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3DE57" w14:textId="6C17E314" w:rsidR="006A3366" w:rsidRPr="005F27AC" w:rsidRDefault="00395AAC" w:rsidP="00B23BB7">
      <w:pPr>
        <w:spacing w:after="0" w:line="360" w:lineRule="auto"/>
        <w:jc w:val="right"/>
        <w:rPr>
          <w:sz w:val="32"/>
          <w:szCs w:val="32"/>
          <w:lang w:val="en-US"/>
        </w:rPr>
      </w:pPr>
      <w:r w:rsidRPr="005F27AC">
        <w:rPr>
          <w:rFonts w:ascii="Georgia" w:hAnsi="Georgia"/>
          <w:noProof/>
          <w:lang w:val="en-US" w:eastAsia="en-GB"/>
        </w:rPr>
        <w:drawing>
          <wp:anchor distT="0" distB="0" distL="114300" distR="114300" simplePos="0" relativeHeight="251658246" behindDoc="0" locked="0" layoutInCell="1" allowOverlap="1" wp14:anchorId="42B3E7D1" wp14:editId="5462A4FB">
            <wp:simplePos x="0" y="0"/>
            <wp:positionH relativeFrom="column">
              <wp:posOffset>4324985</wp:posOffset>
            </wp:positionH>
            <wp:positionV relativeFrom="paragraph">
              <wp:posOffset>104775</wp:posOffset>
            </wp:positionV>
            <wp:extent cx="1244600" cy="829945"/>
            <wp:effectExtent l="0" t="0" r="0" b="8255"/>
            <wp:wrapNone/>
            <wp:docPr id="4" name="Picture 2" descr="/var/folders/3r/4gpc9tw94z50b_ndrvkpvnmw0000gn/T/com.microsoft.Word/WebArchiveCopyPasteTempFiles/flag_yellow_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r/4gpc9tw94z50b_ndrvkpvnmw0000gn/T/com.microsoft.Word/WebArchiveCopyPasteTempFiles/flag_yellow_hig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600" cy="829945"/>
                    </a:xfrm>
                    <a:prstGeom prst="rect">
                      <a:avLst/>
                    </a:prstGeom>
                    <a:noFill/>
                  </pic:spPr>
                </pic:pic>
              </a:graphicData>
            </a:graphic>
            <wp14:sizeRelH relativeFrom="page">
              <wp14:pctWidth>0</wp14:pctWidth>
            </wp14:sizeRelH>
            <wp14:sizeRelV relativeFrom="page">
              <wp14:pctHeight>0</wp14:pctHeight>
            </wp14:sizeRelV>
          </wp:anchor>
        </w:drawing>
      </w:r>
      <w:r w:rsidR="00B23BB7" w:rsidRPr="005F27AC">
        <w:rPr>
          <w:noProof/>
          <w:lang w:val="en-US" w:eastAsia="en-GB"/>
        </w:rPr>
        <w:drawing>
          <wp:anchor distT="0" distB="0" distL="114300" distR="114300" simplePos="0" relativeHeight="251658240" behindDoc="0" locked="0" layoutInCell="1" allowOverlap="1" wp14:anchorId="70A1C68C" wp14:editId="0453EB9C">
            <wp:simplePos x="0" y="0"/>
            <wp:positionH relativeFrom="column">
              <wp:posOffset>-218440</wp:posOffset>
            </wp:positionH>
            <wp:positionV relativeFrom="paragraph">
              <wp:posOffset>-131445</wp:posOffset>
            </wp:positionV>
            <wp:extent cx="2617470" cy="1238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logo.png"/>
                    <pic:cNvPicPr/>
                  </pic:nvPicPr>
                  <pic:blipFill>
                    <a:blip r:embed="rId12">
                      <a:extLst>
                        <a:ext uri="{28A0092B-C50C-407E-A947-70E740481C1C}">
                          <a14:useLocalDpi xmlns:a14="http://schemas.microsoft.com/office/drawing/2010/main" val="0"/>
                        </a:ext>
                      </a:extLst>
                    </a:blip>
                    <a:stretch>
                      <a:fillRect/>
                    </a:stretch>
                  </pic:blipFill>
                  <pic:spPr>
                    <a:xfrm>
                      <a:off x="0" y="0"/>
                      <a:ext cx="2617470" cy="1238250"/>
                    </a:xfrm>
                    <a:prstGeom prst="rect">
                      <a:avLst/>
                    </a:prstGeom>
                  </pic:spPr>
                </pic:pic>
              </a:graphicData>
            </a:graphic>
            <wp14:sizeRelH relativeFrom="page">
              <wp14:pctWidth>0</wp14:pctWidth>
            </wp14:sizeRelH>
            <wp14:sizeRelV relativeFrom="page">
              <wp14:pctHeight>0</wp14:pctHeight>
            </wp14:sizeRelV>
          </wp:anchor>
        </w:drawing>
      </w:r>
    </w:p>
    <w:p w14:paraId="7EE21AD1" w14:textId="7C678846" w:rsidR="00171EC5" w:rsidRPr="005F27AC" w:rsidRDefault="00171EC5" w:rsidP="00171EC5">
      <w:pPr>
        <w:spacing w:after="0"/>
        <w:jc w:val="left"/>
        <w:rPr>
          <w:szCs w:val="24"/>
          <w:lang w:val="en-US"/>
        </w:rPr>
      </w:pPr>
    </w:p>
    <w:p w14:paraId="7768EA75" w14:textId="77777777" w:rsidR="00B23BB7" w:rsidRPr="005F27AC" w:rsidRDefault="00B23BB7" w:rsidP="005D068A">
      <w:pPr>
        <w:spacing w:after="0" w:line="360" w:lineRule="auto"/>
        <w:jc w:val="center"/>
        <w:rPr>
          <w:sz w:val="32"/>
          <w:szCs w:val="32"/>
          <w:lang w:val="en-US"/>
        </w:rPr>
      </w:pPr>
    </w:p>
    <w:p w14:paraId="4862974A" w14:textId="77777777" w:rsidR="00395AAC" w:rsidRDefault="00395AAC" w:rsidP="00395AAC">
      <w:pPr>
        <w:spacing w:after="0" w:line="360" w:lineRule="auto"/>
        <w:rPr>
          <w:sz w:val="32"/>
          <w:szCs w:val="32"/>
          <w:lang w:val="en-US"/>
        </w:rPr>
      </w:pPr>
    </w:p>
    <w:p w14:paraId="6D2E98D8" w14:textId="77777777" w:rsidR="00D117D2" w:rsidRDefault="00D117D2" w:rsidP="00395AAC">
      <w:pPr>
        <w:spacing w:after="0" w:line="360" w:lineRule="auto"/>
        <w:jc w:val="center"/>
        <w:rPr>
          <w:sz w:val="40"/>
          <w:szCs w:val="40"/>
          <w:lang w:val="en-US"/>
        </w:rPr>
      </w:pPr>
    </w:p>
    <w:p w14:paraId="065552C0" w14:textId="1917FD71" w:rsidR="00A25AD9" w:rsidRPr="005F27AC" w:rsidRDefault="00DB5E30" w:rsidP="00395AAC">
      <w:pPr>
        <w:spacing w:after="0" w:line="360" w:lineRule="auto"/>
        <w:jc w:val="center"/>
        <w:rPr>
          <w:sz w:val="40"/>
          <w:szCs w:val="40"/>
          <w:lang w:val="en-US"/>
        </w:rPr>
      </w:pPr>
      <w:r w:rsidRPr="005F27AC">
        <w:rPr>
          <w:sz w:val="40"/>
          <w:szCs w:val="40"/>
          <w:lang w:val="en-US"/>
        </w:rPr>
        <w:t>Horizon 2020 Program (2014-2020)</w:t>
      </w:r>
    </w:p>
    <w:p w14:paraId="4FC20E1E" w14:textId="77777777" w:rsidR="00814D5E" w:rsidRPr="005F27AC" w:rsidRDefault="00814D5E" w:rsidP="00395AAC">
      <w:pPr>
        <w:rPr>
          <w:noProof/>
          <w:sz w:val="32"/>
          <w:szCs w:val="32"/>
          <w:lang w:val="en-US" w:eastAsia="en-GB"/>
        </w:rPr>
      </w:pPr>
    </w:p>
    <w:p w14:paraId="1F07859E" w14:textId="206182B5" w:rsidR="009C7D9B" w:rsidRPr="005F27AC" w:rsidRDefault="009C7D9B" w:rsidP="009C7D9B">
      <w:pPr>
        <w:jc w:val="center"/>
        <w:rPr>
          <w:lang w:val="en-US"/>
        </w:rPr>
      </w:pPr>
    </w:p>
    <w:p w14:paraId="66B416CD" w14:textId="42874D4C" w:rsidR="00814D5E" w:rsidRPr="005F27AC" w:rsidRDefault="00B23BB7" w:rsidP="00395AAC">
      <w:pPr>
        <w:jc w:val="center"/>
        <w:rPr>
          <w:sz w:val="40"/>
          <w:szCs w:val="40"/>
          <w:lang w:val="en-US"/>
        </w:rPr>
      </w:pPr>
      <w:r w:rsidRPr="005F27AC">
        <w:rPr>
          <w:sz w:val="40"/>
          <w:szCs w:val="40"/>
          <w:lang w:val="en-US"/>
        </w:rPr>
        <w:t>A computing toolkit for building efficient autonomous applications leveraging humanistic intelligence (TEACHING)</w:t>
      </w:r>
    </w:p>
    <w:p w14:paraId="171E386B" w14:textId="77777777" w:rsidR="00814D5E" w:rsidRPr="005F27AC" w:rsidRDefault="00814D5E" w:rsidP="00B23BB7">
      <w:pPr>
        <w:jc w:val="center"/>
        <w:rPr>
          <w:sz w:val="40"/>
          <w:szCs w:val="40"/>
          <w:lang w:val="en-US"/>
        </w:rPr>
      </w:pPr>
    </w:p>
    <w:p w14:paraId="755D21D7" w14:textId="48B96061" w:rsidR="00FE6565" w:rsidRPr="005F27AC" w:rsidRDefault="00947151" w:rsidP="00B96DB9">
      <w:pPr>
        <w:jc w:val="center"/>
        <w:rPr>
          <w:b/>
          <w:sz w:val="32"/>
          <w:szCs w:val="32"/>
          <w:lang w:val="en-US"/>
        </w:rPr>
      </w:pPr>
      <w:r w:rsidRPr="005F27AC">
        <w:rPr>
          <w:b/>
          <w:sz w:val="32"/>
          <w:szCs w:val="32"/>
          <w:lang w:val="en-US"/>
        </w:rPr>
        <w:t>D</w:t>
      </w:r>
      <w:r w:rsidR="00B96DB9" w:rsidRPr="005F27AC">
        <w:rPr>
          <w:b/>
          <w:sz w:val="32"/>
          <w:szCs w:val="32"/>
          <w:lang w:val="en-US"/>
        </w:rPr>
        <w:t>2</w:t>
      </w:r>
      <w:r w:rsidRPr="005F27AC">
        <w:rPr>
          <w:b/>
          <w:sz w:val="32"/>
          <w:szCs w:val="32"/>
          <w:lang w:val="en-US"/>
        </w:rPr>
        <w:t>.</w:t>
      </w:r>
      <w:r w:rsidR="00B91752" w:rsidRPr="005F27AC">
        <w:rPr>
          <w:b/>
          <w:sz w:val="32"/>
          <w:szCs w:val="32"/>
          <w:lang w:val="en-US"/>
        </w:rPr>
        <w:t>1</w:t>
      </w:r>
      <w:r w:rsidRPr="005F27AC">
        <w:rPr>
          <w:b/>
          <w:sz w:val="32"/>
          <w:szCs w:val="32"/>
          <w:lang w:val="en-US"/>
        </w:rPr>
        <w:t xml:space="preserve">: </w:t>
      </w:r>
      <w:r w:rsidR="00B96DB9" w:rsidRPr="005F27AC">
        <w:rPr>
          <w:b/>
          <w:sz w:val="32"/>
          <w:szCs w:val="32"/>
          <w:lang w:val="en-US"/>
        </w:rPr>
        <w:t>State-of-the-art analysis and preliminary requirement specifications for the computing and communication platform</w:t>
      </w:r>
      <w:r w:rsidR="00B41850" w:rsidRPr="005F27AC">
        <w:rPr>
          <w:rStyle w:val="FootnoteReference"/>
          <w:b/>
          <w:sz w:val="32"/>
          <w:szCs w:val="32"/>
          <w:lang w:val="en-US"/>
        </w:rPr>
        <w:footnoteReference w:customMarkFollows="1" w:id="2"/>
        <w:t>†</w:t>
      </w:r>
    </w:p>
    <w:p w14:paraId="77542219" w14:textId="77777777" w:rsidR="00E3186D" w:rsidRPr="005F27AC" w:rsidRDefault="00E3186D" w:rsidP="00B96DB9">
      <w:pPr>
        <w:rPr>
          <w:sz w:val="22"/>
          <w:szCs w:val="22"/>
          <w:lang w:val="en-US"/>
        </w:rPr>
      </w:pPr>
    </w:p>
    <w:tbl>
      <w:tblPr>
        <w:tblW w:w="42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2"/>
        <w:gridCol w:w="4388"/>
      </w:tblGrid>
      <w:tr w:rsidR="00B41850" w:rsidRPr="005F27AC" w14:paraId="71EEF8DF" w14:textId="77777777" w:rsidTr="00116CA5">
        <w:trPr>
          <w:trHeight w:hRule="exact" w:val="288"/>
          <w:jc w:val="center"/>
        </w:trPr>
        <w:tc>
          <w:tcPr>
            <w:tcW w:w="2132" w:type="pct"/>
            <w:shd w:val="clear" w:color="auto" w:fill="auto"/>
          </w:tcPr>
          <w:p w14:paraId="71FFD8E0" w14:textId="77777777" w:rsidR="00B41850" w:rsidRPr="005F27AC" w:rsidRDefault="00B41850" w:rsidP="00B41850">
            <w:pPr>
              <w:pStyle w:val="Abstract"/>
              <w:rPr>
                <w:rFonts w:eastAsia="SimSun"/>
                <w:sz w:val="22"/>
                <w:szCs w:val="22"/>
                <w:lang w:val="en-US"/>
              </w:rPr>
            </w:pPr>
            <w:r w:rsidRPr="005F27AC">
              <w:rPr>
                <w:rFonts w:eastAsia="SimSun"/>
                <w:sz w:val="22"/>
                <w:szCs w:val="22"/>
                <w:lang w:val="en-US"/>
              </w:rPr>
              <w:t xml:space="preserve">Contractual Date of Delivery </w:t>
            </w:r>
          </w:p>
        </w:tc>
        <w:tc>
          <w:tcPr>
            <w:tcW w:w="2868" w:type="pct"/>
            <w:shd w:val="clear" w:color="auto" w:fill="auto"/>
          </w:tcPr>
          <w:p w14:paraId="7F301051" w14:textId="1A393575" w:rsidR="00B41850" w:rsidRPr="005F27AC" w:rsidRDefault="004742A2" w:rsidP="003576D3">
            <w:pPr>
              <w:pStyle w:val="Abstract"/>
              <w:jc w:val="right"/>
              <w:rPr>
                <w:rFonts w:eastAsia="SimSun"/>
                <w:sz w:val="22"/>
                <w:szCs w:val="22"/>
                <w:lang w:val="en-US"/>
              </w:rPr>
            </w:pPr>
            <w:r>
              <w:rPr>
                <w:rFonts w:eastAsia="SimSun"/>
                <w:sz w:val="22"/>
                <w:szCs w:val="22"/>
                <w:lang w:val="en-US"/>
              </w:rPr>
              <w:t>31</w:t>
            </w:r>
            <w:r w:rsidR="00505E8A" w:rsidRPr="005F27AC">
              <w:rPr>
                <w:rFonts w:eastAsia="SimSun"/>
                <w:sz w:val="22"/>
                <w:szCs w:val="22"/>
                <w:lang w:val="en-US"/>
              </w:rPr>
              <w:t>/</w:t>
            </w:r>
            <w:r>
              <w:rPr>
                <w:rFonts w:eastAsia="SimSun"/>
                <w:sz w:val="22"/>
                <w:szCs w:val="22"/>
                <w:lang w:val="en-US"/>
              </w:rPr>
              <w:t>10</w:t>
            </w:r>
            <w:r w:rsidR="00505E8A" w:rsidRPr="005F27AC">
              <w:rPr>
                <w:rFonts w:eastAsia="SimSun"/>
                <w:sz w:val="22"/>
                <w:szCs w:val="22"/>
                <w:lang w:val="en-US"/>
              </w:rPr>
              <w:t>/</w:t>
            </w:r>
            <w:r>
              <w:rPr>
                <w:rFonts w:eastAsia="SimSun"/>
                <w:sz w:val="22"/>
                <w:szCs w:val="22"/>
                <w:lang w:val="en-US"/>
              </w:rPr>
              <w:t>2020</w:t>
            </w:r>
          </w:p>
        </w:tc>
      </w:tr>
      <w:tr w:rsidR="00B41850" w:rsidRPr="005F27AC" w14:paraId="6D07FDC6" w14:textId="77777777" w:rsidTr="00116CA5">
        <w:trPr>
          <w:trHeight w:hRule="exact" w:val="288"/>
          <w:jc w:val="center"/>
        </w:trPr>
        <w:tc>
          <w:tcPr>
            <w:tcW w:w="2132" w:type="pct"/>
            <w:shd w:val="clear" w:color="auto" w:fill="auto"/>
          </w:tcPr>
          <w:p w14:paraId="77CE702E" w14:textId="77777777" w:rsidR="00B41850" w:rsidRPr="005F27AC" w:rsidRDefault="00B41850" w:rsidP="00637403">
            <w:pPr>
              <w:pStyle w:val="Abstract"/>
              <w:rPr>
                <w:rFonts w:eastAsia="SimSun"/>
                <w:sz w:val="22"/>
                <w:szCs w:val="22"/>
                <w:lang w:val="en-US"/>
              </w:rPr>
            </w:pPr>
            <w:r w:rsidRPr="005F27AC">
              <w:rPr>
                <w:rFonts w:eastAsia="SimSun"/>
                <w:sz w:val="22"/>
                <w:szCs w:val="22"/>
                <w:lang w:val="en-US"/>
              </w:rPr>
              <w:t xml:space="preserve">Actual Date of Delivery </w:t>
            </w:r>
          </w:p>
        </w:tc>
        <w:tc>
          <w:tcPr>
            <w:tcW w:w="2868" w:type="pct"/>
            <w:shd w:val="clear" w:color="auto" w:fill="auto"/>
          </w:tcPr>
          <w:p w14:paraId="45B28793" w14:textId="06FD0BB3" w:rsidR="00B41850" w:rsidRPr="005F27AC" w:rsidRDefault="004742A2" w:rsidP="00572938">
            <w:pPr>
              <w:pStyle w:val="Abstract"/>
              <w:jc w:val="right"/>
              <w:rPr>
                <w:rFonts w:eastAsia="SimSun"/>
                <w:sz w:val="22"/>
                <w:szCs w:val="22"/>
                <w:lang w:val="en-US"/>
              </w:rPr>
            </w:pPr>
            <w:r>
              <w:rPr>
                <w:rFonts w:eastAsia="SimSun"/>
                <w:sz w:val="22"/>
                <w:szCs w:val="22"/>
                <w:lang w:val="en-US"/>
              </w:rPr>
              <w:t>31</w:t>
            </w:r>
            <w:r w:rsidR="003576D3" w:rsidRPr="005F27AC">
              <w:rPr>
                <w:rFonts w:eastAsia="SimSun"/>
                <w:sz w:val="22"/>
                <w:szCs w:val="22"/>
                <w:lang w:val="en-US"/>
              </w:rPr>
              <w:t>/</w:t>
            </w:r>
            <w:r>
              <w:rPr>
                <w:rFonts w:eastAsia="SimSun"/>
                <w:sz w:val="22"/>
                <w:szCs w:val="22"/>
                <w:lang w:val="en-US"/>
              </w:rPr>
              <w:t>12</w:t>
            </w:r>
            <w:r w:rsidR="003576D3" w:rsidRPr="005F27AC">
              <w:rPr>
                <w:rFonts w:eastAsia="SimSun"/>
                <w:sz w:val="22"/>
                <w:szCs w:val="22"/>
                <w:lang w:val="en-US"/>
              </w:rPr>
              <w:t>/</w:t>
            </w:r>
            <w:r>
              <w:rPr>
                <w:rFonts w:eastAsia="SimSun"/>
                <w:sz w:val="22"/>
                <w:szCs w:val="22"/>
                <w:lang w:val="en-US"/>
              </w:rPr>
              <w:t>2020</w:t>
            </w:r>
          </w:p>
        </w:tc>
      </w:tr>
      <w:tr w:rsidR="00B41850" w:rsidRPr="005F27AC" w14:paraId="4AC09842" w14:textId="77777777" w:rsidTr="00116CA5">
        <w:trPr>
          <w:trHeight w:hRule="exact" w:val="288"/>
          <w:jc w:val="center"/>
        </w:trPr>
        <w:tc>
          <w:tcPr>
            <w:tcW w:w="2132" w:type="pct"/>
            <w:shd w:val="clear" w:color="auto" w:fill="auto"/>
          </w:tcPr>
          <w:p w14:paraId="669F79EE" w14:textId="77777777" w:rsidR="00B41850" w:rsidRPr="005F27AC" w:rsidRDefault="00B41850" w:rsidP="00637403">
            <w:pPr>
              <w:pStyle w:val="Abstract"/>
              <w:rPr>
                <w:rFonts w:eastAsia="SimSun"/>
                <w:sz w:val="22"/>
                <w:szCs w:val="22"/>
                <w:lang w:val="en-US"/>
              </w:rPr>
            </w:pPr>
            <w:r w:rsidRPr="005F27AC">
              <w:rPr>
                <w:rFonts w:eastAsia="SimSun"/>
                <w:sz w:val="22"/>
                <w:szCs w:val="22"/>
                <w:lang w:val="en-US"/>
              </w:rPr>
              <w:t xml:space="preserve">Deliverable Security Class </w:t>
            </w:r>
          </w:p>
        </w:tc>
        <w:tc>
          <w:tcPr>
            <w:tcW w:w="2868" w:type="pct"/>
            <w:shd w:val="clear" w:color="auto" w:fill="auto"/>
          </w:tcPr>
          <w:p w14:paraId="0F1599F9" w14:textId="2925BC54" w:rsidR="00B41850" w:rsidRPr="005F27AC" w:rsidRDefault="00B41850" w:rsidP="00572938">
            <w:pPr>
              <w:pStyle w:val="Abstract"/>
              <w:jc w:val="right"/>
              <w:rPr>
                <w:rFonts w:eastAsia="SimSun"/>
                <w:sz w:val="22"/>
                <w:szCs w:val="22"/>
                <w:lang w:val="en-US"/>
              </w:rPr>
            </w:pPr>
            <w:r w:rsidRPr="005F27AC">
              <w:rPr>
                <w:rFonts w:eastAsia="SimSun"/>
                <w:sz w:val="22"/>
                <w:szCs w:val="22"/>
                <w:lang w:val="en-US"/>
              </w:rPr>
              <w:t>Public</w:t>
            </w:r>
          </w:p>
        </w:tc>
      </w:tr>
      <w:tr w:rsidR="00B41850" w:rsidRPr="005F27AC" w14:paraId="66B91E71" w14:textId="77777777" w:rsidTr="00116CA5">
        <w:trPr>
          <w:trHeight w:hRule="exact" w:val="288"/>
          <w:jc w:val="center"/>
        </w:trPr>
        <w:tc>
          <w:tcPr>
            <w:tcW w:w="2132" w:type="pct"/>
            <w:shd w:val="clear" w:color="auto" w:fill="auto"/>
          </w:tcPr>
          <w:p w14:paraId="599DFBA9" w14:textId="77777777" w:rsidR="00B41850" w:rsidRPr="005F27AC" w:rsidRDefault="00B41850" w:rsidP="00637403">
            <w:pPr>
              <w:pStyle w:val="Abstract"/>
              <w:rPr>
                <w:rFonts w:eastAsia="SimSun"/>
                <w:sz w:val="22"/>
                <w:szCs w:val="22"/>
                <w:lang w:val="en-US"/>
              </w:rPr>
            </w:pPr>
            <w:r w:rsidRPr="005F27AC">
              <w:rPr>
                <w:rFonts w:eastAsia="SimSun"/>
                <w:sz w:val="22"/>
                <w:szCs w:val="22"/>
                <w:lang w:val="en-US"/>
              </w:rPr>
              <w:t xml:space="preserve">Editor </w:t>
            </w:r>
          </w:p>
        </w:tc>
        <w:tc>
          <w:tcPr>
            <w:tcW w:w="2868" w:type="pct"/>
            <w:shd w:val="clear" w:color="auto" w:fill="auto"/>
          </w:tcPr>
          <w:p w14:paraId="1CCC5A83" w14:textId="05DD2394" w:rsidR="00B41850" w:rsidRPr="005F27AC" w:rsidRDefault="00AF689D" w:rsidP="00572938">
            <w:pPr>
              <w:pStyle w:val="Abstract"/>
              <w:jc w:val="right"/>
              <w:rPr>
                <w:rFonts w:eastAsia="SimSun"/>
                <w:i/>
                <w:sz w:val="22"/>
                <w:szCs w:val="22"/>
                <w:lang w:val="en-US"/>
              </w:rPr>
            </w:pPr>
            <w:r>
              <w:rPr>
                <w:rFonts w:eastAsia="SimSun"/>
                <w:i/>
                <w:sz w:val="22"/>
                <w:szCs w:val="22"/>
                <w:lang w:val="en-US"/>
              </w:rPr>
              <w:t>Patrizio Dazzi</w:t>
            </w:r>
            <w:r w:rsidR="005A3F2F" w:rsidRPr="005F27AC">
              <w:rPr>
                <w:rFonts w:eastAsia="SimSun"/>
                <w:i/>
                <w:sz w:val="22"/>
                <w:szCs w:val="22"/>
                <w:lang w:val="en-US"/>
              </w:rPr>
              <w:t xml:space="preserve"> (</w:t>
            </w:r>
            <w:r w:rsidR="00EC73C6">
              <w:rPr>
                <w:rFonts w:eastAsia="SimSun"/>
                <w:i/>
                <w:sz w:val="22"/>
                <w:szCs w:val="22"/>
                <w:lang w:val="en-US"/>
              </w:rPr>
              <w:t>CNR</w:t>
            </w:r>
            <w:r w:rsidR="005A3F2F" w:rsidRPr="005F27AC">
              <w:rPr>
                <w:rFonts w:eastAsia="SimSun"/>
                <w:i/>
                <w:sz w:val="22"/>
                <w:szCs w:val="22"/>
                <w:lang w:val="en-US"/>
              </w:rPr>
              <w:t>)</w:t>
            </w:r>
          </w:p>
        </w:tc>
      </w:tr>
      <w:tr w:rsidR="00B41850" w:rsidRPr="00FD6667" w14:paraId="05E165B5" w14:textId="77777777" w:rsidTr="00521156">
        <w:trPr>
          <w:trHeight w:hRule="exact" w:val="1691"/>
          <w:jc w:val="center"/>
        </w:trPr>
        <w:tc>
          <w:tcPr>
            <w:tcW w:w="2132" w:type="pct"/>
            <w:shd w:val="clear" w:color="auto" w:fill="auto"/>
          </w:tcPr>
          <w:p w14:paraId="66D1C07F" w14:textId="77777777" w:rsidR="00B41850" w:rsidRPr="005F27AC" w:rsidRDefault="00B41850" w:rsidP="00637403">
            <w:pPr>
              <w:pStyle w:val="Abstract"/>
              <w:rPr>
                <w:rFonts w:eastAsia="SimSun"/>
                <w:sz w:val="22"/>
                <w:szCs w:val="22"/>
                <w:lang w:val="en-US"/>
              </w:rPr>
            </w:pPr>
            <w:r w:rsidRPr="005F27AC">
              <w:rPr>
                <w:rFonts w:eastAsia="SimSun"/>
                <w:sz w:val="22"/>
                <w:szCs w:val="22"/>
                <w:lang w:val="en-US"/>
              </w:rPr>
              <w:t>Contributors</w:t>
            </w:r>
          </w:p>
        </w:tc>
        <w:tc>
          <w:tcPr>
            <w:tcW w:w="2868" w:type="pct"/>
            <w:shd w:val="clear" w:color="auto" w:fill="auto"/>
          </w:tcPr>
          <w:p w14:paraId="09546633" w14:textId="18004D7D" w:rsidR="00217EC4" w:rsidRPr="008865F5" w:rsidRDefault="00B071C1" w:rsidP="00B071C1">
            <w:pPr>
              <w:pStyle w:val="Abstract"/>
              <w:spacing w:line="240" w:lineRule="auto"/>
              <w:jc w:val="left"/>
              <w:rPr>
                <w:rFonts w:eastAsia="SimSun"/>
                <w:sz w:val="22"/>
                <w:szCs w:val="22"/>
                <w:lang w:val="it-IT"/>
              </w:rPr>
            </w:pPr>
            <w:r>
              <w:rPr>
                <w:rFonts w:eastAsia="SimSun"/>
                <w:sz w:val="22"/>
                <w:szCs w:val="22"/>
                <w:lang w:val="it-IT"/>
              </w:rPr>
              <w:t>UNIPI: Gabriele Mencagli</w:t>
            </w:r>
            <w:r>
              <w:rPr>
                <w:rFonts w:eastAsia="SimSun"/>
                <w:sz w:val="22"/>
                <w:szCs w:val="22"/>
                <w:lang w:val="it-IT"/>
              </w:rPr>
              <w:br/>
              <w:t xml:space="preserve">CNR: Patrizio Dazzi, Emanuele Carlini, </w:t>
            </w:r>
            <w:r w:rsidR="70B87BE0" w:rsidRPr="008865F5">
              <w:rPr>
                <w:rFonts w:eastAsia="SimSun"/>
                <w:sz w:val="22"/>
                <w:szCs w:val="22"/>
                <w:lang w:val="it-IT"/>
              </w:rPr>
              <w:t>Alberto Gott</w:t>
            </w:r>
            <w:r>
              <w:rPr>
                <w:rFonts w:eastAsia="SimSun"/>
                <w:sz w:val="22"/>
                <w:szCs w:val="22"/>
                <w:lang w:val="it-IT"/>
              </w:rPr>
              <w:t>a</w:t>
            </w:r>
            <w:r w:rsidR="00116CA5" w:rsidRPr="008865F5">
              <w:rPr>
                <w:rFonts w:eastAsia="SimSun"/>
                <w:sz w:val="22"/>
                <w:szCs w:val="22"/>
                <w:lang w:val="it-IT"/>
              </w:rPr>
              <w:t xml:space="preserve">, </w:t>
            </w:r>
            <w:r w:rsidR="70B87BE0" w:rsidRPr="008865F5">
              <w:rPr>
                <w:rFonts w:eastAsia="SimSun"/>
                <w:sz w:val="22"/>
                <w:szCs w:val="22"/>
                <w:lang w:val="it-IT"/>
              </w:rPr>
              <w:t>Pietro Cassarà</w:t>
            </w:r>
            <w:r>
              <w:rPr>
                <w:rFonts w:eastAsia="SimSun"/>
                <w:sz w:val="22"/>
                <w:szCs w:val="22"/>
                <w:lang w:val="it-IT"/>
              </w:rPr>
              <w:br/>
              <w:t xml:space="preserve">TRT: </w:t>
            </w:r>
            <w:r w:rsidR="00116CA5" w:rsidRPr="008865F5">
              <w:rPr>
                <w:rFonts w:eastAsia="SimSun"/>
                <w:sz w:val="22"/>
                <w:szCs w:val="22"/>
                <w:lang w:val="it-IT"/>
              </w:rPr>
              <w:t>Sylvain Girbal</w:t>
            </w:r>
            <w:r w:rsidR="00395AAC">
              <w:rPr>
                <w:rFonts w:eastAsia="SimSun"/>
                <w:sz w:val="22"/>
                <w:szCs w:val="22"/>
                <w:lang w:val="it-IT"/>
              </w:rPr>
              <w:br/>
              <w:t>I&amp;M: Lorenzo Giraudi</w:t>
            </w:r>
            <w:r w:rsidR="00395AAC">
              <w:rPr>
                <w:rFonts w:eastAsia="SimSun"/>
                <w:sz w:val="22"/>
                <w:szCs w:val="22"/>
                <w:lang w:val="it-IT"/>
              </w:rPr>
              <w:br/>
              <w:t>IFAG:</w:t>
            </w:r>
            <w:r w:rsidR="00521156">
              <w:rPr>
                <w:rFonts w:eastAsia="SimSun"/>
                <w:sz w:val="22"/>
                <w:szCs w:val="22"/>
                <w:lang w:val="it-IT"/>
              </w:rPr>
              <w:t xml:space="preserve"> Antonio Escobar</w:t>
            </w:r>
            <w:r>
              <w:rPr>
                <w:rFonts w:eastAsia="SimSun"/>
                <w:sz w:val="22"/>
                <w:szCs w:val="22"/>
                <w:lang w:val="it-IT"/>
              </w:rPr>
              <w:br/>
            </w:r>
          </w:p>
        </w:tc>
      </w:tr>
      <w:tr w:rsidR="00217EC4" w:rsidRPr="005F27AC" w14:paraId="1CE6C0D0" w14:textId="77777777" w:rsidTr="00116CA5">
        <w:trPr>
          <w:trHeight w:hRule="exact" w:val="271"/>
          <w:jc w:val="center"/>
        </w:trPr>
        <w:tc>
          <w:tcPr>
            <w:tcW w:w="2132" w:type="pct"/>
            <w:shd w:val="clear" w:color="auto" w:fill="auto"/>
          </w:tcPr>
          <w:p w14:paraId="3307868E" w14:textId="77777777" w:rsidR="00217EC4" w:rsidRPr="005F27AC" w:rsidRDefault="00217EC4" w:rsidP="00217EC4">
            <w:pPr>
              <w:pStyle w:val="Abstract"/>
              <w:rPr>
                <w:rFonts w:eastAsia="SimSun"/>
                <w:sz w:val="22"/>
                <w:szCs w:val="22"/>
                <w:lang w:val="en-US"/>
              </w:rPr>
            </w:pPr>
            <w:r w:rsidRPr="005F27AC">
              <w:rPr>
                <w:rFonts w:eastAsia="SimSun"/>
                <w:sz w:val="22"/>
                <w:szCs w:val="22"/>
                <w:lang w:val="en-US"/>
              </w:rPr>
              <w:t>Quality Assurance</w:t>
            </w:r>
          </w:p>
        </w:tc>
        <w:tc>
          <w:tcPr>
            <w:tcW w:w="2868" w:type="pct"/>
            <w:shd w:val="clear" w:color="auto" w:fill="auto"/>
          </w:tcPr>
          <w:p w14:paraId="42C1B919" w14:textId="2AFB12C7" w:rsidR="00217EC4" w:rsidRPr="005F27AC" w:rsidRDefault="00AA05F4" w:rsidP="00B23BB7">
            <w:pPr>
              <w:pStyle w:val="Abstract"/>
              <w:spacing w:after="0" w:line="240" w:lineRule="auto"/>
              <w:jc w:val="right"/>
              <w:rPr>
                <w:rFonts w:eastAsia="SimSun"/>
                <w:i/>
                <w:sz w:val="22"/>
                <w:szCs w:val="22"/>
                <w:lang w:val="en-US"/>
              </w:rPr>
            </w:pPr>
            <w:r w:rsidRPr="005F27AC">
              <w:rPr>
                <w:rFonts w:eastAsia="SimSun"/>
                <w:i/>
                <w:sz w:val="22"/>
                <w:szCs w:val="22"/>
                <w:lang w:val="en-US"/>
              </w:rPr>
              <w:t xml:space="preserve">Reviewer </w:t>
            </w:r>
            <w:r w:rsidR="00395AAC">
              <w:rPr>
                <w:rFonts w:eastAsia="SimSun"/>
                <w:i/>
                <w:sz w:val="22"/>
                <w:szCs w:val="22"/>
                <w:lang w:val="en-US"/>
              </w:rPr>
              <w:t>Claudio Gallicchio</w:t>
            </w:r>
            <w:r w:rsidRPr="005F27AC">
              <w:rPr>
                <w:rFonts w:eastAsia="SimSun"/>
                <w:i/>
                <w:sz w:val="22"/>
                <w:szCs w:val="22"/>
                <w:lang w:val="en-US"/>
              </w:rPr>
              <w:t xml:space="preserve"> </w:t>
            </w:r>
            <w:r w:rsidR="00592EAE" w:rsidRPr="005F27AC">
              <w:rPr>
                <w:rFonts w:eastAsia="SimSun"/>
                <w:i/>
                <w:sz w:val="22"/>
                <w:szCs w:val="22"/>
                <w:lang w:val="en-US"/>
              </w:rPr>
              <w:t>(</w:t>
            </w:r>
            <w:r w:rsidR="00395AAC">
              <w:rPr>
                <w:rFonts w:eastAsia="SimSun"/>
                <w:i/>
                <w:sz w:val="22"/>
                <w:szCs w:val="22"/>
                <w:lang w:val="en-US"/>
              </w:rPr>
              <w:t>UNIPI</w:t>
            </w:r>
            <w:r w:rsidR="00592EAE" w:rsidRPr="005F27AC">
              <w:rPr>
                <w:rFonts w:eastAsia="SimSun"/>
                <w:i/>
                <w:sz w:val="22"/>
                <w:szCs w:val="22"/>
                <w:lang w:val="en-US"/>
              </w:rPr>
              <w:t>)</w:t>
            </w:r>
          </w:p>
        </w:tc>
      </w:tr>
    </w:tbl>
    <w:p w14:paraId="5B7F9F09" w14:textId="77777777" w:rsidR="00CF2409" w:rsidRPr="005F27AC" w:rsidRDefault="00CF2409" w:rsidP="00637403">
      <w:pPr>
        <w:pStyle w:val="Abstract"/>
        <w:rPr>
          <w:sz w:val="20"/>
          <w:lang w:val="en-US"/>
        </w:rPr>
      </w:pPr>
    </w:p>
    <w:p w14:paraId="4A05144E" w14:textId="77777777" w:rsidR="00DB5E30" w:rsidRPr="005F27AC" w:rsidRDefault="00DB5E30" w:rsidP="00637403">
      <w:pPr>
        <w:pStyle w:val="Abstract"/>
        <w:rPr>
          <w:sz w:val="20"/>
          <w:lang w:val="en-US"/>
        </w:rPr>
      </w:pPr>
    </w:p>
    <w:p w14:paraId="66348739" w14:textId="77777777" w:rsidR="00B23BB7" w:rsidRPr="005F27AC" w:rsidRDefault="00B23BB7" w:rsidP="00637403">
      <w:pPr>
        <w:pStyle w:val="Abstract"/>
        <w:rPr>
          <w:sz w:val="20"/>
          <w:lang w:val="en-US"/>
        </w:rPr>
      </w:pPr>
    </w:p>
    <w:p w14:paraId="410FE7AE" w14:textId="77777777" w:rsidR="00D93B7E" w:rsidRPr="005F27AC" w:rsidRDefault="00D93B7E" w:rsidP="00637403">
      <w:pPr>
        <w:pStyle w:val="Abstract"/>
        <w:rPr>
          <w:sz w:val="20"/>
          <w:lang w:val="en-US"/>
        </w:rPr>
      </w:pPr>
    </w:p>
    <w:p w14:paraId="05565F32" w14:textId="6F5E96DD" w:rsidR="003576D3" w:rsidRPr="005F27AC" w:rsidRDefault="00D93B7E" w:rsidP="00D93B7E">
      <w:pPr>
        <w:jc w:val="center"/>
        <w:rPr>
          <w:b/>
          <w:sz w:val="28"/>
          <w:szCs w:val="28"/>
          <w:lang w:val="en-US"/>
        </w:rPr>
      </w:pPr>
      <w:r w:rsidRPr="005F27AC">
        <w:rPr>
          <w:b/>
          <w:sz w:val="28"/>
          <w:szCs w:val="28"/>
          <w:lang w:val="en-US"/>
        </w:rPr>
        <w:lastRenderedPageBreak/>
        <w:t xml:space="preserve">The </w:t>
      </w:r>
      <w:r w:rsidR="00B23BB7" w:rsidRPr="005F27AC">
        <w:rPr>
          <w:b/>
          <w:sz w:val="28"/>
          <w:szCs w:val="28"/>
          <w:lang w:val="en-US"/>
        </w:rPr>
        <w:t>TEACHING</w:t>
      </w:r>
      <w:r w:rsidRPr="005F27AC">
        <w:rPr>
          <w:b/>
          <w:sz w:val="28"/>
          <w:szCs w:val="28"/>
          <w:lang w:val="en-US"/>
        </w:rPr>
        <w:t xml:space="preserve"> Consortium</w:t>
      </w:r>
    </w:p>
    <w:p w14:paraId="6F89B233" w14:textId="77777777" w:rsidR="003576D3" w:rsidRPr="005F27AC" w:rsidRDefault="003576D3" w:rsidP="00637403">
      <w:pPr>
        <w:pStyle w:val="Abstract"/>
        <w:rPr>
          <w:sz w:val="20"/>
          <w:lang w:val="en-US"/>
        </w:rPr>
      </w:pPr>
    </w:p>
    <w:tbl>
      <w:tblPr>
        <w:tblW w:w="9048" w:type="dxa"/>
        <w:jc w:val="center"/>
        <w:tblBorders>
          <w:top w:val="nil"/>
          <w:left w:val="nil"/>
          <w:right w:val="nil"/>
        </w:tblBorders>
        <w:tblLayout w:type="fixed"/>
        <w:tblLook w:val="0000" w:firstRow="0" w:lastRow="0" w:firstColumn="0" w:lastColumn="0" w:noHBand="0" w:noVBand="0"/>
      </w:tblPr>
      <w:tblGrid>
        <w:gridCol w:w="4531"/>
        <w:gridCol w:w="2552"/>
        <w:gridCol w:w="1965"/>
      </w:tblGrid>
      <w:tr w:rsidR="007926DB" w:rsidRPr="005F27AC" w14:paraId="67409E80" w14:textId="77777777" w:rsidTr="00814D5E">
        <w:trPr>
          <w:trHeight w:val="532"/>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11E8828" w14:textId="19E82B8C"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University of Pisa (UNIPI</w:t>
            </w:r>
            <w:r w:rsidR="007926DB" w:rsidRPr="005F27AC">
              <w:rPr>
                <w:rFonts w:ascii="Times" w:hAnsi="Times" w:cs="Times"/>
                <w:color w:val="000000"/>
                <w:szCs w:val="24"/>
                <w:lang w:val="en-US"/>
              </w:rPr>
              <w:t>)</w:t>
            </w: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B5A4B4F"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Coordinator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207FB4D" w14:textId="5B17BC63"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Italy</w:t>
            </w:r>
          </w:p>
        </w:tc>
      </w:tr>
      <w:tr w:rsidR="007926DB" w:rsidRPr="005F27AC" w14:paraId="33211813" w14:textId="77777777" w:rsidTr="00814D5E">
        <w:tblPrEx>
          <w:tblBorders>
            <w:top w:val="none" w:sz="0" w:space="0" w:color="auto"/>
          </w:tblBorders>
        </w:tblPrEx>
        <w:trPr>
          <w:trHeight w:val="412"/>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50D730F" w14:textId="1C85062D" w:rsidR="007926DB" w:rsidRPr="005F27AC" w:rsidRDefault="00814D5E" w:rsidP="00814D5E">
            <w:pPr>
              <w:pStyle w:val="Default"/>
              <w:rPr>
                <w:rFonts w:ascii="Times" w:hAnsi="Times" w:cs="Times"/>
                <w:lang w:val="en-US"/>
              </w:rPr>
            </w:pPr>
            <w:r w:rsidRPr="005F27AC">
              <w:rPr>
                <w:sz w:val="22"/>
                <w:szCs w:val="22"/>
                <w:lang w:val="en-US"/>
              </w:rPr>
              <w:t xml:space="preserve">Harokopio University of Athens  </w:t>
            </w:r>
            <w:r w:rsidR="007926DB" w:rsidRPr="005F27AC">
              <w:rPr>
                <w:rFonts w:ascii="Times" w:hAnsi="Times" w:cs="Times"/>
                <w:lang w:val="en-US"/>
              </w:rPr>
              <w:t>(</w:t>
            </w:r>
            <w:r w:rsidRPr="005F27AC">
              <w:rPr>
                <w:rFonts w:ascii="Times" w:hAnsi="Times" w:cs="Times"/>
                <w:lang w:val="en-US"/>
              </w:rPr>
              <w:t>HUA</w:t>
            </w:r>
            <w:r w:rsidR="007926DB" w:rsidRPr="005F27AC">
              <w:rPr>
                <w:rFonts w:ascii="Times" w:hAnsi="Times" w:cs="Times"/>
                <w:lang w:val="en-US"/>
              </w:rPr>
              <w:t>)</w:t>
            </w: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003E921"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113794C" w14:textId="188EA1AE"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Greece</w:t>
            </w:r>
          </w:p>
        </w:tc>
      </w:tr>
      <w:tr w:rsidR="007926DB" w:rsidRPr="005F27AC" w14:paraId="6C72A1B2"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BAA1D55" w14:textId="77777777" w:rsidR="00814D5E" w:rsidRPr="00D117D2" w:rsidRDefault="00814D5E" w:rsidP="00814D5E">
            <w:pPr>
              <w:pStyle w:val="Default"/>
              <w:rPr>
                <w:sz w:val="22"/>
                <w:szCs w:val="22"/>
                <w:lang w:val="it-IT"/>
              </w:rPr>
            </w:pPr>
            <w:r w:rsidRPr="00D117D2">
              <w:rPr>
                <w:sz w:val="22"/>
                <w:szCs w:val="22"/>
                <w:lang w:val="it-IT"/>
              </w:rPr>
              <w:t xml:space="preserve">Consiglio Nazionale delle Ricerche </w:t>
            </w:r>
          </w:p>
          <w:p w14:paraId="17A564FA" w14:textId="6AE19DF5" w:rsidR="007926DB" w:rsidRPr="00D117D2" w:rsidRDefault="00814D5E" w:rsidP="007D5DC0">
            <w:pPr>
              <w:widowControl w:val="0"/>
              <w:autoSpaceDE w:val="0"/>
              <w:autoSpaceDN w:val="0"/>
              <w:adjustRightInd w:val="0"/>
              <w:spacing w:after="0" w:line="300" w:lineRule="atLeast"/>
              <w:jc w:val="left"/>
              <w:rPr>
                <w:rFonts w:ascii="Times" w:hAnsi="Times" w:cs="Times"/>
                <w:color w:val="000000"/>
                <w:szCs w:val="24"/>
                <w:lang w:val="it-IT"/>
              </w:rPr>
            </w:pPr>
            <w:r w:rsidRPr="00D117D2">
              <w:rPr>
                <w:rFonts w:ascii="Times" w:hAnsi="Times" w:cs="Times"/>
                <w:color w:val="000000"/>
                <w:szCs w:val="24"/>
                <w:lang w:val="it-IT"/>
              </w:rPr>
              <w:t>(CNR</w:t>
            </w:r>
            <w:r w:rsidR="007926DB" w:rsidRPr="00D117D2">
              <w:rPr>
                <w:rFonts w:ascii="Times" w:hAnsi="Times" w:cs="Times"/>
                <w:color w:val="000000"/>
                <w:szCs w:val="24"/>
                <w:lang w:val="it-IT"/>
              </w:rPr>
              <w:t>)</w:t>
            </w: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F1F76A7"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517C879" w14:textId="455C20EB"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Italy</w:t>
            </w:r>
          </w:p>
        </w:tc>
      </w:tr>
      <w:tr w:rsidR="007926DB" w:rsidRPr="005F27AC" w14:paraId="6C4861B1"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E275021" w14:textId="3BB277A6" w:rsidR="00814D5E" w:rsidRPr="005F27AC" w:rsidRDefault="00814D5E" w:rsidP="00814D5E">
            <w:pPr>
              <w:pStyle w:val="Default"/>
              <w:rPr>
                <w:sz w:val="22"/>
                <w:szCs w:val="22"/>
                <w:lang w:val="en-US"/>
              </w:rPr>
            </w:pPr>
            <w:r w:rsidRPr="005F27AC">
              <w:rPr>
                <w:sz w:val="22"/>
                <w:szCs w:val="22"/>
                <w:lang w:val="en-US"/>
              </w:rPr>
              <w:t>Graz University of Technology (TUG)</w:t>
            </w:r>
          </w:p>
          <w:p w14:paraId="04B21E68" w14:textId="05701D7D"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0452F42"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A0C9AC7" w14:textId="77777777" w:rsidR="00814D5E" w:rsidRPr="005F27AC" w:rsidRDefault="00814D5E" w:rsidP="00814D5E">
            <w:pPr>
              <w:pStyle w:val="Default"/>
              <w:rPr>
                <w:sz w:val="22"/>
                <w:szCs w:val="22"/>
                <w:lang w:val="en-US"/>
              </w:rPr>
            </w:pPr>
            <w:r w:rsidRPr="005F27AC">
              <w:rPr>
                <w:sz w:val="22"/>
                <w:szCs w:val="22"/>
                <w:lang w:val="en-US"/>
              </w:rPr>
              <w:t xml:space="preserve">Austria </w:t>
            </w:r>
          </w:p>
          <w:p w14:paraId="3932C8A6" w14:textId="26EC36BE"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r>
      <w:tr w:rsidR="007926DB" w:rsidRPr="005F27AC" w14:paraId="4E4445B1"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53427DE" w14:textId="77777777" w:rsidR="00814D5E" w:rsidRPr="005F27AC" w:rsidRDefault="00814D5E" w:rsidP="00814D5E">
            <w:pPr>
              <w:pStyle w:val="Default"/>
              <w:rPr>
                <w:sz w:val="22"/>
                <w:szCs w:val="22"/>
                <w:lang w:val="en-US"/>
              </w:rPr>
            </w:pPr>
            <w:r w:rsidRPr="005F27AC">
              <w:rPr>
                <w:sz w:val="22"/>
                <w:szCs w:val="22"/>
                <w:lang w:val="en-US"/>
              </w:rPr>
              <w:t xml:space="preserve">AVL List GmbH </w:t>
            </w:r>
          </w:p>
          <w:p w14:paraId="2FD8B7E4" w14:textId="48A4EB6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8137195"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F8FF0D4" w14:textId="77777777" w:rsidR="00814D5E" w:rsidRPr="005F27AC" w:rsidRDefault="00814D5E" w:rsidP="00814D5E">
            <w:pPr>
              <w:pStyle w:val="Default"/>
              <w:rPr>
                <w:sz w:val="22"/>
                <w:szCs w:val="22"/>
                <w:lang w:val="en-US"/>
              </w:rPr>
            </w:pPr>
            <w:r w:rsidRPr="005F27AC">
              <w:rPr>
                <w:sz w:val="22"/>
                <w:szCs w:val="22"/>
                <w:lang w:val="en-US"/>
              </w:rPr>
              <w:t xml:space="preserve">Austria </w:t>
            </w:r>
          </w:p>
          <w:p w14:paraId="0CF92D1C" w14:textId="1D6C019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r>
      <w:tr w:rsidR="007926DB" w:rsidRPr="005F27AC" w14:paraId="220F52E9"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7EAFEE5" w14:textId="3BC5903A" w:rsidR="00814D5E" w:rsidRPr="00D117D2" w:rsidRDefault="00814D5E" w:rsidP="00814D5E">
            <w:pPr>
              <w:pStyle w:val="Default"/>
              <w:rPr>
                <w:sz w:val="22"/>
                <w:szCs w:val="22"/>
                <w:lang w:val="it-IT"/>
              </w:rPr>
            </w:pPr>
            <w:r w:rsidRPr="00D117D2">
              <w:rPr>
                <w:sz w:val="22"/>
                <w:szCs w:val="22"/>
                <w:lang w:val="it-IT"/>
              </w:rPr>
              <w:t xml:space="preserve">Marelli </w:t>
            </w:r>
            <w:r w:rsidR="005979D8" w:rsidRPr="00D117D2">
              <w:rPr>
                <w:sz w:val="22"/>
                <w:szCs w:val="22"/>
                <w:lang w:val="it-IT"/>
              </w:rPr>
              <w:t>Europe S.p.A.</w:t>
            </w:r>
          </w:p>
          <w:p w14:paraId="2C326BD2" w14:textId="79E7AEEC" w:rsidR="007926DB" w:rsidRPr="00D117D2" w:rsidRDefault="007926DB" w:rsidP="007D5DC0">
            <w:pPr>
              <w:widowControl w:val="0"/>
              <w:autoSpaceDE w:val="0"/>
              <w:autoSpaceDN w:val="0"/>
              <w:adjustRightInd w:val="0"/>
              <w:spacing w:after="0" w:line="300" w:lineRule="atLeast"/>
              <w:jc w:val="left"/>
              <w:rPr>
                <w:rFonts w:ascii="Times" w:hAnsi="Times" w:cs="Times"/>
                <w:color w:val="000000"/>
                <w:szCs w:val="24"/>
                <w:lang w:val="it-IT"/>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55F2CEF"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CBC34EB" w14:textId="77777777" w:rsidR="00814D5E" w:rsidRPr="005F27AC" w:rsidRDefault="00814D5E" w:rsidP="00814D5E">
            <w:pPr>
              <w:pStyle w:val="Default"/>
              <w:rPr>
                <w:sz w:val="22"/>
                <w:szCs w:val="22"/>
                <w:lang w:val="en-US"/>
              </w:rPr>
            </w:pPr>
            <w:r w:rsidRPr="005F27AC">
              <w:rPr>
                <w:sz w:val="22"/>
                <w:szCs w:val="22"/>
                <w:lang w:val="en-US"/>
              </w:rPr>
              <w:t xml:space="preserve">Italy </w:t>
            </w:r>
          </w:p>
          <w:p w14:paraId="4F4B97E7" w14:textId="212C9EF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r>
      <w:tr w:rsidR="007926DB" w:rsidRPr="005F27AC" w14:paraId="0FA49BD2"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96EF788" w14:textId="77777777" w:rsidR="00814D5E" w:rsidRPr="005F27AC" w:rsidRDefault="00814D5E" w:rsidP="00814D5E">
            <w:pPr>
              <w:pStyle w:val="Default"/>
              <w:rPr>
                <w:sz w:val="22"/>
                <w:szCs w:val="22"/>
                <w:lang w:val="en-US"/>
              </w:rPr>
            </w:pPr>
            <w:r w:rsidRPr="005F27AC">
              <w:rPr>
                <w:sz w:val="22"/>
                <w:szCs w:val="22"/>
                <w:lang w:val="en-US"/>
              </w:rPr>
              <w:t xml:space="preserve">Ideas &amp; Motion </w:t>
            </w:r>
          </w:p>
          <w:p w14:paraId="40EC6DE4" w14:textId="482E9223"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94094FA"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924208B" w14:textId="77777777" w:rsidR="00814D5E" w:rsidRPr="005F27AC" w:rsidRDefault="00814D5E" w:rsidP="00814D5E">
            <w:pPr>
              <w:pStyle w:val="Default"/>
              <w:rPr>
                <w:sz w:val="22"/>
                <w:szCs w:val="22"/>
                <w:lang w:val="en-US"/>
              </w:rPr>
            </w:pPr>
            <w:r w:rsidRPr="005F27AC">
              <w:rPr>
                <w:sz w:val="22"/>
                <w:szCs w:val="22"/>
                <w:lang w:val="en-US"/>
              </w:rPr>
              <w:t xml:space="preserve">Italy </w:t>
            </w:r>
          </w:p>
          <w:p w14:paraId="4DA009CB" w14:textId="42D81590"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r>
      <w:tr w:rsidR="007926DB" w:rsidRPr="005F27AC" w14:paraId="3BAD4C2E"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E08ACFE" w14:textId="77777777" w:rsidR="00814D5E" w:rsidRPr="005F27AC" w:rsidRDefault="00814D5E" w:rsidP="00814D5E">
            <w:pPr>
              <w:pStyle w:val="Default"/>
              <w:rPr>
                <w:sz w:val="22"/>
                <w:szCs w:val="22"/>
                <w:lang w:val="en-US"/>
              </w:rPr>
            </w:pPr>
            <w:r w:rsidRPr="005F27AC">
              <w:rPr>
                <w:sz w:val="22"/>
                <w:szCs w:val="22"/>
                <w:lang w:val="en-US"/>
              </w:rPr>
              <w:t xml:space="preserve">Thales Research &amp; Technology </w:t>
            </w:r>
          </w:p>
          <w:p w14:paraId="38FA906B" w14:textId="3DA9330A"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F833D7F"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8DB2F2A"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France</w:t>
            </w:r>
          </w:p>
        </w:tc>
      </w:tr>
      <w:tr w:rsidR="007926DB" w:rsidRPr="005F27AC" w14:paraId="6252B800"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2422F13" w14:textId="77777777" w:rsidR="00814D5E" w:rsidRPr="005F27AC" w:rsidRDefault="00814D5E" w:rsidP="00814D5E">
            <w:pPr>
              <w:pStyle w:val="Default"/>
              <w:rPr>
                <w:sz w:val="22"/>
                <w:szCs w:val="22"/>
                <w:lang w:val="en-US"/>
              </w:rPr>
            </w:pPr>
            <w:r w:rsidRPr="005F27AC">
              <w:rPr>
                <w:sz w:val="22"/>
                <w:szCs w:val="22"/>
                <w:lang w:val="en-US"/>
              </w:rPr>
              <w:t xml:space="preserve">Information Technology for Market Leadership </w:t>
            </w:r>
          </w:p>
          <w:p w14:paraId="02504619" w14:textId="1F17D6CF"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C9DE833"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0E1D26F" w14:textId="5A6B654E"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Greece</w:t>
            </w:r>
          </w:p>
        </w:tc>
      </w:tr>
      <w:tr w:rsidR="007926DB" w:rsidRPr="005F27AC" w14:paraId="1923FC40" w14:textId="77777777" w:rsidTr="007D5DC0">
        <w:tblPrEx>
          <w:tblBorders>
            <w:top w:val="none" w:sz="0" w:space="0" w:color="auto"/>
          </w:tblBorders>
        </w:tblPrEx>
        <w:trPr>
          <w:jc w:val="center"/>
        </w:trPr>
        <w:tc>
          <w:tcPr>
            <w:tcW w:w="4531"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7F355A2" w14:textId="77777777" w:rsidR="00814D5E" w:rsidRPr="005F27AC" w:rsidRDefault="00814D5E" w:rsidP="00814D5E">
            <w:pPr>
              <w:pStyle w:val="Default"/>
              <w:rPr>
                <w:sz w:val="22"/>
                <w:szCs w:val="22"/>
                <w:lang w:val="en-US"/>
              </w:rPr>
            </w:pPr>
            <w:r w:rsidRPr="005F27AC">
              <w:rPr>
                <w:sz w:val="22"/>
                <w:szCs w:val="22"/>
                <w:lang w:val="en-US"/>
              </w:rPr>
              <w:t xml:space="preserve">Infineon Technologies AG </w:t>
            </w:r>
          </w:p>
          <w:p w14:paraId="1A69C360" w14:textId="7098844F"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p>
        </w:tc>
        <w:tc>
          <w:tcPr>
            <w:tcW w:w="255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678F883" w14:textId="77777777" w:rsidR="007926DB" w:rsidRPr="005F27AC" w:rsidRDefault="007926DB"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Principal Contractor</w:t>
            </w:r>
          </w:p>
        </w:tc>
        <w:tc>
          <w:tcPr>
            <w:tcW w:w="19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9E2B419" w14:textId="4D4B9B71" w:rsidR="007926DB" w:rsidRPr="005F27AC" w:rsidRDefault="00814D5E" w:rsidP="007D5DC0">
            <w:pPr>
              <w:widowControl w:val="0"/>
              <w:autoSpaceDE w:val="0"/>
              <w:autoSpaceDN w:val="0"/>
              <w:adjustRightInd w:val="0"/>
              <w:spacing w:after="0" w:line="300" w:lineRule="atLeast"/>
              <w:jc w:val="left"/>
              <w:rPr>
                <w:rFonts w:ascii="Times" w:hAnsi="Times" w:cs="Times"/>
                <w:color w:val="000000"/>
                <w:szCs w:val="24"/>
                <w:lang w:val="en-US"/>
              </w:rPr>
            </w:pPr>
            <w:r w:rsidRPr="005F27AC">
              <w:rPr>
                <w:rFonts w:ascii="Times" w:hAnsi="Times" w:cs="Times"/>
                <w:color w:val="000000"/>
                <w:szCs w:val="24"/>
                <w:lang w:val="en-US"/>
              </w:rPr>
              <w:t>Germany</w:t>
            </w:r>
          </w:p>
        </w:tc>
      </w:tr>
    </w:tbl>
    <w:p w14:paraId="0400F09C" w14:textId="77777777" w:rsidR="00D93B7E" w:rsidRPr="005F27AC" w:rsidRDefault="00D93B7E" w:rsidP="00CF2409">
      <w:pPr>
        <w:jc w:val="center"/>
        <w:rPr>
          <w:b/>
          <w:sz w:val="28"/>
          <w:szCs w:val="28"/>
          <w:lang w:val="en-US"/>
        </w:rPr>
      </w:pPr>
    </w:p>
    <w:p w14:paraId="76034554" w14:textId="77777777" w:rsidR="00921FB2" w:rsidRPr="005F27AC" w:rsidRDefault="00921FB2" w:rsidP="00637403">
      <w:pPr>
        <w:rPr>
          <w:sz w:val="22"/>
          <w:szCs w:val="22"/>
          <w:lang w:val="en-US"/>
        </w:rPr>
      </w:pPr>
    </w:p>
    <w:p w14:paraId="4D7D9BC7" w14:textId="77777777" w:rsidR="003576D3" w:rsidRPr="005F27AC" w:rsidRDefault="003576D3" w:rsidP="00637403">
      <w:pPr>
        <w:rPr>
          <w:sz w:val="22"/>
          <w:szCs w:val="22"/>
          <w:lang w:val="en-US"/>
        </w:rPr>
      </w:pPr>
    </w:p>
    <w:p w14:paraId="76879CC7" w14:textId="77777777" w:rsidR="00F25BC6" w:rsidRPr="005F27AC" w:rsidRDefault="00F25BC6" w:rsidP="000C7B3B">
      <w:pPr>
        <w:spacing w:after="0"/>
        <w:rPr>
          <w:sz w:val="18"/>
          <w:szCs w:val="18"/>
          <w:lang w:val="en-US"/>
        </w:rPr>
      </w:pPr>
    </w:p>
    <w:p w14:paraId="4B966279" w14:textId="738A1980" w:rsidR="00814466" w:rsidRPr="005F27AC" w:rsidRDefault="00814466">
      <w:pPr>
        <w:spacing w:after="0"/>
        <w:jc w:val="left"/>
        <w:rPr>
          <w:sz w:val="18"/>
          <w:szCs w:val="18"/>
          <w:lang w:val="en-US"/>
        </w:rPr>
      </w:pPr>
      <w:r w:rsidRPr="005F27AC">
        <w:rPr>
          <w:sz w:val="18"/>
          <w:szCs w:val="18"/>
          <w:lang w:val="en-US"/>
        </w:rPr>
        <w:br w:type="page"/>
      </w:r>
    </w:p>
    <w:p w14:paraId="634C9040" w14:textId="77777777" w:rsidR="00F25BC6" w:rsidRPr="005F27AC" w:rsidRDefault="00F25BC6" w:rsidP="00814466">
      <w:pPr>
        <w:spacing w:before="480" w:after="240"/>
        <w:jc w:val="center"/>
        <w:rPr>
          <w:b/>
          <w:sz w:val="32"/>
          <w:szCs w:val="32"/>
          <w:lang w:val="en-US"/>
        </w:rPr>
      </w:pPr>
      <w:r w:rsidRPr="005F27AC">
        <w:rPr>
          <w:b/>
          <w:sz w:val="32"/>
          <w:szCs w:val="32"/>
          <w:lang w:val="en-US"/>
        </w:rPr>
        <w:lastRenderedPageBreak/>
        <w:t>Document Revisions &amp; Quality Assurance</w:t>
      </w:r>
    </w:p>
    <w:p w14:paraId="0B46CE5B" w14:textId="77777777" w:rsidR="00F25BC6" w:rsidRPr="005F27AC" w:rsidRDefault="00F25BC6" w:rsidP="00F25BC6">
      <w:pPr>
        <w:rPr>
          <w:lang w:val="en-US"/>
        </w:rPr>
      </w:pPr>
    </w:p>
    <w:p w14:paraId="36672A23" w14:textId="77777777" w:rsidR="00F25BC6" w:rsidRPr="005F27AC" w:rsidRDefault="00F25BC6" w:rsidP="00F25BC6">
      <w:pPr>
        <w:rPr>
          <w:b/>
          <w:lang w:val="en-US"/>
        </w:rPr>
      </w:pPr>
      <w:r w:rsidRPr="005F27AC">
        <w:rPr>
          <w:b/>
          <w:lang w:val="en-US"/>
        </w:rPr>
        <w:t xml:space="preserve">Internal Reviewers </w:t>
      </w:r>
    </w:p>
    <w:p w14:paraId="2EC85995" w14:textId="130E7C05" w:rsidR="00F25BC6" w:rsidRPr="005F27AC" w:rsidRDefault="00AA05F4" w:rsidP="0087361D">
      <w:pPr>
        <w:pStyle w:val="ListParagraph"/>
        <w:numPr>
          <w:ilvl w:val="0"/>
          <w:numId w:val="3"/>
        </w:numPr>
        <w:rPr>
          <w:i/>
          <w:szCs w:val="24"/>
          <w:lang w:val="en-US"/>
        </w:rPr>
      </w:pPr>
      <w:r w:rsidRPr="005F27AC">
        <w:rPr>
          <w:i/>
          <w:szCs w:val="24"/>
          <w:lang w:val="en-US"/>
        </w:rPr>
        <w:t xml:space="preserve">Reviewer </w:t>
      </w:r>
      <w:r w:rsidR="00266C5E">
        <w:rPr>
          <w:i/>
          <w:szCs w:val="24"/>
          <w:lang w:val="en-US"/>
        </w:rPr>
        <w:t>Claudio Gallicchio</w:t>
      </w:r>
      <w:r w:rsidR="00592EAE" w:rsidRPr="005F27AC">
        <w:rPr>
          <w:i/>
          <w:szCs w:val="24"/>
          <w:lang w:val="en-US"/>
        </w:rPr>
        <w:t xml:space="preserve">, </w:t>
      </w:r>
      <w:r w:rsidR="00592EAE" w:rsidRPr="005F27AC">
        <w:rPr>
          <w:rFonts w:eastAsia="SimSun"/>
          <w:i/>
          <w:szCs w:val="24"/>
          <w:lang w:val="en-US"/>
        </w:rPr>
        <w:t>(</w:t>
      </w:r>
      <w:r w:rsidR="00266C5E">
        <w:rPr>
          <w:rFonts w:eastAsia="SimSun"/>
          <w:i/>
          <w:szCs w:val="24"/>
          <w:lang w:val="en-US"/>
        </w:rPr>
        <w:t>UNIPI</w:t>
      </w:r>
      <w:r w:rsidR="00592EAE" w:rsidRPr="005F27AC">
        <w:rPr>
          <w:rFonts w:eastAsia="SimSun"/>
          <w:i/>
          <w:szCs w:val="24"/>
          <w:lang w:val="en-US"/>
        </w:rPr>
        <w:t>)</w:t>
      </w:r>
    </w:p>
    <w:p w14:paraId="00EA6ED6" w14:textId="77777777" w:rsidR="00F25BC6" w:rsidRPr="005F27AC" w:rsidRDefault="00F25BC6" w:rsidP="00F25BC6">
      <w:pPr>
        <w:rPr>
          <w:lang w:val="en-US"/>
        </w:rPr>
      </w:pPr>
    </w:p>
    <w:p w14:paraId="3CAAACAF" w14:textId="6BBEF802" w:rsidR="00F25BC6" w:rsidRPr="005F27AC" w:rsidRDefault="00F25BC6" w:rsidP="00F25BC6">
      <w:pPr>
        <w:rPr>
          <w:b/>
          <w:lang w:val="en-US"/>
        </w:rPr>
      </w:pPr>
      <w:r w:rsidRPr="005F27AC">
        <w:rPr>
          <w:b/>
          <w:lang w:val="en-US"/>
        </w:rPr>
        <w:t>Revisions</w:t>
      </w:r>
    </w:p>
    <w:tbl>
      <w:tblPr>
        <w:tblW w:w="9606" w:type="dxa"/>
        <w:tblBorders>
          <w:insideH w:val="single" w:sz="4" w:space="0" w:color="auto"/>
          <w:insideV w:val="single" w:sz="4" w:space="0" w:color="auto"/>
        </w:tblBorders>
        <w:tblLook w:val="04A0" w:firstRow="1" w:lastRow="0" w:firstColumn="1" w:lastColumn="0" w:noHBand="0" w:noVBand="1"/>
      </w:tblPr>
      <w:tblGrid>
        <w:gridCol w:w="1513"/>
        <w:gridCol w:w="1817"/>
        <w:gridCol w:w="2095"/>
        <w:gridCol w:w="4181"/>
      </w:tblGrid>
      <w:tr w:rsidR="00F25BC6" w:rsidRPr="005F27AC" w14:paraId="7C15A305" w14:textId="77777777" w:rsidTr="00421EDC">
        <w:tc>
          <w:tcPr>
            <w:tcW w:w="1513" w:type="dxa"/>
          </w:tcPr>
          <w:p w14:paraId="7AAF7E1A" w14:textId="77777777" w:rsidR="00F25BC6" w:rsidRPr="005F27AC" w:rsidRDefault="00F25BC6" w:rsidP="007D5DC0">
            <w:pPr>
              <w:jc w:val="center"/>
              <w:rPr>
                <w:b/>
                <w:lang w:val="en-US"/>
              </w:rPr>
            </w:pPr>
            <w:r w:rsidRPr="005F27AC">
              <w:rPr>
                <w:b/>
                <w:lang w:val="en-US"/>
              </w:rPr>
              <w:t>Version</w:t>
            </w:r>
          </w:p>
        </w:tc>
        <w:tc>
          <w:tcPr>
            <w:tcW w:w="1817" w:type="dxa"/>
          </w:tcPr>
          <w:p w14:paraId="3985B085" w14:textId="77777777" w:rsidR="00F25BC6" w:rsidRPr="005F27AC" w:rsidRDefault="00F25BC6" w:rsidP="007D5DC0">
            <w:pPr>
              <w:jc w:val="center"/>
              <w:rPr>
                <w:b/>
                <w:lang w:val="en-US"/>
              </w:rPr>
            </w:pPr>
            <w:r w:rsidRPr="005F27AC">
              <w:rPr>
                <w:b/>
                <w:lang w:val="en-US"/>
              </w:rPr>
              <w:t>Date</w:t>
            </w:r>
          </w:p>
        </w:tc>
        <w:tc>
          <w:tcPr>
            <w:tcW w:w="2095" w:type="dxa"/>
          </w:tcPr>
          <w:p w14:paraId="58D1A892" w14:textId="77777777" w:rsidR="00F25BC6" w:rsidRPr="005F27AC" w:rsidRDefault="00F25BC6" w:rsidP="007D5DC0">
            <w:pPr>
              <w:jc w:val="center"/>
              <w:rPr>
                <w:b/>
                <w:lang w:val="en-US"/>
              </w:rPr>
            </w:pPr>
            <w:r w:rsidRPr="005F27AC">
              <w:rPr>
                <w:b/>
                <w:lang w:val="en-US"/>
              </w:rPr>
              <w:t>By</w:t>
            </w:r>
          </w:p>
        </w:tc>
        <w:tc>
          <w:tcPr>
            <w:tcW w:w="4181" w:type="dxa"/>
          </w:tcPr>
          <w:p w14:paraId="7E3CC319" w14:textId="77777777" w:rsidR="00F25BC6" w:rsidRPr="005F27AC" w:rsidRDefault="00F25BC6" w:rsidP="007D5DC0">
            <w:pPr>
              <w:jc w:val="center"/>
              <w:rPr>
                <w:b/>
                <w:lang w:val="en-US"/>
              </w:rPr>
            </w:pPr>
            <w:r w:rsidRPr="005F27AC">
              <w:rPr>
                <w:b/>
                <w:lang w:val="en-US"/>
              </w:rPr>
              <w:t>Overview</w:t>
            </w:r>
          </w:p>
        </w:tc>
      </w:tr>
      <w:tr w:rsidR="009552FA" w:rsidRPr="005F27AC" w14:paraId="6C863C33" w14:textId="77777777" w:rsidTr="00421EDC">
        <w:tc>
          <w:tcPr>
            <w:tcW w:w="1513" w:type="dxa"/>
          </w:tcPr>
          <w:p w14:paraId="76C4481F" w14:textId="07734043" w:rsidR="009552FA" w:rsidRPr="005F27AC" w:rsidRDefault="00EC73C6" w:rsidP="007D5DC0">
            <w:pPr>
              <w:jc w:val="center"/>
              <w:rPr>
                <w:lang w:val="en-US"/>
              </w:rPr>
            </w:pPr>
            <w:r>
              <w:rPr>
                <w:lang w:val="en-US"/>
              </w:rPr>
              <w:t>1.0</w:t>
            </w:r>
          </w:p>
        </w:tc>
        <w:tc>
          <w:tcPr>
            <w:tcW w:w="1817" w:type="dxa"/>
          </w:tcPr>
          <w:p w14:paraId="630FB64F" w14:textId="3A25B0C2" w:rsidR="009552FA" w:rsidRPr="005F27AC" w:rsidRDefault="00EC73C6" w:rsidP="003576D3">
            <w:pPr>
              <w:jc w:val="center"/>
              <w:rPr>
                <w:lang w:val="en-US"/>
              </w:rPr>
            </w:pPr>
            <w:r>
              <w:rPr>
                <w:lang w:val="en-US"/>
              </w:rPr>
              <w:t>3</w:t>
            </w:r>
            <w:r w:rsidR="00307FAB">
              <w:rPr>
                <w:lang w:val="en-US"/>
              </w:rPr>
              <w:t>0</w:t>
            </w:r>
            <w:r w:rsidR="009552FA" w:rsidRPr="005F27AC">
              <w:rPr>
                <w:lang w:val="en-US"/>
              </w:rPr>
              <w:t>/</w:t>
            </w:r>
            <w:r>
              <w:rPr>
                <w:lang w:val="en-US"/>
              </w:rPr>
              <w:t>12</w:t>
            </w:r>
            <w:r w:rsidR="009552FA" w:rsidRPr="005F27AC">
              <w:rPr>
                <w:lang w:val="en-US"/>
              </w:rPr>
              <w:t>/</w:t>
            </w:r>
            <w:r>
              <w:rPr>
                <w:lang w:val="en-US"/>
              </w:rPr>
              <w:t>2020</w:t>
            </w:r>
          </w:p>
        </w:tc>
        <w:tc>
          <w:tcPr>
            <w:tcW w:w="2095" w:type="dxa"/>
          </w:tcPr>
          <w:p w14:paraId="6CD1E803" w14:textId="58E2C649" w:rsidR="009552FA" w:rsidRPr="005F27AC" w:rsidRDefault="00EC73C6" w:rsidP="007D5DC0">
            <w:pPr>
              <w:jc w:val="center"/>
              <w:rPr>
                <w:lang w:val="en-US"/>
              </w:rPr>
            </w:pPr>
            <w:r>
              <w:rPr>
                <w:lang w:val="en-US"/>
              </w:rPr>
              <w:t>Editor</w:t>
            </w:r>
          </w:p>
        </w:tc>
        <w:tc>
          <w:tcPr>
            <w:tcW w:w="4181" w:type="dxa"/>
          </w:tcPr>
          <w:p w14:paraId="4BBEA9D5" w14:textId="74C058F9" w:rsidR="009552FA" w:rsidRPr="005F27AC" w:rsidRDefault="009552FA" w:rsidP="007D5DC0">
            <w:pPr>
              <w:jc w:val="center"/>
              <w:rPr>
                <w:lang w:val="en-US"/>
              </w:rPr>
            </w:pPr>
            <w:r w:rsidRPr="005F27AC">
              <w:rPr>
                <w:lang w:val="en-US"/>
              </w:rPr>
              <w:t>Final</w:t>
            </w:r>
          </w:p>
        </w:tc>
      </w:tr>
      <w:tr w:rsidR="009552FA" w:rsidRPr="005F27AC" w14:paraId="1E1C7287" w14:textId="77777777" w:rsidTr="00421EDC">
        <w:tc>
          <w:tcPr>
            <w:tcW w:w="1513" w:type="dxa"/>
          </w:tcPr>
          <w:p w14:paraId="53730E29" w14:textId="13782FF4" w:rsidR="009552FA" w:rsidRPr="005F27AC" w:rsidRDefault="00EC73C6" w:rsidP="007D5DC0">
            <w:pPr>
              <w:jc w:val="center"/>
              <w:rPr>
                <w:lang w:val="en-US"/>
              </w:rPr>
            </w:pPr>
            <w:r>
              <w:rPr>
                <w:lang w:val="en-US"/>
              </w:rPr>
              <w:t>0.3R</w:t>
            </w:r>
          </w:p>
        </w:tc>
        <w:tc>
          <w:tcPr>
            <w:tcW w:w="1817" w:type="dxa"/>
          </w:tcPr>
          <w:p w14:paraId="7FF321B2" w14:textId="7A65B685" w:rsidR="009552FA" w:rsidRPr="005F27AC" w:rsidRDefault="00EC73C6" w:rsidP="003576D3">
            <w:pPr>
              <w:jc w:val="center"/>
              <w:rPr>
                <w:lang w:val="en-US"/>
              </w:rPr>
            </w:pPr>
            <w:r>
              <w:rPr>
                <w:lang w:val="en-US"/>
              </w:rPr>
              <w:t>29</w:t>
            </w:r>
            <w:r w:rsidR="009552FA" w:rsidRPr="005F27AC">
              <w:rPr>
                <w:lang w:val="en-US"/>
              </w:rPr>
              <w:t>/</w:t>
            </w:r>
            <w:r>
              <w:rPr>
                <w:lang w:val="en-US"/>
              </w:rPr>
              <w:t>12</w:t>
            </w:r>
            <w:r w:rsidR="009552FA" w:rsidRPr="005F27AC">
              <w:rPr>
                <w:lang w:val="en-US"/>
              </w:rPr>
              <w:t>/</w:t>
            </w:r>
            <w:r>
              <w:rPr>
                <w:lang w:val="en-US"/>
              </w:rPr>
              <w:t>2020</w:t>
            </w:r>
          </w:p>
        </w:tc>
        <w:tc>
          <w:tcPr>
            <w:tcW w:w="2095" w:type="dxa"/>
          </w:tcPr>
          <w:p w14:paraId="2D60A29A" w14:textId="71D0413D" w:rsidR="009552FA" w:rsidRPr="005F27AC" w:rsidRDefault="009552FA" w:rsidP="007D5DC0">
            <w:pPr>
              <w:jc w:val="center"/>
              <w:rPr>
                <w:lang w:val="en-US"/>
              </w:rPr>
            </w:pPr>
            <w:r w:rsidRPr="005F27AC">
              <w:rPr>
                <w:lang w:val="en-US"/>
              </w:rPr>
              <w:t>Reviewer</w:t>
            </w:r>
          </w:p>
        </w:tc>
        <w:tc>
          <w:tcPr>
            <w:tcW w:w="4181" w:type="dxa"/>
          </w:tcPr>
          <w:p w14:paraId="6F4AA803" w14:textId="6ECE0CDC" w:rsidR="009552FA" w:rsidRPr="005F27AC" w:rsidRDefault="009552FA" w:rsidP="007D5DC0">
            <w:pPr>
              <w:jc w:val="center"/>
              <w:rPr>
                <w:lang w:val="en-US"/>
              </w:rPr>
            </w:pPr>
            <w:r w:rsidRPr="005F27AC">
              <w:rPr>
                <w:lang w:val="en-US"/>
              </w:rPr>
              <w:t>Comments on draft</w:t>
            </w:r>
          </w:p>
        </w:tc>
      </w:tr>
      <w:tr w:rsidR="00F25BC6" w:rsidRPr="005F27AC" w14:paraId="64294840" w14:textId="77777777" w:rsidTr="00421EDC">
        <w:tc>
          <w:tcPr>
            <w:tcW w:w="1513" w:type="dxa"/>
          </w:tcPr>
          <w:p w14:paraId="651BEA47" w14:textId="61DA6303" w:rsidR="00F25BC6" w:rsidRPr="005F27AC" w:rsidRDefault="00EC73C6" w:rsidP="007D5DC0">
            <w:pPr>
              <w:jc w:val="center"/>
              <w:rPr>
                <w:lang w:val="en-US"/>
              </w:rPr>
            </w:pPr>
            <w:r>
              <w:rPr>
                <w:lang w:val="en-US"/>
              </w:rPr>
              <w:t>0</w:t>
            </w:r>
            <w:r w:rsidR="00F25BC6" w:rsidRPr="005F27AC">
              <w:rPr>
                <w:lang w:val="en-US"/>
              </w:rPr>
              <w:t>.</w:t>
            </w:r>
            <w:r>
              <w:rPr>
                <w:lang w:val="en-US"/>
              </w:rPr>
              <w:t>3</w:t>
            </w:r>
          </w:p>
        </w:tc>
        <w:tc>
          <w:tcPr>
            <w:tcW w:w="1817" w:type="dxa"/>
          </w:tcPr>
          <w:p w14:paraId="7AF7A28C" w14:textId="28473CB1" w:rsidR="00F25BC6" w:rsidRPr="005F27AC" w:rsidRDefault="00EC73C6" w:rsidP="003576D3">
            <w:pPr>
              <w:jc w:val="center"/>
              <w:rPr>
                <w:lang w:val="en-US"/>
              </w:rPr>
            </w:pPr>
            <w:r>
              <w:rPr>
                <w:lang w:val="en-US"/>
              </w:rPr>
              <w:t>21</w:t>
            </w:r>
            <w:r w:rsidR="003576D3" w:rsidRPr="005F27AC">
              <w:rPr>
                <w:lang w:val="en-US"/>
              </w:rPr>
              <w:t>/</w:t>
            </w:r>
            <w:r>
              <w:rPr>
                <w:lang w:val="en-US"/>
              </w:rPr>
              <w:t>12</w:t>
            </w:r>
            <w:r w:rsidR="003576D3" w:rsidRPr="005F27AC">
              <w:rPr>
                <w:lang w:val="en-US"/>
              </w:rPr>
              <w:t>/</w:t>
            </w:r>
            <w:r>
              <w:rPr>
                <w:lang w:val="en-US"/>
              </w:rPr>
              <w:t>2020</w:t>
            </w:r>
          </w:p>
        </w:tc>
        <w:tc>
          <w:tcPr>
            <w:tcW w:w="2095" w:type="dxa"/>
          </w:tcPr>
          <w:p w14:paraId="0923BF43" w14:textId="73A07C50" w:rsidR="00F25BC6" w:rsidRPr="005F27AC" w:rsidRDefault="009552FA" w:rsidP="007D5DC0">
            <w:pPr>
              <w:jc w:val="center"/>
              <w:rPr>
                <w:lang w:val="en-US"/>
              </w:rPr>
            </w:pPr>
            <w:r w:rsidRPr="005F27AC">
              <w:rPr>
                <w:lang w:val="en-US"/>
              </w:rPr>
              <w:t>Editor</w:t>
            </w:r>
          </w:p>
        </w:tc>
        <w:tc>
          <w:tcPr>
            <w:tcW w:w="4181" w:type="dxa"/>
          </w:tcPr>
          <w:p w14:paraId="3B6D1E1E" w14:textId="1DADDF10" w:rsidR="00F25BC6" w:rsidRPr="005F27AC" w:rsidRDefault="00592EAE" w:rsidP="007D5DC0">
            <w:pPr>
              <w:jc w:val="center"/>
              <w:rPr>
                <w:lang w:val="en-US"/>
              </w:rPr>
            </w:pPr>
            <w:r w:rsidRPr="005F27AC">
              <w:rPr>
                <w:lang w:val="en-US"/>
              </w:rPr>
              <w:t>First draft</w:t>
            </w:r>
          </w:p>
        </w:tc>
      </w:tr>
      <w:tr w:rsidR="003576D3" w:rsidRPr="005F27AC" w14:paraId="6DCF0718" w14:textId="77777777" w:rsidTr="00421EDC">
        <w:tc>
          <w:tcPr>
            <w:tcW w:w="1513" w:type="dxa"/>
          </w:tcPr>
          <w:p w14:paraId="1EC5B9E9" w14:textId="76F9F286" w:rsidR="003576D3" w:rsidRPr="005F27AC" w:rsidRDefault="00EC73C6" w:rsidP="007D5DC0">
            <w:pPr>
              <w:jc w:val="center"/>
              <w:rPr>
                <w:lang w:val="en-US"/>
              </w:rPr>
            </w:pPr>
            <w:r>
              <w:rPr>
                <w:lang w:val="en-US"/>
              </w:rPr>
              <w:t>0.2</w:t>
            </w:r>
          </w:p>
        </w:tc>
        <w:tc>
          <w:tcPr>
            <w:tcW w:w="1817" w:type="dxa"/>
          </w:tcPr>
          <w:p w14:paraId="2279E062" w14:textId="11D4DC07" w:rsidR="003576D3" w:rsidRPr="005F27AC" w:rsidRDefault="00EC73C6" w:rsidP="007D5DC0">
            <w:pPr>
              <w:jc w:val="center"/>
              <w:rPr>
                <w:lang w:val="en-US"/>
              </w:rPr>
            </w:pPr>
            <w:r>
              <w:rPr>
                <w:lang w:val="en-US"/>
              </w:rPr>
              <w:t>18/12/2020</w:t>
            </w:r>
          </w:p>
        </w:tc>
        <w:tc>
          <w:tcPr>
            <w:tcW w:w="2095" w:type="dxa"/>
          </w:tcPr>
          <w:p w14:paraId="38A1E70B" w14:textId="7E5AE54C" w:rsidR="003576D3" w:rsidRPr="005F27AC" w:rsidRDefault="00EC73C6" w:rsidP="003576D3">
            <w:pPr>
              <w:jc w:val="center"/>
              <w:rPr>
                <w:lang w:val="en-US"/>
              </w:rPr>
            </w:pPr>
            <w:r>
              <w:rPr>
                <w:lang w:val="en-US"/>
              </w:rPr>
              <w:t>Contributors</w:t>
            </w:r>
          </w:p>
        </w:tc>
        <w:tc>
          <w:tcPr>
            <w:tcW w:w="4181" w:type="dxa"/>
          </w:tcPr>
          <w:p w14:paraId="362969DD" w14:textId="6934FEC0" w:rsidR="003576D3" w:rsidRPr="005F27AC" w:rsidRDefault="00EC73C6" w:rsidP="007D5DC0">
            <w:pPr>
              <w:jc w:val="center"/>
              <w:rPr>
                <w:lang w:val="en-US"/>
              </w:rPr>
            </w:pPr>
            <w:r>
              <w:rPr>
                <w:lang w:val="en-US"/>
              </w:rPr>
              <w:t>All Contributions provided</w:t>
            </w:r>
          </w:p>
        </w:tc>
      </w:tr>
      <w:tr w:rsidR="003576D3" w:rsidRPr="005F27AC" w14:paraId="65CC9523" w14:textId="77777777" w:rsidTr="00421EDC">
        <w:tc>
          <w:tcPr>
            <w:tcW w:w="1513" w:type="dxa"/>
          </w:tcPr>
          <w:p w14:paraId="3A500C52" w14:textId="39DED60C" w:rsidR="003576D3" w:rsidRPr="005F27AC" w:rsidRDefault="00266C5E" w:rsidP="007D5DC0">
            <w:pPr>
              <w:jc w:val="center"/>
              <w:rPr>
                <w:lang w:val="en-US"/>
              </w:rPr>
            </w:pPr>
            <w:r>
              <w:rPr>
                <w:lang w:val="en-US"/>
              </w:rPr>
              <w:t>0</w:t>
            </w:r>
            <w:r w:rsidR="003576D3" w:rsidRPr="005F27AC">
              <w:rPr>
                <w:lang w:val="en-US"/>
              </w:rPr>
              <w:t>.</w:t>
            </w:r>
            <w:r>
              <w:rPr>
                <w:lang w:val="en-US"/>
              </w:rPr>
              <w:t>1</w:t>
            </w:r>
          </w:p>
        </w:tc>
        <w:tc>
          <w:tcPr>
            <w:tcW w:w="1817" w:type="dxa"/>
          </w:tcPr>
          <w:p w14:paraId="2BF56F25" w14:textId="78382406" w:rsidR="003576D3" w:rsidRPr="005F27AC" w:rsidRDefault="00DF3389" w:rsidP="007D5DC0">
            <w:pPr>
              <w:jc w:val="center"/>
              <w:rPr>
                <w:lang w:val="en-US"/>
              </w:rPr>
            </w:pPr>
            <w:r w:rsidRPr="005F27AC">
              <w:rPr>
                <w:lang w:val="en-US"/>
              </w:rPr>
              <w:t>12</w:t>
            </w:r>
            <w:r w:rsidR="003576D3" w:rsidRPr="005F27AC">
              <w:rPr>
                <w:lang w:val="en-US"/>
              </w:rPr>
              <w:t>/</w:t>
            </w:r>
            <w:r w:rsidRPr="005F27AC">
              <w:rPr>
                <w:lang w:val="en-US"/>
              </w:rPr>
              <w:t>11</w:t>
            </w:r>
            <w:r w:rsidR="003576D3" w:rsidRPr="005F27AC">
              <w:rPr>
                <w:lang w:val="en-US"/>
              </w:rPr>
              <w:t>/</w:t>
            </w:r>
            <w:r w:rsidRPr="005F27AC">
              <w:rPr>
                <w:lang w:val="en-US"/>
              </w:rPr>
              <w:t>2020</w:t>
            </w:r>
          </w:p>
        </w:tc>
        <w:tc>
          <w:tcPr>
            <w:tcW w:w="2095" w:type="dxa"/>
          </w:tcPr>
          <w:p w14:paraId="01B5B19E" w14:textId="0FAA91F3" w:rsidR="003576D3" w:rsidRPr="005F27AC" w:rsidRDefault="003576D3" w:rsidP="007D5DC0">
            <w:pPr>
              <w:jc w:val="center"/>
              <w:rPr>
                <w:lang w:val="en-US"/>
              </w:rPr>
            </w:pPr>
            <w:r w:rsidRPr="005F27AC">
              <w:rPr>
                <w:lang w:val="en-US"/>
              </w:rPr>
              <w:t>Editor</w:t>
            </w:r>
            <w:r w:rsidR="009552FA" w:rsidRPr="005F27AC">
              <w:rPr>
                <w:lang w:val="en-US"/>
              </w:rPr>
              <w:t xml:space="preserve"> </w:t>
            </w:r>
          </w:p>
        </w:tc>
        <w:tc>
          <w:tcPr>
            <w:tcW w:w="4181" w:type="dxa"/>
          </w:tcPr>
          <w:p w14:paraId="326B9F57" w14:textId="52C80587" w:rsidR="003576D3" w:rsidRPr="005F27AC" w:rsidRDefault="00592EAE" w:rsidP="007D5DC0">
            <w:pPr>
              <w:jc w:val="center"/>
              <w:rPr>
                <w:lang w:val="en-US"/>
              </w:rPr>
            </w:pPr>
            <w:r w:rsidRPr="005F27AC">
              <w:rPr>
                <w:lang w:val="en-US"/>
              </w:rPr>
              <w:t>ToC</w:t>
            </w:r>
          </w:p>
        </w:tc>
      </w:tr>
    </w:tbl>
    <w:p w14:paraId="748249F6" w14:textId="77777777" w:rsidR="00F25BC6" w:rsidRPr="005F27AC" w:rsidRDefault="00F25BC6" w:rsidP="00F25BC6">
      <w:pPr>
        <w:jc w:val="center"/>
        <w:rPr>
          <w:lang w:val="en-US"/>
        </w:rPr>
      </w:pPr>
    </w:p>
    <w:p w14:paraId="5BFA81D2" w14:textId="77777777" w:rsidR="00575428" w:rsidRPr="005F27AC" w:rsidRDefault="00575428" w:rsidP="00575428">
      <w:pPr>
        <w:rPr>
          <w:lang w:val="en-US"/>
        </w:rPr>
        <w:sectPr w:rsidR="00575428" w:rsidRPr="005F27AC" w:rsidSect="00575428">
          <w:headerReference w:type="default" r:id="rId13"/>
          <w:footerReference w:type="default" r:id="rId14"/>
          <w:type w:val="oddPage"/>
          <w:pgSz w:w="11906" w:h="16838" w:code="9"/>
          <w:pgMar w:top="1134" w:right="1418" w:bottom="1701" w:left="1418" w:header="567" w:footer="680" w:gutter="0"/>
          <w:cols w:space="720"/>
          <w:titlePg/>
        </w:sectPr>
      </w:pPr>
    </w:p>
    <w:p w14:paraId="01C02980" w14:textId="77777777" w:rsidR="005E72EB" w:rsidRPr="005F27AC" w:rsidRDefault="005E72EB" w:rsidP="00814466">
      <w:pPr>
        <w:spacing w:before="480" w:after="240"/>
        <w:jc w:val="center"/>
        <w:rPr>
          <w:b/>
          <w:sz w:val="32"/>
          <w:szCs w:val="32"/>
          <w:lang w:val="en-US"/>
        </w:rPr>
      </w:pPr>
      <w:r w:rsidRPr="005F27AC">
        <w:rPr>
          <w:b/>
          <w:sz w:val="32"/>
          <w:szCs w:val="32"/>
          <w:lang w:val="en-US"/>
        </w:rPr>
        <w:lastRenderedPageBreak/>
        <w:t xml:space="preserve">Table of </w:t>
      </w:r>
      <w:r w:rsidR="00052668" w:rsidRPr="005F27AC">
        <w:rPr>
          <w:b/>
          <w:sz w:val="32"/>
          <w:szCs w:val="32"/>
          <w:lang w:val="en-US"/>
        </w:rPr>
        <w:t>C</w:t>
      </w:r>
      <w:r w:rsidRPr="005F27AC">
        <w:rPr>
          <w:b/>
          <w:sz w:val="32"/>
          <w:szCs w:val="32"/>
          <w:lang w:val="en-US"/>
        </w:rPr>
        <w:t>ontents</w:t>
      </w:r>
    </w:p>
    <w:p w14:paraId="30477998" w14:textId="15F1CFF1" w:rsidR="00E25D9F" w:rsidRDefault="00BA43C3">
      <w:pPr>
        <w:pStyle w:val="TOC1"/>
        <w:rPr>
          <w:rFonts w:asciiTheme="minorHAnsi" w:eastAsiaTheme="minorEastAsia" w:hAnsiTheme="minorHAnsi" w:cstheme="minorBidi"/>
          <w:b w:val="0"/>
          <w:bCs w:val="0"/>
          <w:caps w:val="0"/>
          <w:noProof/>
          <w:sz w:val="24"/>
          <w:szCs w:val="24"/>
          <w:lang w:val="en-IT" w:eastAsia="en-GB"/>
        </w:rPr>
      </w:pPr>
      <w:r w:rsidRPr="005F27AC">
        <w:rPr>
          <w:lang w:val="en-US"/>
        </w:rPr>
        <w:fldChar w:fldCharType="begin"/>
      </w:r>
      <w:r w:rsidR="00BB1FDB" w:rsidRPr="005F27AC">
        <w:rPr>
          <w:lang w:val="en-US"/>
        </w:rPr>
        <w:instrText xml:space="preserve"> TOC \o "1-4" \h \z \u </w:instrText>
      </w:r>
      <w:r w:rsidRPr="005F27AC">
        <w:rPr>
          <w:lang w:val="en-US"/>
        </w:rPr>
        <w:fldChar w:fldCharType="separate"/>
      </w:r>
      <w:hyperlink w:anchor="_Toc60307780" w:history="1">
        <w:r w:rsidR="00E25D9F" w:rsidRPr="00131AC5">
          <w:rPr>
            <w:rStyle w:val="Hyperlink"/>
            <w:noProof/>
            <w:lang w:val="en-US"/>
          </w:rPr>
          <w:t>List of Figures</w:t>
        </w:r>
        <w:r w:rsidR="00E25D9F">
          <w:rPr>
            <w:noProof/>
            <w:webHidden/>
          </w:rPr>
          <w:tab/>
        </w:r>
        <w:r w:rsidR="00E25D9F">
          <w:rPr>
            <w:noProof/>
            <w:webHidden/>
          </w:rPr>
          <w:fldChar w:fldCharType="begin"/>
        </w:r>
        <w:r w:rsidR="00E25D9F">
          <w:rPr>
            <w:noProof/>
            <w:webHidden/>
          </w:rPr>
          <w:instrText xml:space="preserve"> PAGEREF _Toc60307780 \h </w:instrText>
        </w:r>
        <w:r w:rsidR="00E25D9F">
          <w:rPr>
            <w:noProof/>
            <w:webHidden/>
          </w:rPr>
        </w:r>
        <w:r w:rsidR="00E25D9F">
          <w:rPr>
            <w:noProof/>
            <w:webHidden/>
          </w:rPr>
          <w:fldChar w:fldCharType="separate"/>
        </w:r>
        <w:r w:rsidR="00E25D9F">
          <w:rPr>
            <w:noProof/>
            <w:webHidden/>
          </w:rPr>
          <w:t>7</w:t>
        </w:r>
        <w:r w:rsidR="00E25D9F">
          <w:rPr>
            <w:noProof/>
            <w:webHidden/>
          </w:rPr>
          <w:fldChar w:fldCharType="end"/>
        </w:r>
      </w:hyperlink>
    </w:p>
    <w:p w14:paraId="411089FF" w14:textId="309C3ACB" w:rsidR="00E25D9F" w:rsidRDefault="00FD6667">
      <w:pPr>
        <w:pStyle w:val="TOC1"/>
        <w:rPr>
          <w:rFonts w:asciiTheme="minorHAnsi" w:eastAsiaTheme="minorEastAsia" w:hAnsiTheme="minorHAnsi" w:cstheme="minorBidi"/>
          <w:b w:val="0"/>
          <w:bCs w:val="0"/>
          <w:caps w:val="0"/>
          <w:noProof/>
          <w:sz w:val="24"/>
          <w:szCs w:val="24"/>
          <w:lang w:val="en-IT" w:eastAsia="en-GB"/>
        </w:rPr>
      </w:pPr>
      <w:hyperlink w:anchor="_Toc60307781" w:history="1">
        <w:r w:rsidR="00E25D9F" w:rsidRPr="00131AC5">
          <w:rPr>
            <w:rStyle w:val="Hyperlink"/>
            <w:noProof/>
            <w:lang w:val="en-US"/>
          </w:rPr>
          <w:t>List of Abbreviations</w:t>
        </w:r>
        <w:r w:rsidR="00E25D9F">
          <w:rPr>
            <w:noProof/>
            <w:webHidden/>
          </w:rPr>
          <w:tab/>
        </w:r>
        <w:r w:rsidR="00E25D9F">
          <w:rPr>
            <w:noProof/>
            <w:webHidden/>
          </w:rPr>
          <w:fldChar w:fldCharType="begin"/>
        </w:r>
        <w:r w:rsidR="00E25D9F">
          <w:rPr>
            <w:noProof/>
            <w:webHidden/>
          </w:rPr>
          <w:instrText xml:space="preserve"> PAGEREF _Toc60307781 \h </w:instrText>
        </w:r>
        <w:r w:rsidR="00E25D9F">
          <w:rPr>
            <w:noProof/>
            <w:webHidden/>
          </w:rPr>
        </w:r>
        <w:r w:rsidR="00E25D9F">
          <w:rPr>
            <w:noProof/>
            <w:webHidden/>
          </w:rPr>
          <w:fldChar w:fldCharType="separate"/>
        </w:r>
        <w:r w:rsidR="00E25D9F">
          <w:rPr>
            <w:noProof/>
            <w:webHidden/>
          </w:rPr>
          <w:t>8</w:t>
        </w:r>
        <w:r w:rsidR="00E25D9F">
          <w:rPr>
            <w:noProof/>
            <w:webHidden/>
          </w:rPr>
          <w:fldChar w:fldCharType="end"/>
        </w:r>
      </w:hyperlink>
    </w:p>
    <w:p w14:paraId="328AC3F2" w14:textId="1C9B3D52" w:rsidR="00E25D9F" w:rsidRDefault="00FD6667">
      <w:pPr>
        <w:pStyle w:val="TOC1"/>
        <w:rPr>
          <w:rFonts w:asciiTheme="minorHAnsi" w:eastAsiaTheme="minorEastAsia" w:hAnsiTheme="minorHAnsi" w:cstheme="minorBidi"/>
          <w:b w:val="0"/>
          <w:bCs w:val="0"/>
          <w:caps w:val="0"/>
          <w:noProof/>
          <w:sz w:val="24"/>
          <w:szCs w:val="24"/>
          <w:lang w:val="en-IT" w:eastAsia="en-GB"/>
        </w:rPr>
      </w:pPr>
      <w:hyperlink w:anchor="_Toc60307782" w:history="1">
        <w:r w:rsidR="00E25D9F" w:rsidRPr="00131AC5">
          <w:rPr>
            <w:rStyle w:val="Hyperlink"/>
            <w:noProof/>
            <w:lang w:val="en-US"/>
          </w:rPr>
          <w:t>Executive Summary</w:t>
        </w:r>
        <w:r w:rsidR="00E25D9F">
          <w:rPr>
            <w:noProof/>
            <w:webHidden/>
          </w:rPr>
          <w:tab/>
        </w:r>
        <w:r w:rsidR="00E25D9F">
          <w:rPr>
            <w:noProof/>
            <w:webHidden/>
          </w:rPr>
          <w:fldChar w:fldCharType="begin"/>
        </w:r>
        <w:r w:rsidR="00E25D9F">
          <w:rPr>
            <w:noProof/>
            <w:webHidden/>
          </w:rPr>
          <w:instrText xml:space="preserve"> PAGEREF _Toc60307782 \h </w:instrText>
        </w:r>
        <w:r w:rsidR="00E25D9F">
          <w:rPr>
            <w:noProof/>
            <w:webHidden/>
          </w:rPr>
        </w:r>
        <w:r w:rsidR="00E25D9F">
          <w:rPr>
            <w:noProof/>
            <w:webHidden/>
          </w:rPr>
          <w:fldChar w:fldCharType="separate"/>
        </w:r>
        <w:r w:rsidR="00E25D9F">
          <w:rPr>
            <w:noProof/>
            <w:webHidden/>
          </w:rPr>
          <w:t>9</w:t>
        </w:r>
        <w:r w:rsidR="00E25D9F">
          <w:rPr>
            <w:noProof/>
            <w:webHidden/>
          </w:rPr>
          <w:fldChar w:fldCharType="end"/>
        </w:r>
      </w:hyperlink>
    </w:p>
    <w:p w14:paraId="108BD942" w14:textId="2C2FB01F"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783" w:history="1">
        <w:r w:rsidR="00E25D9F" w:rsidRPr="00131AC5">
          <w:rPr>
            <w:rStyle w:val="Hyperlink"/>
            <w:noProof/>
            <w:lang w:val="en-US"/>
          </w:rPr>
          <w:t>1</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lang w:val="en-US"/>
          </w:rPr>
          <w:t>Introduction</w:t>
        </w:r>
        <w:r w:rsidR="00E25D9F">
          <w:rPr>
            <w:noProof/>
            <w:webHidden/>
          </w:rPr>
          <w:tab/>
        </w:r>
        <w:r w:rsidR="00E25D9F">
          <w:rPr>
            <w:noProof/>
            <w:webHidden/>
          </w:rPr>
          <w:fldChar w:fldCharType="begin"/>
        </w:r>
        <w:r w:rsidR="00E25D9F">
          <w:rPr>
            <w:noProof/>
            <w:webHidden/>
          </w:rPr>
          <w:instrText xml:space="preserve"> PAGEREF _Toc60307783 \h </w:instrText>
        </w:r>
        <w:r w:rsidR="00E25D9F">
          <w:rPr>
            <w:noProof/>
            <w:webHidden/>
          </w:rPr>
        </w:r>
        <w:r w:rsidR="00E25D9F">
          <w:rPr>
            <w:noProof/>
            <w:webHidden/>
          </w:rPr>
          <w:fldChar w:fldCharType="separate"/>
        </w:r>
        <w:r w:rsidR="00E25D9F">
          <w:rPr>
            <w:noProof/>
            <w:webHidden/>
          </w:rPr>
          <w:t>10</w:t>
        </w:r>
        <w:r w:rsidR="00E25D9F">
          <w:rPr>
            <w:noProof/>
            <w:webHidden/>
          </w:rPr>
          <w:fldChar w:fldCharType="end"/>
        </w:r>
      </w:hyperlink>
    </w:p>
    <w:p w14:paraId="601A713F" w14:textId="767C8863"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84" w:history="1">
        <w:r w:rsidR="00E25D9F" w:rsidRPr="00131AC5">
          <w:rPr>
            <w:rStyle w:val="Hyperlink"/>
            <w:noProof/>
            <w:lang w:val="en-US" w:eastAsia="en-GB"/>
          </w:rPr>
          <w:t>1.1</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eastAsia="en-GB"/>
          </w:rPr>
          <w:t>Relationship with other deliverables</w:t>
        </w:r>
        <w:r w:rsidR="00E25D9F">
          <w:rPr>
            <w:noProof/>
            <w:webHidden/>
          </w:rPr>
          <w:tab/>
        </w:r>
        <w:r w:rsidR="00E25D9F">
          <w:rPr>
            <w:noProof/>
            <w:webHidden/>
          </w:rPr>
          <w:fldChar w:fldCharType="begin"/>
        </w:r>
        <w:r w:rsidR="00E25D9F">
          <w:rPr>
            <w:noProof/>
            <w:webHidden/>
          </w:rPr>
          <w:instrText xml:space="preserve"> PAGEREF _Toc60307784 \h </w:instrText>
        </w:r>
        <w:r w:rsidR="00E25D9F">
          <w:rPr>
            <w:noProof/>
            <w:webHidden/>
          </w:rPr>
        </w:r>
        <w:r w:rsidR="00E25D9F">
          <w:rPr>
            <w:noProof/>
            <w:webHidden/>
          </w:rPr>
          <w:fldChar w:fldCharType="separate"/>
        </w:r>
        <w:r w:rsidR="00E25D9F">
          <w:rPr>
            <w:noProof/>
            <w:webHidden/>
          </w:rPr>
          <w:t>11</w:t>
        </w:r>
        <w:r w:rsidR="00E25D9F">
          <w:rPr>
            <w:noProof/>
            <w:webHidden/>
          </w:rPr>
          <w:fldChar w:fldCharType="end"/>
        </w:r>
      </w:hyperlink>
    </w:p>
    <w:p w14:paraId="71776788" w14:textId="6B1D42D2"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785" w:history="1">
        <w:r w:rsidR="00E25D9F" w:rsidRPr="00131AC5">
          <w:rPr>
            <w:rStyle w:val="Hyperlink"/>
            <w:noProof/>
            <w:lang w:val="en-US"/>
          </w:rPr>
          <w:t>MS1 Deliverables:</w:t>
        </w:r>
        <w:r w:rsidR="00E25D9F">
          <w:rPr>
            <w:noProof/>
            <w:webHidden/>
          </w:rPr>
          <w:tab/>
        </w:r>
        <w:r w:rsidR="00E25D9F">
          <w:rPr>
            <w:noProof/>
            <w:webHidden/>
          </w:rPr>
          <w:fldChar w:fldCharType="begin"/>
        </w:r>
        <w:r w:rsidR="00E25D9F">
          <w:rPr>
            <w:noProof/>
            <w:webHidden/>
          </w:rPr>
          <w:instrText xml:space="preserve"> PAGEREF _Toc60307785 \h </w:instrText>
        </w:r>
        <w:r w:rsidR="00E25D9F">
          <w:rPr>
            <w:noProof/>
            <w:webHidden/>
          </w:rPr>
        </w:r>
        <w:r w:rsidR="00E25D9F">
          <w:rPr>
            <w:noProof/>
            <w:webHidden/>
          </w:rPr>
          <w:fldChar w:fldCharType="separate"/>
        </w:r>
        <w:r w:rsidR="00E25D9F">
          <w:rPr>
            <w:noProof/>
            <w:webHidden/>
          </w:rPr>
          <w:t>12</w:t>
        </w:r>
        <w:r w:rsidR="00E25D9F">
          <w:rPr>
            <w:noProof/>
            <w:webHidden/>
          </w:rPr>
          <w:fldChar w:fldCharType="end"/>
        </w:r>
      </w:hyperlink>
    </w:p>
    <w:p w14:paraId="0CCBD0F5" w14:textId="7608CD04"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786" w:history="1">
        <w:r w:rsidR="00E25D9F" w:rsidRPr="00131AC5">
          <w:rPr>
            <w:rStyle w:val="Hyperlink"/>
            <w:noProof/>
            <w:lang w:val="en-US"/>
          </w:rPr>
          <w:t>2</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lang w:val="en-US"/>
          </w:rPr>
          <w:t>State-of-the-art Analysis</w:t>
        </w:r>
        <w:r w:rsidR="00E25D9F">
          <w:rPr>
            <w:noProof/>
            <w:webHidden/>
          </w:rPr>
          <w:tab/>
        </w:r>
        <w:r w:rsidR="00E25D9F">
          <w:rPr>
            <w:noProof/>
            <w:webHidden/>
          </w:rPr>
          <w:fldChar w:fldCharType="begin"/>
        </w:r>
        <w:r w:rsidR="00E25D9F">
          <w:rPr>
            <w:noProof/>
            <w:webHidden/>
          </w:rPr>
          <w:instrText xml:space="preserve"> PAGEREF _Toc60307786 \h </w:instrText>
        </w:r>
        <w:r w:rsidR="00E25D9F">
          <w:rPr>
            <w:noProof/>
            <w:webHidden/>
          </w:rPr>
        </w:r>
        <w:r w:rsidR="00E25D9F">
          <w:rPr>
            <w:noProof/>
            <w:webHidden/>
          </w:rPr>
          <w:fldChar w:fldCharType="separate"/>
        </w:r>
        <w:r w:rsidR="00E25D9F">
          <w:rPr>
            <w:noProof/>
            <w:webHidden/>
          </w:rPr>
          <w:t>13</w:t>
        </w:r>
        <w:r w:rsidR="00E25D9F">
          <w:rPr>
            <w:noProof/>
            <w:webHidden/>
          </w:rPr>
          <w:fldChar w:fldCharType="end"/>
        </w:r>
      </w:hyperlink>
    </w:p>
    <w:p w14:paraId="021C06EC" w14:textId="52031F50"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87" w:history="1">
        <w:r w:rsidR="00E25D9F" w:rsidRPr="00131AC5">
          <w:rPr>
            <w:rStyle w:val="Hyperlink"/>
            <w:noProof/>
            <w:lang w:val="en-US"/>
          </w:rPr>
          <w:t>2.1</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Efficient exploitation of heterogeneous computational resources, including multi/many cores CPUs, computing accelerators and FPGAs</w:t>
        </w:r>
        <w:r w:rsidR="00E25D9F">
          <w:rPr>
            <w:noProof/>
            <w:webHidden/>
          </w:rPr>
          <w:tab/>
        </w:r>
        <w:r w:rsidR="00E25D9F">
          <w:rPr>
            <w:noProof/>
            <w:webHidden/>
          </w:rPr>
          <w:fldChar w:fldCharType="begin"/>
        </w:r>
        <w:r w:rsidR="00E25D9F">
          <w:rPr>
            <w:noProof/>
            <w:webHidden/>
          </w:rPr>
          <w:instrText xml:space="preserve"> PAGEREF _Toc60307787 \h </w:instrText>
        </w:r>
        <w:r w:rsidR="00E25D9F">
          <w:rPr>
            <w:noProof/>
            <w:webHidden/>
          </w:rPr>
        </w:r>
        <w:r w:rsidR="00E25D9F">
          <w:rPr>
            <w:noProof/>
            <w:webHidden/>
          </w:rPr>
          <w:fldChar w:fldCharType="separate"/>
        </w:r>
        <w:r w:rsidR="00E25D9F">
          <w:rPr>
            <w:noProof/>
            <w:webHidden/>
          </w:rPr>
          <w:t>13</w:t>
        </w:r>
        <w:r w:rsidR="00E25D9F">
          <w:rPr>
            <w:noProof/>
            <w:webHidden/>
          </w:rPr>
          <w:fldChar w:fldCharType="end"/>
        </w:r>
      </w:hyperlink>
    </w:p>
    <w:p w14:paraId="08423CE4" w14:textId="20F4A3A0"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88" w:history="1">
        <w:r w:rsidR="00E25D9F" w:rsidRPr="00131AC5">
          <w:rPr>
            <w:rStyle w:val="Hyperlink"/>
            <w:noProof/>
            <w:lang w:val="en-US"/>
          </w:rPr>
          <w:t>2.2</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High-performance processing and management of data streams</w:t>
        </w:r>
        <w:r w:rsidR="00E25D9F">
          <w:rPr>
            <w:noProof/>
            <w:webHidden/>
          </w:rPr>
          <w:tab/>
        </w:r>
        <w:r w:rsidR="00E25D9F">
          <w:rPr>
            <w:noProof/>
            <w:webHidden/>
          </w:rPr>
          <w:fldChar w:fldCharType="begin"/>
        </w:r>
        <w:r w:rsidR="00E25D9F">
          <w:rPr>
            <w:noProof/>
            <w:webHidden/>
          </w:rPr>
          <w:instrText xml:space="preserve"> PAGEREF _Toc60307788 \h </w:instrText>
        </w:r>
        <w:r w:rsidR="00E25D9F">
          <w:rPr>
            <w:noProof/>
            <w:webHidden/>
          </w:rPr>
        </w:r>
        <w:r w:rsidR="00E25D9F">
          <w:rPr>
            <w:noProof/>
            <w:webHidden/>
          </w:rPr>
          <w:fldChar w:fldCharType="separate"/>
        </w:r>
        <w:r w:rsidR="00E25D9F">
          <w:rPr>
            <w:noProof/>
            <w:webHidden/>
          </w:rPr>
          <w:t>16</w:t>
        </w:r>
        <w:r w:rsidR="00E25D9F">
          <w:rPr>
            <w:noProof/>
            <w:webHidden/>
          </w:rPr>
          <w:fldChar w:fldCharType="end"/>
        </w:r>
      </w:hyperlink>
    </w:p>
    <w:p w14:paraId="7026B04C" w14:textId="599B7354"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89" w:history="1">
        <w:r w:rsidR="00E25D9F" w:rsidRPr="00131AC5">
          <w:rPr>
            <w:rStyle w:val="Hyperlink"/>
            <w:noProof/>
            <w:lang w:val="en-US"/>
          </w:rPr>
          <w:t>2.3</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Efficient data collection from Sensors, IoT and wearable devices in CPSoS</w:t>
        </w:r>
        <w:r w:rsidR="00E25D9F">
          <w:rPr>
            <w:noProof/>
            <w:webHidden/>
          </w:rPr>
          <w:tab/>
        </w:r>
        <w:r w:rsidR="00E25D9F">
          <w:rPr>
            <w:noProof/>
            <w:webHidden/>
          </w:rPr>
          <w:fldChar w:fldCharType="begin"/>
        </w:r>
        <w:r w:rsidR="00E25D9F">
          <w:rPr>
            <w:noProof/>
            <w:webHidden/>
          </w:rPr>
          <w:instrText xml:space="preserve"> PAGEREF _Toc60307789 \h </w:instrText>
        </w:r>
        <w:r w:rsidR="00E25D9F">
          <w:rPr>
            <w:noProof/>
            <w:webHidden/>
          </w:rPr>
        </w:r>
        <w:r w:rsidR="00E25D9F">
          <w:rPr>
            <w:noProof/>
            <w:webHidden/>
          </w:rPr>
          <w:fldChar w:fldCharType="separate"/>
        </w:r>
        <w:r w:rsidR="00E25D9F">
          <w:rPr>
            <w:noProof/>
            <w:webHidden/>
          </w:rPr>
          <w:t>19</w:t>
        </w:r>
        <w:r w:rsidR="00E25D9F">
          <w:rPr>
            <w:noProof/>
            <w:webHidden/>
          </w:rPr>
          <w:fldChar w:fldCharType="end"/>
        </w:r>
      </w:hyperlink>
    </w:p>
    <w:p w14:paraId="174650A8" w14:textId="3CA767C1"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90" w:history="1">
        <w:r w:rsidR="00E25D9F" w:rsidRPr="00131AC5">
          <w:rPr>
            <w:rStyle w:val="Hyperlink"/>
            <w:bCs/>
            <w:noProof/>
            <w:lang w:val="en-US"/>
          </w:rPr>
          <w:t>2.4</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bCs/>
            <w:noProof/>
            <w:lang w:val="en-US"/>
          </w:rPr>
          <w:t>Decentralized strategies for data dissemination and organization in CPSoS</w:t>
        </w:r>
        <w:r w:rsidR="00E25D9F">
          <w:rPr>
            <w:noProof/>
            <w:webHidden/>
          </w:rPr>
          <w:tab/>
        </w:r>
        <w:r w:rsidR="00E25D9F">
          <w:rPr>
            <w:noProof/>
            <w:webHidden/>
          </w:rPr>
          <w:fldChar w:fldCharType="begin"/>
        </w:r>
        <w:r w:rsidR="00E25D9F">
          <w:rPr>
            <w:noProof/>
            <w:webHidden/>
          </w:rPr>
          <w:instrText xml:space="preserve"> PAGEREF _Toc60307790 \h </w:instrText>
        </w:r>
        <w:r w:rsidR="00E25D9F">
          <w:rPr>
            <w:noProof/>
            <w:webHidden/>
          </w:rPr>
        </w:r>
        <w:r w:rsidR="00E25D9F">
          <w:rPr>
            <w:noProof/>
            <w:webHidden/>
          </w:rPr>
          <w:fldChar w:fldCharType="separate"/>
        </w:r>
        <w:r w:rsidR="00E25D9F">
          <w:rPr>
            <w:noProof/>
            <w:webHidden/>
          </w:rPr>
          <w:t>20</w:t>
        </w:r>
        <w:r w:rsidR="00E25D9F">
          <w:rPr>
            <w:noProof/>
            <w:webHidden/>
          </w:rPr>
          <w:fldChar w:fldCharType="end"/>
        </w:r>
      </w:hyperlink>
    </w:p>
    <w:p w14:paraId="7F910DBA" w14:textId="620F7AD1"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91" w:history="1">
        <w:r w:rsidR="00E25D9F" w:rsidRPr="00131AC5">
          <w:rPr>
            <w:rStyle w:val="Hyperlink"/>
            <w:noProof/>
            <w:lang w:val="en-US"/>
          </w:rPr>
          <w:t>2.5</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Efficient communication protocols in multi-homed scenarios targeting CPSoS</w:t>
        </w:r>
        <w:r w:rsidR="00E25D9F">
          <w:rPr>
            <w:noProof/>
            <w:webHidden/>
          </w:rPr>
          <w:tab/>
        </w:r>
        <w:r w:rsidR="00E25D9F">
          <w:rPr>
            <w:noProof/>
            <w:webHidden/>
          </w:rPr>
          <w:fldChar w:fldCharType="begin"/>
        </w:r>
        <w:r w:rsidR="00E25D9F">
          <w:rPr>
            <w:noProof/>
            <w:webHidden/>
          </w:rPr>
          <w:instrText xml:space="preserve"> PAGEREF _Toc60307791 \h </w:instrText>
        </w:r>
        <w:r w:rsidR="00E25D9F">
          <w:rPr>
            <w:noProof/>
            <w:webHidden/>
          </w:rPr>
        </w:r>
        <w:r w:rsidR="00E25D9F">
          <w:rPr>
            <w:noProof/>
            <w:webHidden/>
          </w:rPr>
          <w:fldChar w:fldCharType="separate"/>
        </w:r>
        <w:r w:rsidR="00E25D9F">
          <w:rPr>
            <w:noProof/>
            <w:webHidden/>
          </w:rPr>
          <w:t>21</w:t>
        </w:r>
        <w:r w:rsidR="00E25D9F">
          <w:rPr>
            <w:noProof/>
            <w:webHidden/>
          </w:rPr>
          <w:fldChar w:fldCharType="end"/>
        </w:r>
      </w:hyperlink>
    </w:p>
    <w:p w14:paraId="7AC88A75" w14:textId="061C2785"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92" w:history="1">
        <w:r w:rsidR="00E25D9F" w:rsidRPr="00131AC5">
          <w:rPr>
            <w:rStyle w:val="Hyperlink"/>
            <w:noProof/>
            <w:lang w:val="en-US"/>
          </w:rPr>
          <w:t>2.6</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bCs/>
            <w:noProof/>
            <w:lang w:val="en-US"/>
          </w:rPr>
          <w:t>Data and software orchestration in a vertical Cloud-Edge continuum</w:t>
        </w:r>
        <w:r w:rsidR="00E25D9F">
          <w:rPr>
            <w:noProof/>
            <w:webHidden/>
          </w:rPr>
          <w:tab/>
        </w:r>
        <w:r w:rsidR="00E25D9F">
          <w:rPr>
            <w:noProof/>
            <w:webHidden/>
          </w:rPr>
          <w:fldChar w:fldCharType="begin"/>
        </w:r>
        <w:r w:rsidR="00E25D9F">
          <w:rPr>
            <w:noProof/>
            <w:webHidden/>
          </w:rPr>
          <w:instrText xml:space="preserve"> PAGEREF _Toc60307792 \h </w:instrText>
        </w:r>
        <w:r w:rsidR="00E25D9F">
          <w:rPr>
            <w:noProof/>
            <w:webHidden/>
          </w:rPr>
        </w:r>
        <w:r w:rsidR="00E25D9F">
          <w:rPr>
            <w:noProof/>
            <w:webHidden/>
          </w:rPr>
          <w:fldChar w:fldCharType="separate"/>
        </w:r>
        <w:r w:rsidR="00E25D9F">
          <w:rPr>
            <w:noProof/>
            <w:webHidden/>
          </w:rPr>
          <w:t>23</w:t>
        </w:r>
        <w:r w:rsidR="00E25D9F">
          <w:rPr>
            <w:noProof/>
            <w:webHidden/>
          </w:rPr>
          <w:fldChar w:fldCharType="end"/>
        </w:r>
      </w:hyperlink>
    </w:p>
    <w:p w14:paraId="7A74AE4D" w14:textId="07D3C49D"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93" w:history="1">
        <w:r w:rsidR="00E25D9F" w:rsidRPr="00131AC5">
          <w:rPr>
            <w:rStyle w:val="Hyperlink"/>
            <w:noProof/>
            <w:lang w:val="en-US"/>
          </w:rPr>
          <w:t>2.7</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Resilient, Fail-safe and energy-efficient, silicon born AI</w:t>
        </w:r>
        <w:r w:rsidR="00E25D9F">
          <w:rPr>
            <w:noProof/>
            <w:webHidden/>
          </w:rPr>
          <w:tab/>
        </w:r>
        <w:r w:rsidR="00E25D9F">
          <w:rPr>
            <w:noProof/>
            <w:webHidden/>
          </w:rPr>
          <w:fldChar w:fldCharType="begin"/>
        </w:r>
        <w:r w:rsidR="00E25D9F">
          <w:rPr>
            <w:noProof/>
            <w:webHidden/>
          </w:rPr>
          <w:instrText xml:space="preserve"> PAGEREF _Toc60307793 \h </w:instrText>
        </w:r>
        <w:r w:rsidR="00E25D9F">
          <w:rPr>
            <w:noProof/>
            <w:webHidden/>
          </w:rPr>
        </w:r>
        <w:r w:rsidR="00E25D9F">
          <w:rPr>
            <w:noProof/>
            <w:webHidden/>
          </w:rPr>
          <w:fldChar w:fldCharType="separate"/>
        </w:r>
        <w:r w:rsidR="00E25D9F">
          <w:rPr>
            <w:noProof/>
            <w:webHidden/>
          </w:rPr>
          <w:t>23</w:t>
        </w:r>
        <w:r w:rsidR="00E25D9F">
          <w:rPr>
            <w:noProof/>
            <w:webHidden/>
          </w:rPr>
          <w:fldChar w:fldCharType="end"/>
        </w:r>
      </w:hyperlink>
    </w:p>
    <w:p w14:paraId="694FAD4A" w14:textId="3F01B6CA"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794" w:history="1">
        <w:r w:rsidR="00E25D9F" w:rsidRPr="00131AC5">
          <w:rPr>
            <w:rStyle w:val="Hyperlink"/>
            <w:noProof/>
            <w:lang w:val="en-US"/>
          </w:rPr>
          <w:t>3</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lang w:val="en-US"/>
          </w:rPr>
          <w:t>Requirement Analysis</w:t>
        </w:r>
        <w:r w:rsidR="00E25D9F">
          <w:rPr>
            <w:noProof/>
            <w:webHidden/>
          </w:rPr>
          <w:tab/>
        </w:r>
        <w:r w:rsidR="00E25D9F">
          <w:rPr>
            <w:noProof/>
            <w:webHidden/>
          </w:rPr>
          <w:fldChar w:fldCharType="begin"/>
        </w:r>
        <w:r w:rsidR="00E25D9F">
          <w:rPr>
            <w:noProof/>
            <w:webHidden/>
          </w:rPr>
          <w:instrText xml:space="preserve"> PAGEREF _Toc60307794 \h </w:instrText>
        </w:r>
        <w:r w:rsidR="00E25D9F">
          <w:rPr>
            <w:noProof/>
            <w:webHidden/>
          </w:rPr>
        </w:r>
        <w:r w:rsidR="00E25D9F">
          <w:rPr>
            <w:noProof/>
            <w:webHidden/>
          </w:rPr>
          <w:fldChar w:fldCharType="separate"/>
        </w:r>
        <w:r w:rsidR="00E25D9F">
          <w:rPr>
            <w:noProof/>
            <w:webHidden/>
          </w:rPr>
          <w:t>25</w:t>
        </w:r>
        <w:r w:rsidR="00E25D9F">
          <w:rPr>
            <w:noProof/>
            <w:webHidden/>
          </w:rPr>
          <w:fldChar w:fldCharType="end"/>
        </w:r>
      </w:hyperlink>
    </w:p>
    <w:p w14:paraId="30B7F0B0" w14:textId="02D8FF2B"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795" w:history="1">
        <w:r w:rsidR="00E25D9F" w:rsidRPr="00131AC5">
          <w:rPr>
            <w:rStyle w:val="Hyperlink"/>
            <w:noProof/>
            <w:lang w:val="en-US"/>
          </w:rPr>
          <w:t>3.1</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Requirements on Mission-critical Dependable subsystem</w:t>
        </w:r>
        <w:r w:rsidR="00E25D9F">
          <w:rPr>
            <w:noProof/>
            <w:webHidden/>
          </w:rPr>
          <w:tab/>
        </w:r>
        <w:r w:rsidR="00E25D9F">
          <w:rPr>
            <w:noProof/>
            <w:webHidden/>
          </w:rPr>
          <w:fldChar w:fldCharType="begin"/>
        </w:r>
        <w:r w:rsidR="00E25D9F">
          <w:rPr>
            <w:noProof/>
            <w:webHidden/>
          </w:rPr>
          <w:instrText xml:space="preserve"> PAGEREF _Toc60307795 \h </w:instrText>
        </w:r>
        <w:r w:rsidR="00E25D9F">
          <w:rPr>
            <w:noProof/>
            <w:webHidden/>
          </w:rPr>
        </w:r>
        <w:r w:rsidR="00E25D9F">
          <w:rPr>
            <w:noProof/>
            <w:webHidden/>
          </w:rPr>
          <w:fldChar w:fldCharType="separate"/>
        </w:r>
        <w:r w:rsidR="00E25D9F">
          <w:rPr>
            <w:noProof/>
            <w:webHidden/>
          </w:rPr>
          <w:t>25</w:t>
        </w:r>
        <w:r w:rsidR="00E25D9F">
          <w:rPr>
            <w:noProof/>
            <w:webHidden/>
          </w:rPr>
          <w:fldChar w:fldCharType="end"/>
        </w:r>
      </w:hyperlink>
    </w:p>
    <w:p w14:paraId="1B994CA2" w14:textId="29A25195"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796" w:history="1">
        <w:r w:rsidR="00E25D9F" w:rsidRPr="00131AC5">
          <w:rPr>
            <w:rStyle w:val="Hyperlink"/>
            <w:bCs/>
            <w:noProof/>
            <w14:scene3d>
              <w14:camera w14:prst="orthographicFront"/>
              <w14:lightRig w14:rig="threePt" w14:dir="t">
                <w14:rot w14:lat="0" w14:lon="0" w14:rev="0"/>
              </w14:lightRig>
            </w14:scene3d>
          </w:rPr>
          <w:t>3.1.1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Safety-critical in avionics</w:t>
        </w:r>
        <w:r w:rsidR="00E25D9F">
          <w:rPr>
            <w:noProof/>
            <w:webHidden/>
          </w:rPr>
          <w:tab/>
        </w:r>
        <w:r w:rsidR="00E25D9F">
          <w:rPr>
            <w:noProof/>
            <w:webHidden/>
          </w:rPr>
          <w:fldChar w:fldCharType="begin"/>
        </w:r>
        <w:r w:rsidR="00E25D9F">
          <w:rPr>
            <w:noProof/>
            <w:webHidden/>
          </w:rPr>
          <w:instrText xml:space="preserve"> PAGEREF _Toc60307796 \h </w:instrText>
        </w:r>
        <w:r w:rsidR="00E25D9F">
          <w:rPr>
            <w:noProof/>
            <w:webHidden/>
          </w:rPr>
        </w:r>
        <w:r w:rsidR="00E25D9F">
          <w:rPr>
            <w:noProof/>
            <w:webHidden/>
          </w:rPr>
          <w:fldChar w:fldCharType="separate"/>
        </w:r>
        <w:r w:rsidR="00E25D9F">
          <w:rPr>
            <w:noProof/>
            <w:webHidden/>
          </w:rPr>
          <w:t>25</w:t>
        </w:r>
        <w:r w:rsidR="00E25D9F">
          <w:rPr>
            <w:noProof/>
            <w:webHidden/>
          </w:rPr>
          <w:fldChar w:fldCharType="end"/>
        </w:r>
      </w:hyperlink>
    </w:p>
    <w:p w14:paraId="631D9B45" w14:textId="3A8B0C58"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797" w:history="1">
        <w:r w:rsidR="00E25D9F" w:rsidRPr="00131AC5">
          <w:rPr>
            <w:rStyle w:val="Hyperlink"/>
            <w:noProof/>
            <w:lang w:val="en-US"/>
          </w:rPr>
          <w:t>Spatial Isolation (ID_2)</w:t>
        </w:r>
        <w:r w:rsidR="00E25D9F">
          <w:rPr>
            <w:noProof/>
            <w:webHidden/>
          </w:rPr>
          <w:tab/>
        </w:r>
        <w:r w:rsidR="00E25D9F">
          <w:rPr>
            <w:noProof/>
            <w:webHidden/>
          </w:rPr>
          <w:fldChar w:fldCharType="begin"/>
        </w:r>
        <w:r w:rsidR="00E25D9F">
          <w:rPr>
            <w:noProof/>
            <w:webHidden/>
          </w:rPr>
          <w:instrText xml:space="preserve"> PAGEREF _Toc60307797 \h </w:instrText>
        </w:r>
        <w:r w:rsidR="00E25D9F">
          <w:rPr>
            <w:noProof/>
            <w:webHidden/>
          </w:rPr>
        </w:r>
        <w:r w:rsidR="00E25D9F">
          <w:rPr>
            <w:noProof/>
            <w:webHidden/>
          </w:rPr>
          <w:fldChar w:fldCharType="separate"/>
        </w:r>
        <w:r w:rsidR="00E25D9F">
          <w:rPr>
            <w:noProof/>
            <w:webHidden/>
          </w:rPr>
          <w:t>25</w:t>
        </w:r>
        <w:r w:rsidR="00E25D9F">
          <w:rPr>
            <w:noProof/>
            <w:webHidden/>
          </w:rPr>
          <w:fldChar w:fldCharType="end"/>
        </w:r>
      </w:hyperlink>
    </w:p>
    <w:p w14:paraId="01DA9DA8" w14:textId="297C3E8F"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798" w:history="1">
        <w:r w:rsidR="00E25D9F" w:rsidRPr="00131AC5">
          <w:rPr>
            <w:rStyle w:val="Hyperlink"/>
            <w:noProof/>
            <w:lang w:val="en-US"/>
          </w:rPr>
          <w:t>Temporal Isolation (ID_3)</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_Toc60307798 \h </w:instrText>
        </w:r>
        <w:r w:rsidR="00E25D9F">
          <w:rPr>
            <w:noProof/>
            <w:webHidden/>
          </w:rPr>
        </w:r>
        <w:r w:rsidR="00E25D9F">
          <w:rPr>
            <w:noProof/>
            <w:webHidden/>
          </w:rPr>
          <w:fldChar w:fldCharType="separate"/>
        </w:r>
        <w:r w:rsidR="00E25D9F">
          <w:rPr>
            <w:noProof/>
            <w:webHidden/>
          </w:rPr>
          <w:t>25</w:t>
        </w:r>
        <w:r w:rsidR="00E25D9F">
          <w:rPr>
            <w:noProof/>
            <w:webHidden/>
          </w:rPr>
          <w:fldChar w:fldCharType="end"/>
        </w:r>
      </w:hyperlink>
    </w:p>
    <w:p w14:paraId="3ADEE59D" w14:textId="00079165"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799" w:history="1">
        <w:r w:rsidR="00E25D9F" w:rsidRPr="00131AC5">
          <w:rPr>
            <w:rStyle w:val="Hyperlink"/>
            <w:bCs/>
            <w:noProof/>
            <w14:scene3d>
              <w14:camera w14:prst="orthographicFront"/>
              <w14:lightRig w14:rig="threePt" w14:dir="t">
                <w14:rot w14:lat="0" w14:lon="0" w14:rev="0"/>
              </w14:lightRig>
            </w14:scene3d>
          </w:rPr>
          <w:t>3.1.2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Real-time requirements in avionics</w:t>
        </w:r>
        <w:r w:rsidR="00E25D9F">
          <w:rPr>
            <w:noProof/>
            <w:webHidden/>
          </w:rPr>
          <w:tab/>
        </w:r>
        <w:r w:rsidR="00E25D9F">
          <w:rPr>
            <w:noProof/>
            <w:webHidden/>
          </w:rPr>
          <w:fldChar w:fldCharType="begin"/>
        </w:r>
        <w:r w:rsidR="00E25D9F">
          <w:rPr>
            <w:noProof/>
            <w:webHidden/>
          </w:rPr>
          <w:instrText xml:space="preserve"> PAGEREF _Toc60307799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141B78A1" w14:textId="62639BB0"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0" w:history="1">
        <w:r w:rsidR="00E25D9F" w:rsidRPr="00131AC5">
          <w:rPr>
            <w:rStyle w:val="Hyperlink"/>
            <w:noProof/>
            <w:lang w:val="en-US"/>
          </w:rPr>
          <w:t>Tight standalone WCET upper-bounds (ID_5):</w:t>
        </w:r>
        <w:r w:rsidR="00E25D9F">
          <w:rPr>
            <w:noProof/>
            <w:webHidden/>
          </w:rPr>
          <w:tab/>
        </w:r>
        <w:r w:rsidR="00E25D9F">
          <w:rPr>
            <w:noProof/>
            <w:webHidden/>
          </w:rPr>
          <w:fldChar w:fldCharType="begin"/>
        </w:r>
        <w:r w:rsidR="00E25D9F">
          <w:rPr>
            <w:noProof/>
            <w:webHidden/>
          </w:rPr>
          <w:instrText xml:space="preserve"> PAGEREF _Toc60307800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7CEF72A1" w14:textId="7725B0EB"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1" w:history="1">
        <w:r w:rsidR="00E25D9F" w:rsidRPr="00131AC5">
          <w:rPr>
            <w:rStyle w:val="Hyperlink"/>
            <w:noProof/>
            <w:lang w:val="en-US"/>
          </w:rPr>
          <w:t>Reasonable concurrent WCET upper-bounds (ID_6)</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_Toc60307801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090D88E5" w14:textId="5893434E"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2" w:history="1">
        <w:r w:rsidR="00E25D9F" w:rsidRPr="00131AC5">
          <w:rPr>
            <w:rStyle w:val="Hyperlink"/>
            <w:noProof/>
            <w:lang w:val="en-US"/>
          </w:rPr>
          <w:t>Monitoring features &amp; interference channels identification (ID_7):</w:t>
        </w:r>
        <w:r w:rsidR="00E25D9F">
          <w:rPr>
            <w:noProof/>
            <w:webHidden/>
          </w:rPr>
          <w:tab/>
        </w:r>
        <w:r w:rsidR="00E25D9F">
          <w:rPr>
            <w:noProof/>
            <w:webHidden/>
          </w:rPr>
          <w:fldChar w:fldCharType="begin"/>
        </w:r>
        <w:r w:rsidR="00E25D9F">
          <w:rPr>
            <w:noProof/>
            <w:webHidden/>
          </w:rPr>
          <w:instrText xml:space="preserve"> PAGEREF _Toc60307802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67497D26" w14:textId="24290758"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3" w:history="1">
        <w:r w:rsidR="00E25D9F" w:rsidRPr="00131AC5">
          <w:rPr>
            <w:rStyle w:val="Hyperlink"/>
            <w:noProof/>
          </w:rPr>
          <w:t>Synchronous global system clock</w:t>
        </w:r>
        <w:r w:rsidR="00E25D9F" w:rsidRPr="00131AC5">
          <w:rPr>
            <w:rStyle w:val="Hyperlink"/>
            <w:noProof/>
            <w:lang w:val="en-US"/>
          </w:rPr>
          <w:t xml:space="preserve"> (ID_8)</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_Toc60307803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09531158" w14:textId="661E2428"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04" w:history="1">
        <w:r w:rsidR="00E25D9F" w:rsidRPr="00131AC5">
          <w:rPr>
            <w:rStyle w:val="Hyperlink"/>
            <w:bCs/>
            <w:noProof/>
            <w14:scene3d>
              <w14:camera w14:prst="orthographicFront"/>
              <w14:lightRig w14:rig="threePt" w14:dir="t">
                <w14:rot w14:lat="0" w14:lon="0" w14:rev="0"/>
              </w14:lightRig>
            </w14:scene3d>
          </w:rPr>
          <w:t>3.1.3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Software selection and operations for avionics</w:t>
        </w:r>
        <w:r w:rsidR="00E25D9F">
          <w:rPr>
            <w:noProof/>
            <w:webHidden/>
          </w:rPr>
          <w:tab/>
        </w:r>
        <w:r w:rsidR="00E25D9F">
          <w:rPr>
            <w:noProof/>
            <w:webHidden/>
          </w:rPr>
          <w:fldChar w:fldCharType="begin"/>
        </w:r>
        <w:r w:rsidR="00E25D9F">
          <w:rPr>
            <w:noProof/>
            <w:webHidden/>
          </w:rPr>
          <w:instrText xml:space="preserve"> PAGEREF _Toc60307804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52CD1E15" w14:textId="60D68DB7"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5" w:history="1">
        <w:r w:rsidR="00E25D9F" w:rsidRPr="00131AC5">
          <w:rPr>
            <w:rStyle w:val="Hyperlink"/>
            <w:noProof/>
            <w:lang w:val="en-US"/>
          </w:rPr>
          <w:t>Task &amp; Communication scheduling (ID_13)</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_Toc60307805 \h </w:instrText>
        </w:r>
        <w:r w:rsidR="00E25D9F">
          <w:rPr>
            <w:noProof/>
            <w:webHidden/>
          </w:rPr>
        </w:r>
        <w:r w:rsidR="00E25D9F">
          <w:rPr>
            <w:noProof/>
            <w:webHidden/>
          </w:rPr>
          <w:fldChar w:fldCharType="separate"/>
        </w:r>
        <w:r w:rsidR="00E25D9F">
          <w:rPr>
            <w:noProof/>
            <w:webHidden/>
          </w:rPr>
          <w:t>26</w:t>
        </w:r>
        <w:r w:rsidR="00E25D9F">
          <w:rPr>
            <w:noProof/>
            <w:webHidden/>
          </w:rPr>
          <w:fldChar w:fldCharType="end"/>
        </w:r>
      </w:hyperlink>
    </w:p>
    <w:p w14:paraId="2207DF8D" w14:textId="59E643DD"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6" w:history="1">
        <w:r w:rsidR="00E25D9F" w:rsidRPr="00131AC5">
          <w:rPr>
            <w:rStyle w:val="Hyperlink"/>
            <w:noProof/>
            <w:lang w:val="en-US"/>
          </w:rPr>
          <w:t>RTOS (ID_14)</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_Toc60307806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2317E87C" w14:textId="50B847BC"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7" w:history="1">
        <w:r w:rsidR="00E25D9F" w:rsidRPr="00131AC5">
          <w:rPr>
            <w:rStyle w:val="Hyperlink"/>
            <w:noProof/>
            <w:lang w:val="en-US"/>
          </w:rPr>
          <w:t>Monitor the GPP from the IA accelerator (ID_16)</w:t>
        </w:r>
        <w:r w:rsidR="00E25D9F" w:rsidRPr="00131AC5">
          <w:rPr>
            <w:rStyle w:val="Hyperlink"/>
            <w:noProof/>
          </w:rPr>
          <w:t>:</w:t>
        </w:r>
        <w:r w:rsidR="00E25D9F">
          <w:rPr>
            <w:noProof/>
            <w:webHidden/>
          </w:rPr>
          <w:tab/>
        </w:r>
        <w:r w:rsidR="00E25D9F">
          <w:rPr>
            <w:noProof/>
            <w:webHidden/>
          </w:rPr>
          <w:fldChar w:fldCharType="begin"/>
        </w:r>
        <w:r w:rsidR="00E25D9F">
          <w:rPr>
            <w:noProof/>
            <w:webHidden/>
          </w:rPr>
          <w:instrText xml:space="preserve"> PAGEREF _Toc60307807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673EA2BA" w14:textId="10B636B3"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08" w:history="1">
        <w:r w:rsidR="00E25D9F" w:rsidRPr="00131AC5">
          <w:rPr>
            <w:rStyle w:val="Hyperlink"/>
            <w:bCs/>
            <w:noProof/>
            <w14:scene3d>
              <w14:camera w14:prst="orthographicFront"/>
              <w14:lightRig w14:rig="threePt" w14:dir="t">
                <w14:rot w14:lat="0" w14:lon="0" w14:rev="0"/>
              </w14:lightRig>
            </w14:scene3d>
          </w:rPr>
          <w:t>3.1.4</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Sensor and localization data management for avionics</w:t>
        </w:r>
        <w:r w:rsidR="00E25D9F">
          <w:rPr>
            <w:noProof/>
            <w:webHidden/>
          </w:rPr>
          <w:tab/>
        </w:r>
        <w:r w:rsidR="00E25D9F">
          <w:rPr>
            <w:noProof/>
            <w:webHidden/>
          </w:rPr>
          <w:fldChar w:fldCharType="begin"/>
        </w:r>
        <w:r w:rsidR="00E25D9F">
          <w:rPr>
            <w:noProof/>
            <w:webHidden/>
          </w:rPr>
          <w:instrText xml:space="preserve"> PAGEREF _Toc60307808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68F5B6EC" w14:textId="4881454E"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09" w:history="1">
        <w:r w:rsidR="00E25D9F" w:rsidRPr="00131AC5">
          <w:rPr>
            <w:rStyle w:val="Hyperlink"/>
            <w:noProof/>
          </w:rPr>
          <w:t>Periodic sensors real-time requirements (ID_17):</w:t>
        </w:r>
        <w:r w:rsidR="00E25D9F">
          <w:rPr>
            <w:noProof/>
            <w:webHidden/>
          </w:rPr>
          <w:tab/>
        </w:r>
        <w:r w:rsidR="00E25D9F">
          <w:rPr>
            <w:noProof/>
            <w:webHidden/>
          </w:rPr>
          <w:fldChar w:fldCharType="begin"/>
        </w:r>
        <w:r w:rsidR="00E25D9F">
          <w:rPr>
            <w:noProof/>
            <w:webHidden/>
          </w:rPr>
          <w:instrText xml:space="preserve"> PAGEREF _Toc60307809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35777784" w14:textId="537CE263"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0" w:history="1">
        <w:r w:rsidR="00E25D9F" w:rsidRPr="00131AC5">
          <w:rPr>
            <w:rStyle w:val="Hyperlink"/>
            <w:noProof/>
          </w:rPr>
          <w:t>Aperiodic sensors real-time requirements (ID_18):</w:t>
        </w:r>
        <w:r w:rsidR="00E25D9F">
          <w:rPr>
            <w:noProof/>
            <w:webHidden/>
          </w:rPr>
          <w:tab/>
        </w:r>
        <w:r w:rsidR="00E25D9F">
          <w:rPr>
            <w:noProof/>
            <w:webHidden/>
          </w:rPr>
          <w:fldChar w:fldCharType="begin"/>
        </w:r>
        <w:r w:rsidR="00E25D9F">
          <w:rPr>
            <w:noProof/>
            <w:webHidden/>
          </w:rPr>
          <w:instrText xml:space="preserve"> PAGEREF _Toc60307810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4330DF7D" w14:textId="2826F40A"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1" w:history="1">
        <w:r w:rsidR="00E25D9F" w:rsidRPr="00131AC5">
          <w:rPr>
            <w:rStyle w:val="Hyperlink"/>
            <w:noProof/>
          </w:rPr>
          <w:t>Periodic localization real-time requirements (ID_19):</w:t>
        </w:r>
        <w:r w:rsidR="00E25D9F">
          <w:rPr>
            <w:noProof/>
            <w:webHidden/>
          </w:rPr>
          <w:tab/>
        </w:r>
        <w:r w:rsidR="00E25D9F">
          <w:rPr>
            <w:noProof/>
            <w:webHidden/>
          </w:rPr>
          <w:fldChar w:fldCharType="begin"/>
        </w:r>
        <w:r w:rsidR="00E25D9F">
          <w:rPr>
            <w:noProof/>
            <w:webHidden/>
          </w:rPr>
          <w:instrText xml:space="preserve"> PAGEREF _Toc60307811 \h </w:instrText>
        </w:r>
        <w:r w:rsidR="00E25D9F">
          <w:rPr>
            <w:noProof/>
            <w:webHidden/>
          </w:rPr>
        </w:r>
        <w:r w:rsidR="00E25D9F">
          <w:rPr>
            <w:noProof/>
            <w:webHidden/>
          </w:rPr>
          <w:fldChar w:fldCharType="separate"/>
        </w:r>
        <w:r w:rsidR="00E25D9F">
          <w:rPr>
            <w:noProof/>
            <w:webHidden/>
          </w:rPr>
          <w:t>27</w:t>
        </w:r>
        <w:r w:rsidR="00E25D9F">
          <w:rPr>
            <w:noProof/>
            <w:webHidden/>
          </w:rPr>
          <w:fldChar w:fldCharType="end"/>
        </w:r>
      </w:hyperlink>
    </w:p>
    <w:p w14:paraId="44FAA4C3" w14:textId="162DF89F"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2" w:history="1">
        <w:r w:rsidR="00E25D9F" w:rsidRPr="00131AC5">
          <w:rPr>
            <w:rStyle w:val="Hyperlink"/>
            <w:noProof/>
          </w:rPr>
          <w:t>Aperiodic localization real-time requirements (ID_20):</w:t>
        </w:r>
        <w:r w:rsidR="00E25D9F">
          <w:rPr>
            <w:noProof/>
            <w:webHidden/>
          </w:rPr>
          <w:tab/>
        </w:r>
        <w:r w:rsidR="00E25D9F">
          <w:rPr>
            <w:noProof/>
            <w:webHidden/>
          </w:rPr>
          <w:fldChar w:fldCharType="begin"/>
        </w:r>
        <w:r w:rsidR="00E25D9F">
          <w:rPr>
            <w:noProof/>
            <w:webHidden/>
          </w:rPr>
          <w:instrText xml:space="preserve"> PAGEREF _Toc60307812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5E8FAB53" w14:textId="3A9D9A22"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13" w:history="1">
        <w:r w:rsidR="00E25D9F" w:rsidRPr="00131AC5">
          <w:rPr>
            <w:rStyle w:val="Hyperlink"/>
            <w:bCs/>
            <w:noProof/>
            <w14:scene3d>
              <w14:camera w14:prst="orthographicFront"/>
              <w14:lightRig w14:rig="threePt" w14:dir="t">
                <w14:rot w14:lat="0" w14:lon="0" w14:rev="0"/>
              </w14:lightRig>
            </w14:scene3d>
          </w:rPr>
          <w:t>3.1.5</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Flight plan and trajectories management in planes</w:t>
        </w:r>
        <w:r w:rsidR="00E25D9F">
          <w:rPr>
            <w:noProof/>
            <w:webHidden/>
          </w:rPr>
          <w:tab/>
        </w:r>
        <w:r w:rsidR="00E25D9F">
          <w:rPr>
            <w:noProof/>
            <w:webHidden/>
          </w:rPr>
          <w:fldChar w:fldCharType="begin"/>
        </w:r>
        <w:r w:rsidR="00E25D9F">
          <w:rPr>
            <w:noProof/>
            <w:webHidden/>
          </w:rPr>
          <w:instrText xml:space="preserve"> PAGEREF _Toc60307813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48AC6ADD" w14:textId="6D18D84D"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4" w:history="1">
        <w:r w:rsidR="00E25D9F" w:rsidRPr="00131AC5">
          <w:rPr>
            <w:rStyle w:val="Hyperlink"/>
            <w:noProof/>
          </w:rPr>
          <w:t>Aperiodic flight plan real-time requirements (ID_21):</w:t>
        </w:r>
        <w:r w:rsidR="00E25D9F">
          <w:rPr>
            <w:noProof/>
            <w:webHidden/>
          </w:rPr>
          <w:tab/>
        </w:r>
        <w:r w:rsidR="00E25D9F">
          <w:rPr>
            <w:noProof/>
            <w:webHidden/>
          </w:rPr>
          <w:fldChar w:fldCharType="begin"/>
        </w:r>
        <w:r w:rsidR="00E25D9F">
          <w:rPr>
            <w:noProof/>
            <w:webHidden/>
          </w:rPr>
          <w:instrText xml:space="preserve"> PAGEREF _Toc60307814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198C86B7" w14:textId="1AB09C07"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5" w:history="1">
        <w:r w:rsidR="00E25D9F" w:rsidRPr="00131AC5">
          <w:rPr>
            <w:rStyle w:val="Hyperlink"/>
            <w:noProof/>
          </w:rPr>
          <w:t>Periodic nearest real-time requirements (ID_23):</w:t>
        </w:r>
        <w:r w:rsidR="00E25D9F">
          <w:rPr>
            <w:noProof/>
            <w:webHidden/>
          </w:rPr>
          <w:tab/>
        </w:r>
        <w:r w:rsidR="00E25D9F">
          <w:rPr>
            <w:noProof/>
            <w:webHidden/>
          </w:rPr>
          <w:fldChar w:fldCharType="begin"/>
        </w:r>
        <w:r w:rsidR="00E25D9F">
          <w:rPr>
            <w:noProof/>
            <w:webHidden/>
          </w:rPr>
          <w:instrText xml:space="preserve"> PAGEREF _Toc60307815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3F18D992" w14:textId="086B8189"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16" w:history="1">
        <w:r w:rsidR="00E25D9F" w:rsidRPr="00131AC5">
          <w:rPr>
            <w:rStyle w:val="Hyperlink"/>
            <w:bCs/>
            <w:noProof/>
            <w14:scene3d>
              <w14:camera w14:prst="orthographicFront"/>
              <w14:lightRig w14:rig="threePt" w14:dir="t">
                <w14:rot w14:lat="0" w14:lon="0" w14:rev="0"/>
              </w14:lightRig>
            </w14:scene3d>
          </w:rPr>
          <w:t>3.1.6</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Vehicle self-awareness in ADAS</w:t>
        </w:r>
        <w:r w:rsidR="00E25D9F">
          <w:rPr>
            <w:noProof/>
            <w:webHidden/>
          </w:rPr>
          <w:tab/>
        </w:r>
        <w:r w:rsidR="00E25D9F">
          <w:rPr>
            <w:noProof/>
            <w:webHidden/>
          </w:rPr>
          <w:fldChar w:fldCharType="begin"/>
        </w:r>
        <w:r w:rsidR="00E25D9F">
          <w:rPr>
            <w:noProof/>
            <w:webHidden/>
          </w:rPr>
          <w:instrText xml:space="preserve"> PAGEREF _Toc60307816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375F8DA2" w14:textId="523BB92A"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7" w:history="1">
        <w:r w:rsidR="00E25D9F" w:rsidRPr="00131AC5">
          <w:rPr>
            <w:rStyle w:val="Hyperlink"/>
            <w:noProof/>
          </w:rPr>
          <w:t>Determine location (ID_24):</w:t>
        </w:r>
        <w:r w:rsidR="00E25D9F">
          <w:rPr>
            <w:noProof/>
            <w:webHidden/>
          </w:rPr>
          <w:tab/>
        </w:r>
        <w:r w:rsidR="00E25D9F">
          <w:rPr>
            <w:noProof/>
            <w:webHidden/>
          </w:rPr>
          <w:fldChar w:fldCharType="begin"/>
        </w:r>
        <w:r w:rsidR="00E25D9F">
          <w:rPr>
            <w:noProof/>
            <w:webHidden/>
          </w:rPr>
          <w:instrText xml:space="preserve"> PAGEREF _Toc60307817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67C9404A" w14:textId="640B85A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18" w:history="1">
        <w:r w:rsidR="00E25D9F" w:rsidRPr="00131AC5">
          <w:rPr>
            <w:rStyle w:val="Hyperlink"/>
            <w:noProof/>
          </w:rPr>
          <w:t>Perceive relevant objects (ID_25):</w:t>
        </w:r>
        <w:r w:rsidR="00E25D9F">
          <w:rPr>
            <w:noProof/>
            <w:webHidden/>
          </w:rPr>
          <w:tab/>
        </w:r>
        <w:r w:rsidR="00E25D9F">
          <w:rPr>
            <w:noProof/>
            <w:webHidden/>
          </w:rPr>
          <w:fldChar w:fldCharType="begin"/>
        </w:r>
        <w:r w:rsidR="00E25D9F">
          <w:rPr>
            <w:noProof/>
            <w:webHidden/>
          </w:rPr>
          <w:instrText xml:space="preserve"> PAGEREF _Toc60307818 \h </w:instrText>
        </w:r>
        <w:r w:rsidR="00E25D9F">
          <w:rPr>
            <w:noProof/>
            <w:webHidden/>
          </w:rPr>
        </w:r>
        <w:r w:rsidR="00E25D9F">
          <w:rPr>
            <w:noProof/>
            <w:webHidden/>
          </w:rPr>
          <w:fldChar w:fldCharType="separate"/>
        </w:r>
        <w:r w:rsidR="00E25D9F">
          <w:rPr>
            <w:noProof/>
            <w:webHidden/>
          </w:rPr>
          <w:t>28</w:t>
        </w:r>
        <w:r w:rsidR="00E25D9F">
          <w:rPr>
            <w:noProof/>
            <w:webHidden/>
          </w:rPr>
          <w:fldChar w:fldCharType="end"/>
        </w:r>
      </w:hyperlink>
    </w:p>
    <w:p w14:paraId="2EB438D1" w14:textId="66A66B64"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19" w:history="1">
        <w:r w:rsidR="00E25D9F" w:rsidRPr="00131AC5">
          <w:rPr>
            <w:rStyle w:val="Hyperlink"/>
            <w:bCs/>
            <w:noProof/>
            <w14:scene3d>
              <w14:camera w14:prst="orthographicFront"/>
              <w14:lightRig w14:rig="threePt" w14:dir="t">
                <w14:rot w14:lat="0" w14:lon="0" w14:rev="0"/>
              </w14:lightRig>
            </w14:scene3d>
          </w:rPr>
          <w:t>3.1.7</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Prediction and planning for ADAS</w:t>
        </w:r>
        <w:r w:rsidR="00E25D9F">
          <w:rPr>
            <w:noProof/>
            <w:webHidden/>
          </w:rPr>
          <w:tab/>
        </w:r>
        <w:r w:rsidR="00E25D9F">
          <w:rPr>
            <w:noProof/>
            <w:webHidden/>
          </w:rPr>
          <w:fldChar w:fldCharType="begin"/>
        </w:r>
        <w:r w:rsidR="00E25D9F">
          <w:rPr>
            <w:noProof/>
            <w:webHidden/>
          </w:rPr>
          <w:instrText xml:space="preserve"> PAGEREF _Toc60307819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52F46CE9" w14:textId="448260E3"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0" w:history="1">
        <w:r w:rsidR="00E25D9F" w:rsidRPr="00131AC5">
          <w:rPr>
            <w:rStyle w:val="Hyperlink"/>
            <w:noProof/>
          </w:rPr>
          <w:t>Predict the future behaviour of relevant objects (ID_26):</w:t>
        </w:r>
        <w:r w:rsidR="00E25D9F">
          <w:rPr>
            <w:noProof/>
            <w:webHidden/>
          </w:rPr>
          <w:tab/>
        </w:r>
        <w:r w:rsidR="00E25D9F">
          <w:rPr>
            <w:noProof/>
            <w:webHidden/>
          </w:rPr>
          <w:fldChar w:fldCharType="begin"/>
        </w:r>
        <w:r w:rsidR="00E25D9F">
          <w:rPr>
            <w:noProof/>
            <w:webHidden/>
          </w:rPr>
          <w:instrText xml:space="preserve"> PAGEREF _Toc60307820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06030F53" w14:textId="32FA2FC6"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1" w:history="1">
        <w:r w:rsidR="00E25D9F" w:rsidRPr="00131AC5">
          <w:rPr>
            <w:rStyle w:val="Hyperlink"/>
            <w:noProof/>
          </w:rPr>
          <w:t>Create a collision-free and lawful driving plan (ID_27):</w:t>
        </w:r>
        <w:r w:rsidR="00E25D9F">
          <w:rPr>
            <w:noProof/>
            <w:webHidden/>
          </w:rPr>
          <w:tab/>
        </w:r>
        <w:r w:rsidR="00E25D9F">
          <w:rPr>
            <w:noProof/>
            <w:webHidden/>
          </w:rPr>
          <w:fldChar w:fldCharType="begin"/>
        </w:r>
        <w:r w:rsidR="00E25D9F">
          <w:rPr>
            <w:noProof/>
            <w:webHidden/>
          </w:rPr>
          <w:instrText xml:space="preserve"> PAGEREF _Toc60307821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3E6F8D1D" w14:textId="707D1447"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2" w:history="1">
        <w:r w:rsidR="00E25D9F" w:rsidRPr="00131AC5">
          <w:rPr>
            <w:rStyle w:val="Hyperlink"/>
            <w:noProof/>
          </w:rPr>
          <w:t>Correctly execute and actuate the driving plan (ID_28):</w:t>
        </w:r>
        <w:r w:rsidR="00E25D9F">
          <w:rPr>
            <w:noProof/>
            <w:webHidden/>
          </w:rPr>
          <w:tab/>
        </w:r>
        <w:r w:rsidR="00E25D9F">
          <w:rPr>
            <w:noProof/>
            <w:webHidden/>
          </w:rPr>
          <w:fldChar w:fldCharType="begin"/>
        </w:r>
        <w:r w:rsidR="00E25D9F">
          <w:rPr>
            <w:noProof/>
            <w:webHidden/>
          </w:rPr>
          <w:instrText xml:space="preserve"> PAGEREF _Toc60307822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58856095" w14:textId="0F4F3DB2"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23" w:history="1">
        <w:r w:rsidR="00E25D9F" w:rsidRPr="00131AC5">
          <w:rPr>
            <w:rStyle w:val="Hyperlink"/>
            <w:bCs/>
            <w:noProof/>
            <w14:scene3d>
              <w14:camera w14:prst="orthographicFront"/>
              <w14:lightRig w14:rig="threePt" w14:dir="t">
                <w14:rot w14:lat="0" w14:lon="0" w14:rev="0"/>
              </w14:lightRig>
            </w14:scene3d>
          </w:rPr>
          <w:t>3.1.8</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ADAS related communications</w:t>
        </w:r>
        <w:r w:rsidR="00E25D9F">
          <w:rPr>
            <w:noProof/>
            <w:webHidden/>
          </w:rPr>
          <w:tab/>
        </w:r>
        <w:r w:rsidR="00E25D9F">
          <w:rPr>
            <w:noProof/>
            <w:webHidden/>
          </w:rPr>
          <w:fldChar w:fldCharType="begin"/>
        </w:r>
        <w:r w:rsidR="00E25D9F">
          <w:rPr>
            <w:noProof/>
            <w:webHidden/>
          </w:rPr>
          <w:instrText xml:space="preserve"> PAGEREF _Toc60307823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0FD7262C" w14:textId="63DFF258"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4" w:history="1">
        <w:r w:rsidR="00E25D9F" w:rsidRPr="00131AC5">
          <w:rPr>
            <w:rStyle w:val="Hyperlink"/>
            <w:noProof/>
          </w:rPr>
          <w:t>Communicate and interact with other road users (ID_29):</w:t>
        </w:r>
        <w:r w:rsidR="00E25D9F">
          <w:rPr>
            <w:noProof/>
            <w:webHidden/>
          </w:rPr>
          <w:tab/>
        </w:r>
        <w:r w:rsidR="00E25D9F">
          <w:rPr>
            <w:noProof/>
            <w:webHidden/>
          </w:rPr>
          <w:fldChar w:fldCharType="begin"/>
        </w:r>
        <w:r w:rsidR="00E25D9F">
          <w:rPr>
            <w:noProof/>
            <w:webHidden/>
          </w:rPr>
          <w:instrText xml:space="preserve"> PAGEREF _Toc60307824 \h </w:instrText>
        </w:r>
        <w:r w:rsidR="00E25D9F">
          <w:rPr>
            <w:noProof/>
            <w:webHidden/>
          </w:rPr>
        </w:r>
        <w:r w:rsidR="00E25D9F">
          <w:rPr>
            <w:noProof/>
            <w:webHidden/>
          </w:rPr>
          <w:fldChar w:fldCharType="separate"/>
        </w:r>
        <w:r w:rsidR="00E25D9F">
          <w:rPr>
            <w:noProof/>
            <w:webHidden/>
          </w:rPr>
          <w:t>29</w:t>
        </w:r>
        <w:r w:rsidR="00E25D9F">
          <w:rPr>
            <w:noProof/>
            <w:webHidden/>
          </w:rPr>
          <w:fldChar w:fldCharType="end"/>
        </w:r>
      </w:hyperlink>
    </w:p>
    <w:p w14:paraId="4BE02AFE" w14:textId="6DEF3713"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25" w:history="1">
        <w:r w:rsidR="00E25D9F" w:rsidRPr="00131AC5">
          <w:rPr>
            <w:rStyle w:val="Hyperlink"/>
            <w:bCs/>
            <w:noProof/>
            <w14:scene3d>
              <w14:camera w14:prst="orthographicFront"/>
              <w14:lightRig w14:rig="threePt" w14:dir="t">
                <w14:rot w14:lat="0" w14:lon="0" w14:rev="0"/>
              </w14:lightRig>
            </w14:scene3d>
          </w:rPr>
          <w:t>3.1.9</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ADAS malfunction and under-performance detection</w:t>
        </w:r>
        <w:r w:rsidR="00E25D9F">
          <w:rPr>
            <w:noProof/>
            <w:webHidden/>
          </w:rPr>
          <w:tab/>
        </w:r>
        <w:r w:rsidR="00E25D9F">
          <w:rPr>
            <w:noProof/>
            <w:webHidden/>
          </w:rPr>
          <w:fldChar w:fldCharType="begin"/>
        </w:r>
        <w:r w:rsidR="00E25D9F">
          <w:rPr>
            <w:noProof/>
            <w:webHidden/>
          </w:rPr>
          <w:instrText xml:space="preserve"> PAGEREF _Toc60307825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71DE3746" w14:textId="4EDB03BD"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6" w:history="1">
        <w:r w:rsidR="00E25D9F" w:rsidRPr="00131AC5">
          <w:rPr>
            <w:rStyle w:val="Hyperlink"/>
            <w:noProof/>
          </w:rPr>
          <w:t>Determine if specified nominal performance is not achieved (ID_30):</w:t>
        </w:r>
        <w:r w:rsidR="00E25D9F">
          <w:rPr>
            <w:noProof/>
            <w:webHidden/>
          </w:rPr>
          <w:tab/>
        </w:r>
        <w:r w:rsidR="00E25D9F">
          <w:rPr>
            <w:noProof/>
            <w:webHidden/>
          </w:rPr>
          <w:fldChar w:fldCharType="begin"/>
        </w:r>
        <w:r w:rsidR="00E25D9F">
          <w:rPr>
            <w:noProof/>
            <w:webHidden/>
          </w:rPr>
          <w:instrText xml:space="preserve"> PAGEREF _Toc60307826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74FB72EF" w14:textId="17F370D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7" w:history="1">
        <w:r w:rsidR="00E25D9F" w:rsidRPr="00131AC5">
          <w:rPr>
            <w:rStyle w:val="Hyperlink"/>
            <w:noProof/>
          </w:rPr>
          <w:t>Detect when degradation is not available (ID_31):</w:t>
        </w:r>
        <w:r w:rsidR="00E25D9F">
          <w:rPr>
            <w:noProof/>
            <w:webHidden/>
          </w:rPr>
          <w:tab/>
        </w:r>
        <w:r w:rsidR="00E25D9F">
          <w:rPr>
            <w:noProof/>
            <w:webHidden/>
          </w:rPr>
          <w:fldChar w:fldCharType="begin"/>
        </w:r>
        <w:r w:rsidR="00E25D9F">
          <w:rPr>
            <w:noProof/>
            <w:webHidden/>
          </w:rPr>
          <w:instrText xml:space="preserve"> PAGEREF _Toc60307827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6D753A6D" w14:textId="22CBD12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8" w:history="1">
        <w:r w:rsidR="00E25D9F" w:rsidRPr="00131AC5">
          <w:rPr>
            <w:rStyle w:val="Hyperlink"/>
            <w:noProof/>
          </w:rPr>
          <w:t>Ensure safe mode transitions and awareness (ID_32):</w:t>
        </w:r>
        <w:r w:rsidR="00E25D9F">
          <w:rPr>
            <w:noProof/>
            <w:webHidden/>
          </w:rPr>
          <w:tab/>
        </w:r>
        <w:r w:rsidR="00E25D9F">
          <w:rPr>
            <w:noProof/>
            <w:webHidden/>
          </w:rPr>
          <w:fldChar w:fldCharType="begin"/>
        </w:r>
        <w:r w:rsidR="00E25D9F">
          <w:rPr>
            <w:noProof/>
            <w:webHidden/>
          </w:rPr>
          <w:instrText xml:space="preserve"> PAGEREF _Toc60307828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454F4E53" w14:textId="06EE4A0A"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29" w:history="1">
        <w:r w:rsidR="00E25D9F" w:rsidRPr="00131AC5">
          <w:rPr>
            <w:rStyle w:val="Hyperlink"/>
            <w:noProof/>
          </w:rPr>
          <w:t>React to insufficient nominal performance and other failures via degradation (ID_33):</w:t>
        </w:r>
        <w:r w:rsidR="00E25D9F">
          <w:rPr>
            <w:noProof/>
            <w:webHidden/>
          </w:rPr>
          <w:tab/>
        </w:r>
        <w:r w:rsidR="00E25D9F">
          <w:rPr>
            <w:noProof/>
            <w:webHidden/>
          </w:rPr>
          <w:fldChar w:fldCharType="begin"/>
        </w:r>
        <w:r w:rsidR="00E25D9F">
          <w:rPr>
            <w:noProof/>
            <w:webHidden/>
          </w:rPr>
          <w:instrText xml:space="preserve"> PAGEREF _Toc60307829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0E7CA132" w14:textId="21DD590F"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0" w:history="1">
        <w:r w:rsidR="00E25D9F" w:rsidRPr="00131AC5">
          <w:rPr>
            <w:rStyle w:val="Hyperlink"/>
            <w:noProof/>
          </w:rPr>
          <w:t>Reduce system performance in the presence of failure for the fail-degraded mode (ID_34):</w:t>
        </w:r>
        <w:r w:rsidR="00E25D9F">
          <w:rPr>
            <w:noProof/>
            <w:webHidden/>
          </w:rPr>
          <w:tab/>
        </w:r>
        <w:r w:rsidR="00E25D9F">
          <w:rPr>
            <w:noProof/>
            <w:webHidden/>
          </w:rPr>
          <w:fldChar w:fldCharType="begin"/>
        </w:r>
        <w:r w:rsidR="00E25D9F">
          <w:rPr>
            <w:noProof/>
            <w:webHidden/>
          </w:rPr>
          <w:instrText xml:space="preserve"> PAGEREF _Toc60307830 \h </w:instrText>
        </w:r>
        <w:r w:rsidR="00E25D9F">
          <w:rPr>
            <w:noProof/>
            <w:webHidden/>
          </w:rPr>
        </w:r>
        <w:r w:rsidR="00E25D9F">
          <w:rPr>
            <w:noProof/>
            <w:webHidden/>
          </w:rPr>
          <w:fldChar w:fldCharType="separate"/>
        </w:r>
        <w:r w:rsidR="00E25D9F">
          <w:rPr>
            <w:noProof/>
            <w:webHidden/>
          </w:rPr>
          <w:t>30</w:t>
        </w:r>
        <w:r w:rsidR="00E25D9F">
          <w:rPr>
            <w:noProof/>
            <w:webHidden/>
          </w:rPr>
          <w:fldChar w:fldCharType="end"/>
        </w:r>
      </w:hyperlink>
    </w:p>
    <w:p w14:paraId="5E40A2E0" w14:textId="18CADC1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1" w:history="1">
        <w:r w:rsidR="00E25D9F" w:rsidRPr="00131AC5">
          <w:rPr>
            <w:rStyle w:val="Hyperlink"/>
            <w:noProof/>
          </w:rPr>
          <w:t>Perform ODD functional adaption within reduced system constraints (ID_35):</w:t>
        </w:r>
        <w:r w:rsidR="00E25D9F">
          <w:rPr>
            <w:noProof/>
            <w:webHidden/>
          </w:rPr>
          <w:tab/>
        </w:r>
        <w:r w:rsidR="00E25D9F">
          <w:rPr>
            <w:noProof/>
            <w:webHidden/>
          </w:rPr>
          <w:fldChar w:fldCharType="begin"/>
        </w:r>
        <w:r w:rsidR="00E25D9F">
          <w:rPr>
            <w:noProof/>
            <w:webHidden/>
          </w:rPr>
          <w:instrText xml:space="preserve"> PAGEREF _Toc60307831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70B54F8D" w14:textId="1747C5FA"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32" w:history="1">
        <w:r w:rsidR="00E25D9F" w:rsidRPr="00131AC5">
          <w:rPr>
            <w:rStyle w:val="Hyperlink"/>
            <w:noProof/>
            <w:lang w:val="en-US"/>
          </w:rPr>
          <w:t>3.2</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Requirements on Human-empowered Intelligent subsystem</w:t>
        </w:r>
        <w:r w:rsidR="00E25D9F">
          <w:rPr>
            <w:noProof/>
            <w:webHidden/>
          </w:rPr>
          <w:tab/>
        </w:r>
        <w:r w:rsidR="00E25D9F">
          <w:rPr>
            <w:noProof/>
            <w:webHidden/>
          </w:rPr>
          <w:fldChar w:fldCharType="begin"/>
        </w:r>
        <w:r w:rsidR="00E25D9F">
          <w:rPr>
            <w:noProof/>
            <w:webHidden/>
          </w:rPr>
          <w:instrText xml:space="preserve"> PAGEREF _Toc60307832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76B9CECD" w14:textId="47BBAF15"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33" w:history="1">
        <w:r w:rsidR="00E25D9F" w:rsidRPr="00131AC5">
          <w:rPr>
            <w:rStyle w:val="Hyperlink"/>
            <w:bCs/>
            <w:noProof/>
            <w14:scene3d>
              <w14:camera w14:prst="orthographicFront"/>
              <w14:lightRig w14:rig="threePt" w14:dir="t">
                <w14:rot w14:lat="0" w14:lon="0" w14:rev="0"/>
              </w14:lightRig>
            </w14:scene3d>
          </w:rPr>
          <w:t>3.2.1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Performance monitoring, evaluation and assessment</w:t>
        </w:r>
        <w:r w:rsidR="00E25D9F">
          <w:rPr>
            <w:noProof/>
            <w:webHidden/>
          </w:rPr>
          <w:tab/>
        </w:r>
        <w:r w:rsidR="00E25D9F">
          <w:rPr>
            <w:noProof/>
            <w:webHidden/>
          </w:rPr>
          <w:fldChar w:fldCharType="begin"/>
        </w:r>
        <w:r w:rsidR="00E25D9F">
          <w:rPr>
            <w:noProof/>
            <w:webHidden/>
          </w:rPr>
          <w:instrText xml:space="preserve"> PAGEREF _Toc60307833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513F94F8" w14:textId="01582E2B"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4" w:history="1">
        <w:r w:rsidR="00E25D9F" w:rsidRPr="00131AC5">
          <w:rPr>
            <w:rStyle w:val="Hyperlink"/>
            <w:noProof/>
          </w:rPr>
          <w:t>Hardware observability (ID_9):</w:t>
        </w:r>
        <w:r w:rsidR="00E25D9F">
          <w:rPr>
            <w:noProof/>
            <w:webHidden/>
          </w:rPr>
          <w:tab/>
        </w:r>
        <w:r w:rsidR="00E25D9F">
          <w:rPr>
            <w:noProof/>
            <w:webHidden/>
          </w:rPr>
          <w:fldChar w:fldCharType="begin"/>
        </w:r>
        <w:r w:rsidR="00E25D9F">
          <w:rPr>
            <w:noProof/>
            <w:webHidden/>
          </w:rPr>
          <w:instrText xml:space="preserve"> PAGEREF _Toc60307834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0F42C9BC" w14:textId="7B98367C"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5" w:history="1">
        <w:r w:rsidR="00E25D9F" w:rsidRPr="00131AC5">
          <w:rPr>
            <w:rStyle w:val="Hyperlink"/>
            <w:noProof/>
          </w:rPr>
          <w:t>Hardware observability (ID_10):</w:t>
        </w:r>
        <w:r w:rsidR="00E25D9F">
          <w:rPr>
            <w:noProof/>
            <w:webHidden/>
          </w:rPr>
          <w:tab/>
        </w:r>
        <w:r w:rsidR="00E25D9F">
          <w:rPr>
            <w:noProof/>
            <w:webHidden/>
          </w:rPr>
          <w:fldChar w:fldCharType="begin"/>
        </w:r>
        <w:r w:rsidR="00E25D9F">
          <w:rPr>
            <w:noProof/>
            <w:webHidden/>
          </w:rPr>
          <w:instrText xml:space="preserve"> PAGEREF _Toc60307835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1041EA65" w14:textId="5B603AB4"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6" w:history="1">
        <w:r w:rsidR="00E25D9F" w:rsidRPr="00131AC5">
          <w:rPr>
            <w:rStyle w:val="Hyperlink"/>
            <w:noProof/>
          </w:rPr>
          <w:t>Figures on performance requirements for AI-based personalization process (ID_90):</w:t>
        </w:r>
        <w:r w:rsidR="00E25D9F">
          <w:rPr>
            <w:noProof/>
            <w:webHidden/>
          </w:rPr>
          <w:tab/>
        </w:r>
        <w:r w:rsidR="00E25D9F">
          <w:rPr>
            <w:noProof/>
            <w:webHidden/>
          </w:rPr>
          <w:fldChar w:fldCharType="begin"/>
        </w:r>
        <w:r w:rsidR="00E25D9F">
          <w:rPr>
            <w:noProof/>
            <w:webHidden/>
          </w:rPr>
          <w:instrText xml:space="preserve"> PAGEREF _Toc60307836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4BC9E7E7" w14:textId="6C64D0E9"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7" w:history="1">
        <w:r w:rsidR="00E25D9F" w:rsidRPr="00131AC5">
          <w:rPr>
            <w:rStyle w:val="Hyperlink"/>
            <w:noProof/>
          </w:rPr>
          <w:t>Hardware requirement of the functional modules of the AIaaS (ID_101):</w:t>
        </w:r>
        <w:r w:rsidR="00E25D9F">
          <w:rPr>
            <w:noProof/>
            <w:webHidden/>
          </w:rPr>
          <w:tab/>
        </w:r>
        <w:r w:rsidR="00E25D9F">
          <w:rPr>
            <w:noProof/>
            <w:webHidden/>
          </w:rPr>
          <w:fldChar w:fldCharType="begin"/>
        </w:r>
        <w:r w:rsidR="00E25D9F">
          <w:rPr>
            <w:noProof/>
            <w:webHidden/>
          </w:rPr>
          <w:instrText xml:space="preserve"> PAGEREF _Toc60307837 \h </w:instrText>
        </w:r>
        <w:r w:rsidR="00E25D9F">
          <w:rPr>
            <w:noProof/>
            <w:webHidden/>
          </w:rPr>
        </w:r>
        <w:r w:rsidR="00E25D9F">
          <w:rPr>
            <w:noProof/>
            <w:webHidden/>
          </w:rPr>
          <w:fldChar w:fldCharType="separate"/>
        </w:r>
        <w:r w:rsidR="00E25D9F">
          <w:rPr>
            <w:noProof/>
            <w:webHidden/>
          </w:rPr>
          <w:t>31</w:t>
        </w:r>
        <w:r w:rsidR="00E25D9F">
          <w:rPr>
            <w:noProof/>
            <w:webHidden/>
          </w:rPr>
          <w:fldChar w:fldCharType="end"/>
        </w:r>
      </w:hyperlink>
    </w:p>
    <w:p w14:paraId="1BD26023" w14:textId="7BF4954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8" w:history="1">
        <w:r w:rsidR="00E25D9F" w:rsidRPr="00131AC5">
          <w:rPr>
            <w:rStyle w:val="Hyperlink"/>
            <w:noProof/>
          </w:rPr>
          <w:t>AIaaS subsytem to manage internal module violations (104):</w:t>
        </w:r>
        <w:r w:rsidR="00E25D9F">
          <w:rPr>
            <w:noProof/>
            <w:webHidden/>
          </w:rPr>
          <w:tab/>
        </w:r>
        <w:r w:rsidR="00E25D9F">
          <w:rPr>
            <w:noProof/>
            <w:webHidden/>
          </w:rPr>
          <w:fldChar w:fldCharType="begin"/>
        </w:r>
        <w:r w:rsidR="00E25D9F">
          <w:rPr>
            <w:noProof/>
            <w:webHidden/>
          </w:rPr>
          <w:instrText xml:space="preserve"> PAGEREF _Toc60307838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70BEE2AC" w14:textId="21D16EB0"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39" w:history="1">
        <w:r w:rsidR="00E25D9F" w:rsidRPr="00131AC5">
          <w:rPr>
            <w:rStyle w:val="Hyperlink"/>
            <w:noProof/>
          </w:rPr>
          <w:t>Non-impairment of dependability (105):</w:t>
        </w:r>
        <w:r w:rsidR="00E25D9F">
          <w:rPr>
            <w:noProof/>
            <w:webHidden/>
          </w:rPr>
          <w:tab/>
        </w:r>
        <w:r w:rsidR="00E25D9F">
          <w:rPr>
            <w:noProof/>
            <w:webHidden/>
          </w:rPr>
          <w:fldChar w:fldCharType="begin"/>
        </w:r>
        <w:r w:rsidR="00E25D9F">
          <w:rPr>
            <w:noProof/>
            <w:webHidden/>
          </w:rPr>
          <w:instrText xml:space="preserve"> PAGEREF _Toc60307839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660AD705" w14:textId="4ABE3C79"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40" w:history="1">
        <w:r w:rsidR="00E25D9F" w:rsidRPr="00131AC5">
          <w:rPr>
            <w:rStyle w:val="Hyperlink"/>
            <w:bCs/>
            <w:noProof/>
            <w14:scene3d>
              <w14:camera w14:prst="orthographicFront"/>
              <w14:lightRig w14:rig="threePt" w14:dir="t">
                <w14:rot w14:lat="0" w14:lon="0" w14:rev="0"/>
              </w14:lightRig>
            </w14:scene3d>
          </w:rPr>
          <w:t>3.2.2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Network communication</w:t>
        </w:r>
        <w:r w:rsidR="00E25D9F">
          <w:rPr>
            <w:noProof/>
            <w:webHidden/>
          </w:rPr>
          <w:tab/>
        </w:r>
        <w:r w:rsidR="00E25D9F">
          <w:rPr>
            <w:noProof/>
            <w:webHidden/>
          </w:rPr>
          <w:fldChar w:fldCharType="begin"/>
        </w:r>
        <w:r w:rsidR="00E25D9F">
          <w:rPr>
            <w:noProof/>
            <w:webHidden/>
          </w:rPr>
          <w:instrText xml:space="preserve"> PAGEREF _Toc60307840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48E7C271" w14:textId="4EE81844"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1" w:history="1">
        <w:r w:rsidR="00E25D9F" w:rsidRPr="00131AC5">
          <w:rPr>
            <w:rStyle w:val="Hyperlink"/>
            <w:noProof/>
          </w:rPr>
          <w:t>Data transfer for AIaaS federation (ID_72):</w:t>
        </w:r>
        <w:r w:rsidR="00E25D9F">
          <w:rPr>
            <w:noProof/>
            <w:webHidden/>
          </w:rPr>
          <w:tab/>
        </w:r>
        <w:r w:rsidR="00E25D9F">
          <w:rPr>
            <w:noProof/>
            <w:webHidden/>
          </w:rPr>
          <w:fldChar w:fldCharType="begin"/>
        </w:r>
        <w:r w:rsidR="00E25D9F">
          <w:rPr>
            <w:noProof/>
            <w:webHidden/>
          </w:rPr>
          <w:instrText xml:space="preserve"> PAGEREF _Toc60307841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7E1B4AE7" w14:textId="37994C40"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2" w:history="1">
        <w:r w:rsidR="00E25D9F" w:rsidRPr="00131AC5">
          <w:rPr>
            <w:rStyle w:val="Hyperlink"/>
            <w:noProof/>
          </w:rPr>
          <w:t>Inter-edge AIaaS communication (ID_79):</w:t>
        </w:r>
        <w:r w:rsidR="00E25D9F">
          <w:rPr>
            <w:noProof/>
            <w:webHidden/>
          </w:rPr>
          <w:tab/>
        </w:r>
        <w:r w:rsidR="00E25D9F">
          <w:rPr>
            <w:noProof/>
            <w:webHidden/>
          </w:rPr>
          <w:fldChar w:fldCharType="begin"/>
        </w:r>
        <w:r w:rsidR="00E25D9F">
          <w:rPr>
            <w:noProof/>
            <w:webHidden/>
          </w:rPr>
          <w:instrText xml:space="preserve"> PAGEREF _Toc60307842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781588A9" w14:textId="0595D0D0"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3" w:history="1">
        <w:r w:rsidR="00E25D9F" w:rsidRPr="00131AC5">
          <w:rPr>
            <w:rStyle w:val="Hyperlink"/>
            <w:noProof/>
          </w:rPr>
          <w:t>Network coverage and available protocols (ID_86):</w:t>
        </w:r>
        <w:r w:rsidR="00E25D9F">
          <w:rPr>
            <w:noProof/>
            <w:webHidden/>
          </w:rPr>
          <w:tab/>
        </w:r>
        <w:r w:rsidR="00E25D9F">
          <w:rPr>
            <w:noProof/>
            <w:webHidden/>
          </w:rPr>
          <w:fldChar w:fldCharType="begin"/>
        </w:r>
        <w:r w:rsidR="00E25D9F">
          <w:rPr>
            <w:noProof/>
            <w:webHidden/>
          </w:rPr>
          <w:instrText xml:space="preserve"> PAGEREF _Toc60307843 \h </w:instrText>
        </w:r>
        <w:r w:rsidR="00E25D9F">
          <w:rPr>
            <w:noProof/>
            <w:webHidden/>
          </w:rPr>
        </w:r>
        <w:r w:rsidR="00E25D9F">
          <w:rPr>
            <w:noProof/>
            <w:webHidden/>
          </w:rPr>
          <w:fldChar w:fldCharType="separate"/>
        </w:r>
        <w:r w:rsidR="00E25D9F">
          <w:rPr>
            <w:noProof/>
            <w:webHidden/>
          </w:rPr>
          <w:t>32</w:t>
        </w:r>
        <w:r w:rsidR="00E25D9F">
          <w:rPr>
            <w:noProof/>
            <w:webHidden/>
          </w:rPr>
          <w:fldChar w:fldCharType="end"/>
        </w:r>
      </w:hyperlink>
    </w:p>
    <w:p w14:paraId="6D28A843" w14:textId="6ED7496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4" w:history="1">
        <w:r w:rsidR="00E25D9F" w:rsidRPr="00131AC5">
          <w:rPr>
            <w:rStyle w:val="Hyperlink"/>
            <w:noProof/>
          </w:rPr>
          <w:t>Cellular 3G/4G connection (ID_90):</w:t>
        </w:r>
        <w:r w:rsidR="00E25D9F">
          <w:rPr>
            <w:noProof/>
            <w:webHidden/>
          </w:rPr>
          <w:tab/>
        </w:r>
        <w:r w:rsidR="00E25D9F">
          <w:rPr>
            <w:noProof/>
            <w:webHidden/>
          </w:rPr>
          <w:fldChar w:fldCharType="begin"/>
        </w:r>
        <w:r w:rsidR="00E25D9F">
          <w:rPr>
            <w:noProof/>
            <w:webHidden/>
          </w:rPr>
          <w:instrText xml:space="preserve"> PAGEREF _Toc60307844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4BCC0FB2" w14:textId="5016C2D0"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45" w:history="1">
        <w:r w:rsidR="00E25D9F" w:rsidRPr="00131AC5">
          <w:rPr>
            <w:rStyle w:val="Hyperlink"/>
            <w:bCs/>
            <w:noProof/>
            <w14:scene3d>
              <w14:camera w14:prst="orthographicFront"/>
              <w14:lightRig w14:rig="threePt" w14:dir="t">
                <w14:rot w14:lat="0" w14:lon="0" w14:rev="0"/>
              </w14:lightRig>
            </w14:scene3d>
          </w:rPr>
          <w:t>3.2.3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Software development and deployment</w:t>
        </w:r>
        <w:r w:rsidR="00E25D9F">
          <w:rPr>
            <w:noProof/>
            <w:webHidden/>
          </w:rPr>
          <w:tab/>
        </w:r>
        <w:r w:rsidR="00E25D9F">
          <w:rPr>
            <w:noProof/>
            <w:webHidden/>
          </w:rPr>
          <w:fldChar w:fldCharType="begin"/>
        </w:r>
        <w:r w:rsidR="00E25D9F">
          <w:rPr>
            <w:noProof/>
            <w:webHidden/>
          </w:rPr>
          <w:instrText xml:space="preserve"> PAGEREF _Toc60307845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6E82F528" w14:textId="558E0C5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6" w:history="1">
        <w:r w:rsidR="00E25D9F" w:rsidRPr="00131AC5">
          <w:rPr>
            <w:rStyle w:val="Hyperlink"/>
            <w:noProof/>
          </w:rPr>
          <w:t>Compatibility of developed SW with the chosen HW (92):</w:t>
        </w:r>
        <w:r w:rsidR="00E25D9F">
          <w:rPr>
            <w:noProof/>
            <w:webHidden/>
          </w:rPr>
          <w:tab/>
        </w:r>
        <w:r w:rsidR="00E25D9F">
          <w:rPr>
            <w:noProof/>
            <w:webHidden/>
          </w:rPr>
          <w:fldChar w:fldCharType="begin"/>
        </w:r>
        <w:r w:rsidR="00E25D9F">
          <w:rPr>
            <w:noProof/>
            <w:webHidden/>
          </w:rPr>
          <w:instrText xml:space="preserve"> PAGEREF _Toc60307846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3103E30A" w14:textId="4EFAC509"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7" w:history="1">
        <w:r w:rsidR="00E25D9F" w:rsidRPr="00131AC5">
          <w:rPr>
            <w:rStyle w:val="Hyperlink"/>
            <w:noProof/>
          </w:rPr>
          <w:t>Definition of learning functionalities of the AIaaS (ID_94):</w:t>
        </w:r>
        <w:r w:rsidR="00E25D9F">
          <w:rPr>
            <w:noProof/>
            <w:webHidden/>
          </w:rPr>
          <w:tab/>
        </w:r>
        <w:r w:rsidR="00E25D9F">
          <w:rPr>
            <w:noProof/>
            <w:webHidden/>
          </w:rPr>
          <w:fldChar w:fldCharType="begin"/>
        </w:r>
        <w:r w:rsidR="00E25D9F">
          <w:rPr>
            <w:noProof/>
            <w:webHidden/>
          </w:rPr>
          <w:instrText xml:space="preserve"> PAGEREF _Toc60307847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7D29B27F" w14:textId="1B9D641B"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8" w:history="1">
        <w:r w:rsidR="00E25D9F" w:rsidRPr="00131AC5">
          <w:rPr>
            <w:rStyle w:val="Hyperlink"/>
            <w:noProof/>
          </w:rPr>
          <w:t>Definition of the possible pattern for the access of the Edge storage (ID_95):</w:t>
        </w:r>
        <w:r w:rsidR="00E25D9F">
          <w:rPr>
            <w:noProof/>
            <w:webHidden/>
          </w:rPr>
          <w:tab/>
        </w:r>
        <w:r w:rsidR="00E25D9F">
          <w:rPr>
            <w:noProof/>
            <w:webHidden/>
          </w:rPr>
          <w:fldChar w:fldCharType="begin"/>
        </w:r>
        <w:r w:rsidR="00E25D9F">
          <w:rPr>
            <w:noProof/>
            <w:webHidden/>
          </w:rPr>
          <w:instrText xml:space="preserve"> PAGEREF _Toc60307848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43B1B75C" w14:textId="67E50EA6"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49" w:history="1">
        <w:r w:rsidR="00E25D9F" w:rsidRPr="00131AC5">
          <w:rPr>
            <w:rStyle w:val="Hyperlink"/>
            <w:noProof/>
          </w:rPr>
          <w:t>Common interface for functional modules of AIaaS (ID_96):</w:t>
        </w:r>
        <w:r w:rsidR="00E25D9F">
          <w:rPr>
            <w:noProof/>
            <w:webHidden/>
          </w:rPr>
          <w:tab/>
        </w:r>
        <w:r w:rsidR="00E25D9F">
          <w:rPr>
            <w:noProof/>
            <w:webHidden/>
          </w:rPr>
          <w:fldChar w:fldCharType="begin"/>
        </w:r>
        <w:r w:rsidR="00E25D9F">
          <w:rPr>
            <w:noProof/>
            <w:webHidden/>
          </w:rPr>
          <w:instrText xml:space="preserve"> PAGEREF _Toc60307849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13D41CC4" w14:textId="75694E01"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0" w:history="1">
        <w:r w:rsidR="00E25D9F" w:rsidRPr="00131AC5">
          <w:rPr>
            <w:rStyle w:val="Hyperlink"/>
            <w:noProof/>
          </w:rPr>
          <w:t>AIaaS application definition (ID_97):</w:t>
        </w:r>
        <w:r w:rsidR="00E25D9F">
          <w:rPr>
            <w:noProof/>
            <w:webHidden/>
          </w:rPr>
          <w:tab/>
        </w:r>
        <w:r w:rsidR="00E25D9F">
          <w:rPr>
            <w:noProof/>
            <w:webHidden/>
          </w:rPr>
          <w:fldChar w:fldCharType="begin"/>
        </w:r>
        <w:r w:rsidR="00E25D9F">
          <w:rPr>
            <w:noProof/>
            <w:webHidden/>
          </w:rPr>
          <w:instrText xml:space="preserve"> PAGEREF _Toc60307850 \h </w:instrText>
        </w:r>
        <w:r w:rsidR="00E25D9F">
          <w:rPr>
            <w:noProof/>
            <w:webHidden/>
          </w:rPr>
        </w:r>
        <w:r w:rsidR="00E25D9F">
          <w:rPr>
            <w:noProof/>
            <w:webHidden/>
          </w:rPr>
          <w:fldChar w:fldCharType="separate"/>
        </w:r>
        <w:r w:rsidR="00E25D9F">
          <w:rPr>
            <w:noProof/>
            <w:webHidden/>
          </w:rPr>
          <w:t>33</w:t>
        </w:r>
        <w:r w:rsidR="00E25D9F">
          <w:rPr>
            <w:noProof/>
            <w:webHidden/>
          </w:rPr>
          <w:fldChar w:fldCharType="end"/>
        </w:r>
      </w:hyperlink>
    </w:p>
    <w:p w14:paraId="4B604499" w14:textId="2D09A0AF"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51" w:history="1">
        <w:r w:rsidR="00E25D9F" w:rsidRPr="00131AC5">
          <w:rPr>
            <w:rStyle w:val="Hyperlink"/>
            <w:bCs/>
            <w:noProof/>
            <w14:scene3d>
              <w14:camera w14:prst="orthographicFront"/>
              <w14:lightRig w14:rig="threePt" w14:dir="t">
                <w14:rot w14:lat="0" w14:lon="0" w14:rev="0"/>
              </w14:lightRig>
            </w14:scene3d>
          </w:rPr>
          <w:t>3.2.4</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Data and Metadata</w:t>
        </w:r>
        <w:r w:rsidR="00E25D9F">
          <w:rPr>
            <w:noProof/>
            <w:webHidden/>
          </w:rPr>
          <w:tab/>
        </w:r>
        <w:r w:rsidR="00E25D9F">
          <w:rPr>
            <w:noProof/>
            <w:webHidden/>
          </w:rPr>
          <w:fldChar w:fldCharType="begin"/>
        </w:r>
        <w:r w:rsidR="00E25D9F">
          <w:rPr>
            <w:noProof/>
            <w:webHidden/>
          </w:rPr>
          <w:instrText xml:space="preserve"> PAGEREF _Toc60307851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473480AA" w14:textId="23E00D2A"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2" w:history="1">
        <w:r w:rsidR="00E25D9F" w:rsidRPr="00131AC5">
          <w:rPr>
            <w:rStyle w:val="Hyperlink"/>
            <w:noProof/>
          </w:rPr>
          <w:t>Common data format for the data brokering (ID_99):</w:t>
        </w:r>
        <w:r w:rsidR="00E25D9F">
          <w:rPr>
            <w:noProof/>
            <w:webHidden/>
          </w:rPr>
          <w:tab/>
        </w:r>
        <w:r w:rsidR="00E25D9F">
          <w:rPr>
            <w:noProof/>
            <w:webHidden/>
          </w:rPr>
          <w:fldChar w:fldCharType="begin"/>
        </w:r>
        <w:r w:rsidR="00E25D9F">
          <w:rPr>
            <w:noProof/>
            <w:webHidden/>
          </w:rPr>
          <w:instrText xml:space="preserve"> PAGEREF _Toc60307852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4438E6DA" w14:textId="27BBAF72"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3" w:history="1">
        <w:r w:rsidR="00E25D9F" w:rsidRPr="00131AC5">
          <w:rPr>
            <w:rStyle w:val="Hyperlink"/>
            <w:noProof/>
          </w:rPr>
          <w:t>Common meta-data format for the data brokering (ID_100):</w:t>
        </w:r>
        <w:r w:rsidR="00E25D9F">
          <w:rPr>
            <w:noProof/>
            <w:webHidden/>
          </w:rPr>
          <w:tab/>
        </w:r>
        <w:r w:rsidR="00E25D9F">
          <w:rPr>
            <w:noProof/>
            <w:webHidden/>
          </w:rPr>
          <w:fldChar w:fldCharType="begin"/>
        </w:r>
        <w:r w:rsidR="00E25D9F">
          <w:rPr>
            <w:noProof/>
            <w:webHidden/>
          </w:rPr>
          <w:instrText xml:space="preserve"> PAGEREF _Toc60307853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55FD2504" w14:textId="2AADEBF0" w:rsidR="00E25D9F" w:rsidRDefault="00FD6667">
      <w:pPr>
        <w:pStyle w:val="TOC4"/>
        <w:tabs>
          <w:tab w:val="left" w:pos="4114"/>
          <w:tab w:val="right" w:leader="dot" w:pos="9060"/>
        </w:tabs>
        <w:rPr>
          <w:rFonts w:asciiTheme="minorHAnsi" w:eastAsiaTheme="minorEastAsia" w:hAnsiTheme="minorHAnsi" w:cstheme="minorBidi"/>
          <w:noProof/>
          <w:sz w:val="24"/>
          <w:szCs w:val="24"/>
          <w:lang w:val="en-IT" w:eastAsia="en-GB"/>
        </w:rPr>
      </w:pPr>
      <w:hyperlink w:anchor="_Toc60307854" w:history="1">
        <w:r w:rsidR="00E25D9F" w:rsidRPr="00131AC5">
          <w:rPr>
            <w:rStyle w:val="Hyperlink"/>
            <w:noProof/>
          </w:rPr>
          <w:t>Non-volatile storage for the AIaaS platform</w:t>
        </w:r>
        <w:r w:rsidR="00E25D9F">
          <w:rPr>
            <w:rFonts w:asciiTheme="minorHAnsi" w:eastAsiaTheme="minorEastAsia" w:hAnsiTheme="minorHAnsi" w:cstheme="minorBidi"/>
            <w:noProof/>
            <w:sz w:val="24"/>
            <w:szCs w:val="24"/>
            <w:lang w:val="en-IT" w:eastAsia="en-GB"/>
          </w:rPr>
          <w:tab/>
        </w:r>
        <w:r w:rsidR="00E25D9F" w:rsidRPr="00131AC5">
          <w:rPr>
            <w:rStyle w:val="Hyperlink"/>
            <w:noProof/>
          </w:rPr>
          <w:t>(ID_103):</w:t>
        </w:r>
        <w:r w:rsidR="00E25D9F">
          <w:rPr>
            <w:noProof/>
            <w:webHidden/>
          </w:rPr>
          <w:tab/>
        </w:r>
        <w:r w:rsidR="00E25D9F">
          <w:rPr>
            <w:noProof/>
            <w:webHidden/>
          </w:rPr>
          <w:fldChar w:fldCharType="begin"/>
        </w:r>
        <w:r w:rsidR="00E25D9F">
          <w:rPr>
            <w:noProof/>
            <w:webHidden/>
          </w:rPr>
          <w:instrText xml:space="preserve"> PAGEREF _Toc60307854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6B81F2E7" w14:textId="64778AB0"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55" w:history="1">
        <w:r w:rsidR="00E25D9F" w:rsidRPr="00131AC5">
          <w:rPr>
            <w:rStyle w:val="Hyperlink"/>
            <w:noProof/>
            <w:lang w:val="en-US"/>
          </w:rPr>
          <w:t>3.3</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Requirements on the High-Performance Computing and Communication Infrastructure as a whole</w:t>
        </w:r>
        <w:r w:rsidR="00E25D9F">
          <w:rPr>
            <w:noProof/>
            <w:webHidden/>
          </w:rPr>
          <w:tab/>
        </w:r>
        <w:r w:rsidR="00E25D9F">
          <w:rPr>
            <w:noProof/>
            <w:webHidden/>
          </w:rPr>
          <w:fldChar w:fldCharType="begin"/>
        </w:r>
        <w:r w:rsidR="00E25D9F">
          <w:rPr>
            <w:noProof/>
            <w:webHidden/>
          </w:rPr>
          <w:instrText xml:space="preserve"> PAGEREF _Toc60307855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735069B2" w14:textId="6D2EA763"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56" w:history="1">
        <w:r w:rsidR="00E25D9F" w:rsidRPr="00131AC5">
          <w:rPr>
            <w:rStyle w:val="Hyperlink"/>
            <w:bCs/>
            <w:noProof/>
            <w14:scene3d>
              <w14:camera w14:prst="orthographicFront"/>
              <w14:lightRig w14:rig="threePt" w14:dir="t">
                <w14:rot w14:lat="0" w14:lon="0" w14:rev="0"/>
              </w14:lightRig>
            </w14:scene3d>
          </w:rPr>
          <w:t>3.3.1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Communication</w:t>
        </w:r>
        <w:r w:rsidR="00E25D9F">
          <w:rPr>
            <w:noProof/>
            <w:webHidden/>
          </w:rPr>
          <w:tab/>
        </w:r>
        <w:r w:rsidR="00E25D9F">
          <w:rPr>
            <w:noProof/>
            <w:webHidden/>
          </w:rPr>
          <w:fldChar w:fldCharType="begin"/>
        </w:r>
        <w:r w:rsidR="00E25D9F">
          <w:rPr>
            <w:noProof/>
            <w:webHidden/>
          </w:rPr>
          <w:instrText xml:space="preserve"> PAGEREF _Toc60307856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6EF3D383" w14:textId="3004420A"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7" w:history="1">
        <w:r w:rsidR="00E25D9F" w:rsidRPr="00131AC5">
          <w:rPr>
            <w:rStyle w:val="Hyperlink"/>
            <w:noProof/>
          </w:rPr>
          <w:t>Communication of the AIaaS modules with the vehicle (ID_75)</w:t>
        </w:r>
        <w:r w:rsidR="00E25D9F">
          <w:rPr>
            <w:noProof/>
            <w:webHidden/>
          </w:rPr>
          <w:tab/>
        </w:r>
        <w:r w:rsidR="00E25D9F">
          <w:rPr>
            <w:noProof/>
            <w:webHidden/>
          </w:rPr>
          <w:fldChar w:fldCharType="begin"/>
        </w:r>
        <w:r w:rsidR="00E25D9F">
          <w:rPr>
            <w:noProof/>
            <w:webHidden/>
          </w:rPr>
          <w:instrText xml:space="preserve"> PAGEREF _Toc60307857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1B06408D" w14:textId="5EE546A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8" w:history="1">
        <w:r w:rsidR="00E25D9F" w:rsidRPr="00131AC5">
          <w:rPr>
            <w:rStyle w:val="Hyperlink"/>
            <w:noProof/>
          </w:rPr>
          <w:t>Communication of the vehicle with the AIaaS modules (ID_76):</w:t>
        </w:r>
        <w:r w:rsidR="00E25D9F">
          <w:rPr>
            <w:noProof/>
            <w:webHidden/>
          </w:rPr>
          <w:tab/>
        </w:r>
        <w:r w:rsidR="00E25D9F">
          <w:rPr>
            <w:noProof/>
            <w:webHidden/>
          </w:rPr>
          <w:fldChar w:fldCharType="begin"/>
        </w:r>
        <w:r w:rsidR="00E25D9F">
          <w:rPr>
            <w:noProof/>
            <w:webHidden/>
          </w:rPr>
          <w:instrText xml:space="preserve"> PAGEREF _Toc60307858 \h </w:instrText>
        </w:r>
        <w:r w:rsidR="00E25D9F">
          <w:rPr>
            <w:noProof/>
            <w:webHidden/>
          </w:rPr>
        </w:r>
        <w:r w:rsidR="00E25D9F">
          <w:rPr>
            <w:noProof/>
            <w:webHidden/>
          </w:rPr>
          <w:fldChar w:fldCharType="separate"/>
        </w:r>
        <w:r w:rsidR="00E25D9F">
          <w:rPr>
            <w:noProof/>
            <w:webHidden/>
          </w:rPr>
          <w:t>34</w:t>
        </w:r>
        <w:r w:rsidR="00E25D9F">
          <w:rPr>
            <w:noProof/>
            <w:webHidden/>
          </w:rPr>
          <w:fldChar w:fldCharType="end"/>
        </w:r>
      </w:hyperlink>
    </w:p>
    <w:p w14:paraId="59E733B8" w14:textId="4C80639C"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59" w:history="1">
        <w:r w:rsidR="00E25D9F" w:rsidRPr="00131AC5">
          <w:rPr>
            <w:rStyle w:val="Hyperlink"/>
            <w:noProof/>
          </w:rPr>
          <w:t>Intra-edge AIaaS communication (ID_78):</w:t>
        </w:r>
        <w:r w:rsidR="00E25D9F">
          <w:rPr>
            <w:noProof/>
            <w:webHidden/>
          </w:rPr>
          <w:tab/>
        </w:r>
        <w:r w:rsidR="00E25D9F">
          <w:rPr>
            <w:noProof/>
            <w:webHidden/>
          </w:rPr>
          <w:fldChar w:fldCharType="begin"/>
        </w:r>
        <w:r w:rsidR="00E25D9F">
          <w:rPr>
            <w:noProof/>
            <w:webHidden/>
          </w:rPr>
          <w:instrText xml:space="preserve"> PAGEREF _Toc60307859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15B7F329" w14:textId="706E26DB"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0" w:history="1">
        <w:r w:rsidR="00E25D9F" w:rsidRPr="00131AC5">
          <w:rPr>
            <w:rStyle w:val="Hyperlink"/>
            <w:noProof/>
          </w:rPr>
          <w:t>Access to vehicle sensors’ data (ID_85):</w:t>
        </w:r>
        <w:r w:rsidR="00E25D9F">
          <w:rPr>
            <w:noProof/>
            <w:webHidden/>
          </w:rPr>
          <w:tab/>
        </w:r>
        <w:r w:rsidR="00E25D9F">
          <w:rPr>
            <w:noProof/>
            <w:webHidden/>
          </w:rPr>
          <w:fldChar w:fldCharType="begin"/>
        </w:r>
        <w:r w:rsidR="00E25D9F">
          <w:rPr>
            <w:noProof/>
            <w:webHidden/>
          </w:rPr>
          <w:instrText xml:space="preserve"> PAGEREF _Toc60307860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4CF83327" w14:textId="24552C6E"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61" w:history="1">
        <w:r w:rsidR="00E25D9F" w:rsidRPr="00131AC5">
          <w:rPr>
            <w:rStyle w:val="Hyperlink"/>
            <w:bCs/>
            <w:noProof/>
            <w14:scene3d>
              <w14:camera w14:prst="orthographicFront"/>
              <w14:lightRig w14:rig="threePt" w14:dir="t">
                <w14:rot w14:lat="0" w14:lon="0" w14:rev="0"/>
              </w14:lightRig>
            </w14:scene3d>
          </w:rPr>
          <w:t>3.3.2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Reaction to state changes</w:t>
        </w:r>
        <w:r w:rsidR="00E25D9F">
          <w:rPr>
            <w:noProof/>
            <w:webHidden/>
          </w:rPr>
          <w:tab/>
        </w:r>
        <w:r w:rsidR="00E25D9F">
          <w:rPr>
            <w:noProof/>
            <w:webHidden/>
          </w:rPr>
          <w:fldChar w:fldCharType="begin"/>
        </w:r>
        <w:r w:rsidR="00E25D9F">
          <w:rPr>
            <w:noProof/>
            <w:webHidden/>
          </w:rPr>
          <w:instrText xml:space="preserve"> PAGEREF _Toc60307861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68CF2F0A" w14:textId="373B3426"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2" w:history="1">
        <w:r w:rsidR="00E25D9F" w:rsidRPr="00131AC5">
          <w:rPr>
            <w:rStyle w:val="Hyperlink"/>
            <w:noProof/>
          </w:rPr>
          <w:t>Detect changes in car state or context (ID_81):</w:t>
        </w:r>
        <w:r w:rsidR="00E25D9F">
          <w:rPr>
            <w:noProof/>
            <w:webHidden/>
          </w:rPr>
          <w:tab/>
        </w:r>
        <w:r w:rsidR="00E25D9F">
          <w:rPr>
            <w:noProof/>
            <w:webHidden/>
          </w:rPr>
          <w:fldChar w:fldCharType="begin"/>
        </w:r>
        <w:r w:rsidR="00E25D9F">
          <w:rPr>
            <w:noProof/>
            <w:webHidden/>
          </w:rPr>
          <w:instrText xml:space="preserve"> PAGEREF _Toc60307862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6F4C8499" w14:textId="45C6158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3" w:history="1">
        <w:r w:rsidR="00E25D9F" w:rsidRPr="00131AC5">
          <w:rPr>
            <w:rStyle w:val="Hyperlink"/>
            <w:noProof/>
          </w:rPr>
          <w:t>Perform ADAS adaptation for model fine tuning (ID_82):</w:t>
        </w:r>
        <w:r w:rsidR="00E25D9F">
          <w:rPr>
            <w:noProof/>
            <w:webHidden/>
          </w:rPr>
          <w:tab/>
        </w:r>
        <w:r w:rsidR="00E25D9F">
          <w:rPr>
            <w:noProof/>
            <w:webHidden/>
          </w:rPr>
          <w:fldChar w:fldCharType="begin"/>
        </w:r>
        <w:r w:rsidR="00E25D9F">
          <w:rPr>
            <w:noProof/>
            <w:webHidden/>
          </w:rPr>
          <w:instrText xml:space="preserve"> PAGEREF _Toc60307863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6587C5FC" w14:textId="4F42508E"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64" w:history="1">
        <w:r w:rsidR="00E25D9F" w:rsidRPr="00131AC5">
          <w:rPr>
            <w:rStyle w:val="Hyperlink"/>
            <w:bCs/>
            <w:noProof/>
            <w14:scene3d>
              <w14:camera w14:prst="orthographicFront"/>
              <w14:lightRig w14:rig="threePt" w14:dir="t">
                <w14:rot w14:lat="0" w14:lon="0" w14:rev="0"/>
              </w14:lightRig>
            </w14:scene3d>
          </w:rPr>
          <w:t>3.3.3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Software development, deployment and system description</w:t>
        </w:r>
        <w:r w:rsidR="00E25D9F">
          <w:rPr>
            <w:noProof/>
            <w:webHidden/>
          </w:rPr>
          <w:tab/>
        </w:r>
        <w:r w:rsidR="00E25D9F">
          <w:rPr>
            <w:noProof/>
            <w:webHidden/>
          </w:rPr>
          <w:fldChar w:fldCharType="begin"/>
        </w:r>
        <w:r w:rsidR="00E25D9F">
          <w:rPr>
            <w:noProof/>
            <w:webHidden/>
          </w:rPr>
          <w:instrText xml:space="preserve"> PAGEREF _Toc60307864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24C33DAC" w14:textId="5AF899A2" w:rsidR="00E25D9F" w:rsidRDefault="00FD6667">
      <w:pPr>
        <w:pStyle w:val="TOC4"/>
        <w:tabs>
          <w:tab w:val="left" w:pos="3594"/>
          <w:tab w:val="right" w:leader="dot" w:pos="9060"/>
        </w:tabs>
        <w:rPr>
          <w:rFonts w:asciiTheme="minorHAnsi" w:eastAsiaTheme="minorEastAsia" w:hAnsiTheme="minorHAnsi" w:cstheme="minorBidi"/>
          <w:noProof/>
          <w:sz w:val="24"/>
          <w:szCs w:val="24"/>
          <w:lang w:val="en-IT" w:eastAsia="en-GB"/>
        </w:rPr>
      </w:pPr>
      <w:hyperlink w:anchor="_Toc60307865" w:history="1">
        <w:r w:rsidR="00E25D9F" w:rsidRPr="00131AC5">
          <w:rPr>
            <w:rStyle w:val="Hyperlink"/>
            <w:noProof/>
          </w:rPr>
          <w:t>Software packaging and deployment</w:t>
        </w:r>
        <w:r w:rsidR="00E25D9F">
          <w:rPr>
            <w:rFonts w:asciiTheme="minorHAnsi" w:eastAsiaTheme="minorEastAsia" w:hAnsiTheme="minorHAnsi" w:cstheme="minorBidi"/>
            <w:noProof/>
            <w:sz w:val="24"/>
            <w:szCs w:val="24"/>
            <w:lang w:val="en-IT" w:eastAsia="en-GB"/>
          </w:rPr>
          <w:tab/>
        </w:r>
        <w:r w:rsidR="00E25D9F" w:rsidRPr="00131AC5">
          <w:rPr>
            <w:rStyle w:val="Hyperlink"/>
            <w:noProof/>
          </w:rPr>
          <w:t xml:space="preserve"> (ID_87):</w:t>
        </w:r>
        <w:r w:rsidR="00E25D9F">
          <w:rPr>
            <w:noProof/>
            <w:webHidden/>
          </w:rPr>
          <w:tab/>
        </w:r>
        <w:r w:rsidR="00E25D9F">
          <w:rPr>
            <w:noProof/>
            <w:webHidden/>
          </w:rPr>
          <w:fldChar w:fldCharType="begin"/>
        </w:r>
        <w:r w:rsidR="00E25D9F">
          <w:rPr>
            <w:noProof/>
            <w:webHidden/>
          </w:rPr>
          <w:instrText xml:space="preserve"> PAGEREF _Toc60307865 \h </w:instrText>
        </w:r>
        <w:r w:rsidR="00E25D9F">
          <w:rPr>
            <w:noProof/>
            <w:webHidden/>
          </w:rPr>
        </w:r>
        <w:r w:rsidR="00E25D9F">
          <w:rPr>
            <w:noProof/>
            <w:webHidden/>
          </w:rPr>
          <w:fldChar w:fldCharType="separate"/>
        </w:r>
        <w:r w:rsidR="00E25D9F">
          <w:rPr>
            <w:noProof/>
            <w:webHidden/>
          </w:rPr>
          <w:t>35</w:t>
        </w:r>
        <w:r w:rsidR="00E25D9F">
          <w:rPr>
            <w:noProof/>
            <w:webHidden/>
          </w:rPr>
          <w:fldChar w:fldCharType="end"/>
        </w:r>
      </w:hyperlink>
    </w:p>
    <w:p w14:paraId="7121C340" w14:textId="3A07872F"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6" w:history="1">
        <w:r w:rsidR="00E25D9F" w:rsidRPr="00131AC5">
          <w:rPr>
            <w:rStyle w:val="Hyperlink"/>
            <w:noProof/>
          </w:rPr>
          <w:t>Figures on data production rate and QoS requirements (ID_88):</w:t>
        </w:r>
        <w:r w:rsidR="00E25D9F">
          <w:rPr>
            <w:noProof/>
            <w:webHidden/>
          </w:rPr>
          <w:tab/>
        </w:r>
        <w:r w:rsidR="00E25D9F">
          <w:rPr>
            <w:noProof/>
            <w:webHidden/>
          </w:rPr>
          <w:fldChar w:fldCharType="begin"/>
        </w:r>
        <w:r w:rsidR="00E25D9F">
          <w:rPr>
            <w:noProof/>
            <w:webHidden/>
          </w:rPr>
          <w:instrText xml:space="preserve"> PAGEREF _Toc60307866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374C714D" w14:textId="01B183D8"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67" w:history="1">
        <w:r w:rsidR="00E25D9F" w:rsidRPr="00131AC5">
          <w:rPr>
            <w:rStyle w:val="Hyperlink"/>
            <w:bCs/>
            <w:noProof/>
            <w14:scene3d>
              <w14:camera w14:prst="orthographicFront"/>
              <w14:lightRig w14:rig="threePt" w14:dir="t">
                <w14:rot w14:lat="0" w14:lon="0" w14:rev="0"/>
              </w14:lightRig>
            </w14:scene3d>
          </w:rPr>
          <w:t>3.3.4</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Data management</w:t>
        </w:r>
        <w:r w:rsidR="00E25D9F">
          <w:rPr>
            <w:noProof/>
            <w:webHidden/>
          </w:rPr>
          <w:tab/>
        </w:r>
        <w:r w:rsidR="00E25D9F">
          <w:rPr>
            <w:noProof/>
            <w:webHidden/>
          </w:rPr>
          <w:fldChar w:fldCharType="begin"/>
        </w:r>
        <w:r w:rsidR="00E25D9F">
          <w:rPr>
            <w:noProof/>
            <w:webHidden/>
          </w:rPr>
          <w:instrText xml:space="preserve"> PAGEREF _Toc60307867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0AA364FA" w14:textId="6BEE9277"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8" w:history="1">
        <w:r w:rsidR="00E25D9F" w:rsidRPr="00131AC5">
          <w:rPr>
            <w:rStyle w:val="Hyperlink"/>
            <w:noProof/>
          </w:rPr>
          <w:t>Data brokering within the AIaaS platform (ID_98):</w:t>
        </w:r>
        <w:r w:rsidR="00E25D9F">
          <w:rPr>
            <w:noProof/>
            <w:webHidden/>
          </w:rPr>
          <w:tab/>
        </w:r>
        <w:r w:rsidR="00E25D9F">
          <w:rPr>
            <w:noProof/>
            <w:webHidden/>
          </w:rPr>
          <w:fldChar w:fldCharType="begin"/>
        </w:r>
        <w:r w:rsidR="00E25D9F">
          <w:rPr>
            <w:noProof/>
            <w:webHidden/>
          </w:rPr>
          <w:instrText xml:space="preserve"> PAGEREF _Toc60307868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396581AB" w14:textId="29270D8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69" w:history="1">
        <w:r w:rsidR="00E25D9F" w:rsidRPr="00131AC5">
          <w:rPr>
            <w:rStyle w:val="Hyperlink"/>
            <w:noProof/>
          </w:rPr>
          <w:t>Annotated data for AIaaS (avionics traces) (ID_106):</w:t>
        </w:r>
        <w:r w:rsidR="00E25D9F">
          <w:rPr>
            <w:noProof/>
            <w:webHidden/>
          </w:rPr>
          <w:tab/>
        </w:r>
        <w:r w:rsidR="00E25D9F">
          <w:rPr>
            <w:noProof/>
            <w:webHidden/>
          </w:rPr>
          <w:fldChar w:fldCharType="begin"/>
        </w:r>
        <w:r w:rsidR="00E25D9F">
          <w:rPr>
            <w:noProof/>
            <w:webHidden/>
          </w:rPr>
          <w:instrText xml:space="preserve"> PAGEREF _Toc60307869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062C5577" w14:textId="4F9B81DE"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70" w:history="1">
        <w:r w:rsidR="00E25D9F" w:rsidRPr="00131AC5">
          <w:rPr>
            <w:rStyle w:val="Hyperlink"/>
            <w:bCs/>
            <w:noProof/>
            <w14:scene3d>
              <w14:camera w14:prst="orthographicFront"/>
              <w14:lightRig w14:rig="threePt" w14:dir="t">
                <w14:rot w14:lat="0" w14:lon="0" w14:rev="0"/>
              </w14:lightRig>
            </w14:scene3d>
          </w:rPr>
          <w:t>3.3.5</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Security</w:t>
        </w:r>
        <w:r w:rsidR="00E25D9F">
          <w:rPr>
            <w:noProof/>
            <w:webHidden/>
          </w:rPr>
          <w:tab/>
        </w:r>
        <w:r w:rsidR="00E25D9F">
          <w:rPr>
            <w:noProof/>
            <w:webHidden/>
          </w:rPr>
          <w:fldChar w:fldCharType="begin"/>
        </w:r>
        <w:r w:rsidR="00E25D9F">
          <w:rPr>
            <w:noProof/>
            <w:webHidden/>
          </w:rPr>
          <w:instrText xml:space="preserve"> PAGEREF _Toc60307870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6DD76FA0" w14:textId="063F28CF"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71" w:history="1">
        <w:r w:rsidR="00E25D9F" w:rsidRPr="00131AC5">
          <w:rPr>
            <w:rStyle w:val="Hyperlink"/>
            <w:noProof/>
          </w:rPr>
          <w:t>Secure access from application to the adaptive system of the vehicle (ID_102):</w:t>
        </w:r>
        <w:r w:rsidR="00E25D9F">
          <w:rPr>
            <w:noProof/>
            <w:webHidden/>
          </w:rPr>
          <w:tab/>
        </w:r>
        <w:r w:rsidR="00E25D9F">
          <w:rPr>
            <w:noProof/>
            <w:webHidden/>
          </w:rPr>
          <w:fldChar w:fldCharType="begin"/>
        </w:r>
        <w:r w:rsidR="00E25D9F">
          <w:rPr>
            <w:noProof/>
            <w:webHidden/>
          </w:rPr>
          <w:instrText xml:space="preserve"> PAGEREF _Toc60307871 \h </w:instrText>
        </w:r>
        <w:r w:rsidR="00E25D9F">
          <w:rPr>
            <w:noProof/>
            <w:webHidden/>
          </w:rPr>
        </w:r>
        <w:r w:rsidR="00E25D9F">
          <w:rPr>
            <w:noProof/>
            <w:webHidden/>
          </w:rPr>
          <w:fldChar w:fldCharType="separate"/>
        </w:r>
        <w:r w:rsidR="00E25D9F">
          <w:rPr>
            <w:noProof/>
            <w:webHidden/>
          </w:rPr>
          <w:t>36</w:t>
        </w:r>
        <w:r w:rsidR="00E25D9F">
          <w:rPr>
            <w:noProof/>
            <w:webHidden/>
          </w:rPr>
          <w:fldChar w:fldCharType="end"/>
        </w:r>
      </w:hyperlink>
    </w:p>
    <w:p w14:paraId="7CE22C35" w14:textId="323696C7"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872" w:history="1">
        <w:r w:rsidR="00E25D9F" w:rsidRPr="00131AC5">
          <w:rPr>
            <w:rStyle w:val="Hyperlink"/>
            <w:noProof/>
            <w:lang w:val="en-US"/>
          </w:rPr>
          <w:t>4</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lang w:val="en-US"/>
          </w:rPr>
          <w:t>Design</w:t>
        </w:r>
        <w:r w:rsidR="00E25D9F">
          <w:rPr>
            <w:noProof/>
            <w:webHidden/>
          </w:rPr>
          <w:tab/>
        </w:r>
        <w:r w:rsidR="00E25D9F">
          <w:rPr>
            <w:noProof/>
            <w:webHidden/>
          </w:rPr>
          <w:fldChar w:fldCharType="begin"/>
        </w:r>
        <w:r w:rsidR="00E25D9F">
          <w:rPr>
            <w:noProof/>
            <w:webHidden/>
          </w:rPr>
          <w:instrText xml:space="preserve"> PAGEREF _Toc60307872 \h </w:instrText>
        </w:r>
        <w:r w:rsidR="00E25D9F">
          <w:rPr>
            <w:noProof/>
            <w:webHidden/>
          </w:rPr>
        </w:r>
        <w:r w:rsidR="00E25D9F">
          <w:rPr>
            <w:noProof/>
            <w:webHidden/>
          </w:rPr>
          <w:fldChar w:fldCharType="separate"/>
        </w:r>
        <w:r w:rsidR="00E25D9F">
          <w:rPr>
            <w:noProof/>
            <w:webHidden/>
          </w:rPr>
          <w:t>37</w:t>
        </w:r>
        <w:r w:rsidR="00E25D9F">
          <w:rPr>
            <w:noProof/>
            <w:webHidden/>
          </w:rPr>
          <w:fldChar w:fldCharType="end"/>
        </w:r>
      </w:hyperlink>
    </w:p>
    <w:p w14:paraId="0BC6DA6E" w14:textId="09FEE367"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73" w:history="1">
        <w:r w:rsidR="00E25D9F" w:rsidRPr="00131AC5">
          <w:rPr>
            <w:rStyle w:val="Hyperlink"/>
            <w:noProof/>
            <w:lang w:val="en-US"/>
          </w:rPr>
          <w:t>4.1</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High-Performance Computing and Communication Infrastructure (HPC</w:t>
        </w:r>
        <w:r w:rsidR="00E25D9F" w:rsidRPr="00131AC5">
          <w:rPr>
            <w:rStyle w:val="Hyperlink"/>
            <w:noProof/>
            <w:vertAlign w:val="superscript"/>
            <w:lang w:val="en-US"/>
          </w:rPr>
          <w:t>2</w:t>
        </w:r>
        <w:r w:rsidR="00E25D9F" w:rsidRPr="00131AC5">
          <w:rPr>
            <w:rStyle w:val="Hyperlink"/>
            <w:noProof/>
            <w:lang w:val="en-US"/>
          </w:rPr>
          <w:t>I)</w:t>
        </w:r>
        <w:r w:rsidR="00E25D9F">
          <w:rPr>
            <w:noProof/>
            <w:webHidden/>
          </w:rPr>
          <w:tab/>
        </w:r>
        <w:r w:rsidR="00E25D9F">
          <w:rPr>
            <w:noProof/>
            <w:webHidden/>
          </w:rPr>
          <w:fldChar w:fldCharType="begin"/>
        </w:r>
        <w:r w:rsidR="00E25D9F">
          <w:rPr>
            <w:noProof/>
            <w:webHidden/>
          </w:rPr>
          <w:instrText xml:space="preserve"> PAGEREF _Toc60307873 \h </w:instrText>
        </w:r>
        <w:r w:rsidR="00E25D9F">
          <w:rPr>
            <w:noProof/>
            <w:webHidden/>
          </w:rPr>
        </w:r>
        <w:r w:rsidR="00E25D9F">
          <w:rPr>
            <w:noProof/>
            <w:webHidden/>
          </w:rPr>
          <w:fldChar w:fldCharType="separate"/>
        </w:r>
        <w:r w:rsidR="00E25D9F">
          <w:rPr>
            <w:noProof/>
            <w:webHidden/>
          </w:rPr>
          <w:t>38</w:t>
        </w:r>
        <w:r w:rsidR="00E25D9F">
          <w:rPr>
            <w:noProof/>
            <w:webHidden/>
          </w:rPr>
          <w:fldChar w:fldCharType="end"/>
        </w:r>
      </w:hyperlink>
    </w:p>
    <w:p w14:paraId="66B65419" w14:textId="0A155FEE"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74" w:history="1">
        <w:r w:rsidR="00E25D9F" w:rsidRPr="00131AC5">
          <w:rPr>
            <w:rStyle w:val="Hyperlink"/>
            <w:bCs/>
            <w:noProof/>
            <w14:scene3d>
              <w14:camera w14:prst="orthographicFront"/>
              <w14:lightRig w14:rig="threePt" w14:dir="t">
                <w14:rot w14:lat="0" w14:lon="0" w14:rev="0"/>
              </w14:lightRig>
            </w14:scene3d>
          </w:rPr>
          <w:t>4.1.1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Conceptual architecture</w:t>
        </w:r>
        <w:r w:rsidR="00E25D9F">
          <w:rPr>
            <w:noProof/>
            <w:webHidden/>
          </w:rPr>
          <w:tab/>
        </w:r>
        <w:r w:rsidR="00E25D9F">
          <w:rPr>
            <w:noProof/>
            <w:webHidden/>
          </w:rPr>
          <w:fldChar w:fldCharType="begin"/>
        </w:r>
        <w:r w:rsidR="00E25D9F">
          <w:rPr>
            <w:noProof/>
            <w:webHidden/>
          </w:rPr>
          <w:instrText xml:space="preserve"> PAGEREF _Toc60307874 \h </w:instrText>
        </w:r>
        <w:r w:rsidR="00E25D9F">
          <w:rPr>
            <w:noProof/>
            <w:webHidden/>
          </w:rPr>
        </w:r>
        <w:r w:rsidR="00E25D9F">
          <w:rPr>
            <w:noProof/>
            <w:webHidden/>
          </w:rPr>
          <w:fldChar w:fldCharType="separate"/>
        </w:r>
        <w:r w:rsidR="00E25D9F">
          <w:rPr>
            <w:noProof/>
            <w:webHidden/>
          </w:rPr>
          <w:t>39</w:t>
        </w:r>
        <w:r w:rsidR="00E25D9F">
          <w:rPr>
            <w:noProof/>
            <w:webHidden/>
          </w:rPr>
          <w:fldChar w:fldCharType="end"/>
        </w:r>
      </w:hyperlink>
    </w:p>
    <w:p w14:paraId="7BC52E60" w14:textId="60BAE44D"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75" w:history="1">
        <w:r w:rsidR="00E25D9F" w:rsidRPr="00131AC5">
          <w:rPr>
            <w:rStyle w:val="Hyperlink"/>
            <w:bCs/>
            <w:noProof/>
            <w14:scene3d>
              <w14:camera w14:prst="orthographicFront"/>
              <w14:lightRig w14:rig="threePt" w14:dir="t">
                <w14:rot w14:lat="0" w14:lon="0" w14:rev="0"/>
              </w14:lightRig>
            </w14:scene3d>
          </w:rPr>
          <w:t>4.1.2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Information flows</w:t>
        </w:r>
        <w:r w:rsidR="00E25D9F">
          <w:rPr>
            <w:noProof/>
            <w:webHidden/>
          </w:rPr>
          <w:tab/>
        </w:r>
        <w:r w:rsidR="00E25D9F">
          <w:rPr>
            <w:noProof/>
            <w:webHidden/>
          </w:rPr>
          <w:fldChar w:fldCharType="begin"/>
        </w:r>
        <w:r w:rsidR="00E25D9F">
          <w:rPr>
            <w:noProof/>
            <w:webHidden/>
          </w:rPr>
          <w:instrText xml:space="preserve"> PAGEREF _Toc60307875 \h </w:instrText>
        </w:r>
        <w:r w:rsidR="00E25D9F">
          <w:rPr>
            <w:noProof/>
            <w:webHidden/>
          </w:rPr>
        </w:r>
        <w:r w:rsidR="00E25D9F">
          <w:rPr>
            <w:noProof/>
            <w:webHidden/>
          </w:rPr>
          <w:fldChar w:fldCharType="separate"/>
        </w:r>
        <w:r w:rsidR="00E25D9F">
          <w:rPr>
            <w:noProof/>
            <w:webHidden/>
          </w:rPr>
          <w:t>39</w:t>
        </w:r>
        <w:r w:rsidR="00E25D9F">
          <w:rPr>
            <w:noProof/>
            <w:webHidden/>
          </w:rPr>
          <w:fldChar w:fldCharType="end"/>
        </w:r>
      </w:hyperlink>
    </w:p>
    <w:p w14:paraId="56911D46" w14:textId="26A2C8CB"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76" w:history="1">
        <w:r w:rsidR="00E25D9F" w:rsidRPr="00131AC5">
          <w:rPr>
            <w:rStyle w:val="Hyperlink"/>
            <w:noProof/>
            <w:lang w:val="en-US"/>
          </w:rPr>
          <w:t>Automotive Use Case</w:t>
        </w:r>
        <w:r w:rsidR="00E25D9F">
          <w:rPr>
            <w:noProof/>
            <w:webHidden/>
          </w:rPr>
          <w:tab/>
        </w:r>
        <w:r w:rsidR="00E25D9F">
          <w:rPr>
            <w:noProof/>
            <w:webHidden/>
          </w:rPr>
          <w:fldChar w:fldCharType="begin"/>
        </w:r>
        <w:r w:rsidR="00E25D9F">
          <w:rPr>
            <w:noProof/>
            <w:webHidden/>
          </w:rPr>
          <w:instrText xml:space="preserve"> PAGEREF _Toc60307876 \h </w:instrText>
        </w:r>
        <w:r w:rsidR="00E25D9F">
          <w:rPr>
            <w:noProof/>
            <w:webHidden/>
          </w:rPr>
        </w:r>
        <w:r w:rsidR="00E25D9F">
          <w:rPr>
            <w:noProof/>
            <w:webHidden/>
          </w:rPr>
          <w:fldChar w:fldCharType="separate"/>
        </w:r>
        <w:r w:rsidR="00E25D9F">
          <w:rPr>
            <w:noProof/>
            <w:webHidden/>
          </w:rPr>
          <w:t>40</w:t>
        </w:r>
        <w:r w:rsidR="00E25D9F">
          <w:rPr>
            <w:noProof/>
            <w:webHidden/>
          </w:rPr>
          <w:fldChar w:fldCharType="end"/>
        </w:r>
      </w:hyperlink>
    </w:p>
    <w:p w14:paraId="181CDEC6" w14:textId="0ED9E8B5"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877" w:history="1">
        <w:r w:rsidR="00E25D9F" w:rsidRPr="00131AC5">
          <w:rPr>
            <w:rStyle w:val="Hyperlink"/>
            <w:noProof/>
          </w:rPr>
          <w:t>Avionics Use Case</w:t>
        </w:r>
        <w:r w:rsidR="00E25D9F">
          <w:rPr>
            <w:noProof/>
            <w:webHidden/>
          </w:rPr>
          <w:tab/>
        </w:r>
        <w:r w:rsidR="00E25D9F">
          <w:rPr>
            <w:noProof/>
            <w:webHidden/>
          </w:rPr>
          <w:fldChar w:fldCharType="begin"/>
        </w:r>
        <w:r w:rsidR="00E25D9F">
          <w:rPr>
            <w:noProof/>
            <w:webHidden/>
          </w:rPr>
          <w:instrText xml:space="preserve"> PAGEREF _Toc60307877 \h </w:instrText>
        </w:r>
        <w:r w:rsidR="00E25D9F">
          <w:rPr>
            <w:noProof/>
            <w:webHidden/>
          </w:rPr>
        </w:r>
        <w:r w:rsidR="00E25D9F">
          <w:rPr>
            <w:noProof/>
            <w:webHidden/>
          </w:rPr>
          <w:fldChar w:fldCharType="separate"/>
        </w:r>
        <w:r w:rsidR="00E25D9F">
          <w:rPr>
            <w:noProof/>
            <w:webHidden/>
          </w:rPr>
          <w:t>41</w:t>
        </w:r>
        <w:r w:rsidR="00E25D9F">
          <w:rPr>
            <w:noProof/>
            <w:webHidden/>
          </w:rPr>
          <w:fldChar w:fldCharType="end"/>
        </w:r>
      </w:hyperlink>
    </w:p>
    <w:p w14:paraId="269B0B54" w14:textId="65C1492E"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878" w:history="1">
        <w:r w:rsidR="00E25D9F" w:rsidRPr="00131AC5">
          <w:rPr>
            <w:rStyle w:val="Hyperlink"/>
            <w:noProof/>
            <w:lang w:val="en-US"/>
          </w:rPr>
          <w:t>5</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lang w:val="en-US"/>
          </w:rPr>
          <w:t>PRELIMINARY EVALUATIONS ON TECHNOLOGIES, PROTOCOLS AND TOOLS</w:t>
        </w:r>
        <w:r w:rsidR="00E25D9F">
          <w:rPr>
            <w:noProof/>
            <w:webHidden/>
          </w:rPr>
          <w:tab/>
        </w:r>
        <w:r w:rsidR="00E25D9F">
          <w:rPr>
            <w:noProof/>
            <w:webHidden/>
          </w:rPr>
          <w:fldChar w:fldCharType="begin"/>
        </w:r>
        <w:r w:rsidR="00E25D9F">
          <w:rPr>
            <w:noProof/>
            <w:webHidden/>
          </w:rPr>
          <w:instrText xml:space="preserve"> PAGEREF _Toc60307878 \h </w:instrText>
        </w:r>
        <w:r w:rsidR="00E25D9F">
          <w:rPr>
            <w:noProof/>
            <w:webHidden/>
          </w:rPr>
        </w:r>
        <w:r w:rsidR="00E25D9F">
          <w:rPr>
            <w:noProof/>
            <w:webHidden/>
          </w:rPr>
          <w:fldChar w:fldCharType="separate"/>
        </w:r>
        <w:r w:rsidR="00E25D9F">
          <w:rPr>
            <w:noProof/>
            <w:webHidden/>
          </w:rPr>
          <w:t>42</w:t>
        </w:r>
        <w:r w:rsidR="00E25D9F">
          <w:rPr>
            <w:noProof/>
            <w:webHidden/>
          </w:rPr>
          <w:fldChar w:fldCharType="end"/>
        </w:r>
      </w:hyperlink>
    </w:p>
    <w:p w14:paraId="250E4E3D" w14:textId="0F4CAFF2"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79" w:history="1">
        <w:r w:rsidR="00E25D9F" w:rsidRPr="00131AC5">
          <w:rPr>
            <w:rStyle w:val="Hyperlink"/>
            <w:noProof/>
            <w:lang w:val="en-US"/>
          </w:rPr>
          <w:t>5.1</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Representation and simulation of the TEACHING CPSoS</w:t>
        </w:r>
        <w:r w:rsidR="00E25D9F">
          <w:rPr>
            <w:noProof/>
            <w:webHidden/>
          </w:rPr>
          <w:tab/>
        </w:r>
        <w:r w:rsidR="00E25D9F">
          <w:rPr>
            <w:noProof/>
            <w:webHidden/>
          </w:rPr>
          <w:fldChar w:fldCharType="begin"/>
        </w:r>
        <w:r w:rsidR="00E25D9F">
          <w:rPr>
            <w:noProof/>
            <w:webHidden/>
          </w:rPr>
          <w:instrText xml:space="preserve"> PAGEREF _Toc60307879 \h </w:instrText>
        </w:r>
        <w:r w:rsidR="00E25D9F">
          <w:rPr>
            <w:noProof/>
            <w:webHidden/>
          </w:rPr>
        </w:r>
        <w:r w:rsidR="00E25D9F">
          <w:rPr>
            <w:noProof/>
            <w:webHidden/>
          </w:rPr>
          <w:fldChar w:fldCharType="separate"/>
        </w:r>
        <w:r w:rsidR="00E25D9F">
          <w:rPr>
            <w:noProof/>
            <w:webHidden/>
          </w:rPr>
          <w:t>42</w:t>
        </w:r>
        <w:r w:rsidR="00E25D9F">
          <w:rPr>
            <w:noProof/>
            <w:webHidden/>
          </w:rPr>
          <w:fldChar w:fldCharType="end"/>
        </w:r>
      </w:hyperlink>
    </w:p>
    <w:p w14:paraId="30DC40E5" w14:textId="05E2E157"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80" w:history="1">
        <w:r w:rsidR="00E25D9F" w:rsidRPr="00131AC5">
          <w:rPr>
            <w:rStyle w:val="Hyperlink"/>
            <w:noProof/>
            <w:lang w:val="en-US"/>
          </w:rPr>
          <w:t>5.2</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AI toolkit for edge devices</w:t>
        </w:r>
        <w:r w:rsidR="00E25D9F">
          <w:rPr>
            <w:noProof/>
            <w:webHidden/>
          </w:rPr>
          <w:tab/>
        </w:r>
        <w:r w:rsidR="00E25D9F">
          <w:rPr>
            <w:noProof/>
            <w:webHidden/>
          </w:rPr>
          <w:fldChar w:fldCharType="begin"/>
        </w:r>
        <w:r w:rsidR="00E25D9F">
          <w:rPr>
            <w:noProof/>
            <w:webHidden/>
          </w:rPr>
          <w:instrText xml:space="preserve"> PAGEREF _Toc60307880 \h </w:instrText>
        </w:r>
        <w:r w:rsidR="00E25D9F">
          <w:rPr>
            <w:noProof/>
            <w:webHidden/>
          </w:rPr>
        </w:r>
        <w:r w:rsidR="00E25D9F">
          <w:rPr>
            <w:noProof/>
            <w:webHidden/>
          </w:rPr>
          <w:fldChar w:fldCharType="separate"/>
        </w:r>
        <w:r w:rsidR="00E25D9F">
          <w:rPr>
            <w:noProof/>
            <w:webHidden/>
          </w:rPr>
          <w:t>44</w:t>
        </w:r>
        <w:r w:rsidR="00E25D9F">
          <w:rPr>
            <w:noProof/>
            <w:webHidden/>
          </w:rPr>
          <w:fldChar w:fldCharType="end"/>
        </w:r>
      </w:hyperlink>
    </w:p>
    <w:p w14:paraId="0CB256A7" w14:textId="7C4A0FC4"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81" w:history="1">
        <w:r w:rsidR="00E25D9F" w:rsidRPr="00131AC5">
          <w:rPr>
            <w:rStyle w:val="Hyperlink"/>
            <w:noProof/>
          </w:rPr>
          <w:t>5.3</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P</w:t>
        </w:r>
        <w:r w:rsidR="00E25D9F" w:rsidRPr="00131AC5">
          <w:rPr>
            <w:rStyle w:val="Hyperlink"/>
            <w:noProof/>
          </w:rPr>
          <w:t>reliminary evaluation of GPU/FPGA programming technologies</w:t>
        </w:r>
        <w:r w:rsidR="00E25D9F">
          <w:rPr>
            <w:noProof/>
            <w:webHidden/>
          </w:rPr>
          <w:tab/>
        </w:r>
        <w:r w:rsidR="00E25D9F">
          <w:rPr>
            <w:noProof/>
            <w:webHidden/>
          </w:rPr>
          <w:fldChar w:fldCharType="begin"/>
        </w:r>
        <w:r w:rsidR="00E25D9F">
          <w:rPr>
            <w:noProof/>
            <w:webHidden/>
          </w:rPr>
          <w:instrText xml:space="preserve"> PAGEREF _Toc60307881 \h </w:instrText>
        </w:r>
        <w:r w:rsidR="00E25D9F">
          <w:rPr>
            <w:noProof/>
            <w:webHidden/>
          </w:rPr>
        </w:r>
        <w:r w:rsidR="00E25D9F">
          <w:rPr>
            <w:noProof/>
            <w:webHidden/>
          </w:rPr>
          <w:fldChar w:fldCharType="separate"/>
        </w:r>
        <w:r w:rsidR="00E25D9F">
          <w:rPr>
            <w:noProof/>
            <w:webHidden/>
          </w:rPr>
          <w:t>45</w:t>
        </w:r>
        <w:r w:rsidR="00E25D9F">
          <w:rPr>
            <w:noProof/>
            <w:webHidden/>
          </w:rPr>
          <w:fldChar w:fldCharType="end"/>
        </w:r>
      </w:hyperlink>
    </w:p>
    <w:p w14:paraId="30B306C2" w14:textId="65C0975D"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82" w:history="1">
        <w:r w:rsidR="00E25D9F" w:rsidRPr="00131AC5">
          <w:rPr>
            <w:rStyle w:val="Hyperlink"/>
            <w:noProof/>
            <w:lang w:val="en-US"/>
          </w:rPr>
          <w:t>5.4</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Performance measurement tools in a CPSoS context</w:t>
        </w:r>
        <w:r w:rsidR="00E25D9F">
          <w:rPr>
            <w:noProof/>
            <w:webHidden/>
          </w:rPr>
          <w:tab/>
        </w:r>
        <w:r w:rsidR="00E25D9F">
          <w:rPr>
            <w:noProof/>
            <w:webHidden/>
          </w:rPr>
          <w:fldChar w:fldCharType="begin"/>
        </w:r>
        <w:r w:rsidR="00E25D9F">
          <w:rPr>
            <w:noProof/>
            <w:webHidden/>
          </w:rPr>
          <w:instrText xml:space="preserve"> PAGEREF _Toc60307882 \h </w:instrText>
        </w:r>
        <w:r w:rsidR="00E25D9F">
          <w:rPr>
            <w:noProof/>
            <w:webHidden/>
          </w:rPr>
        </w:r>
        <w:r w:rsidR="00E25D9F">
          <w:rPr>
            <w:noProof/>
            <w:webHidden/>
          </w:rPr>
          <w:fldChar w:fldCharType="separate"/>
        </w:r>
        <w:r w:rsidR="00E25D9F">
          <w:rPr>
            <w:noProof/>
            <w:webHidden/>
          </w:rPr>
          <w:t>51</w:t>
        </w:r>
        <w:r w:rsidR="00E25D9F">
          <w:rPr>
            <w:noProof/>
            <w:webHidden/>
          </w:rPr>
          <w:fldChar w:fldCharType="end"/>
        </w:r>
      </w:hyperlink>
    </w:p>
    <w:p w14:paraId="5F16FBE5" w14:textId="3D344FA3"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3" w:history="1">
        <w:r w:rsidR="00E25D9F" w:rsidRPr="00131AC5">
          <w:rPr>
            <w:rStyle w:val="Hyperlink"/>
            <w:bCs/>
            <w:noProof/>
            <w14:scene3d>
              <w14:camera w14:prst="orthographicFront"/>
              <w14:lightRig w14:rig="threePt" w14:dir="t">
                <w14:rot w14:lat="0" w14:lon="0" w14:rev="0"/>
              </w14:lightRig>
            </w14:scene3d>
          </w:rPr>
          <w:t>5.4.1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Profiling safety-critical systems</w:t>
        </w:r>
        <w:r w:rsidR="00E25D9F">
          <w:rPr>
            <w:noProof/>
            <w:webHidden/>
          </w:rPr>
          <w:tab/>
        </w:r>
        <w:r w:rsidR="00E25D9F">
          <w:rPr>
            <w:noProof/>
            <w:webHidden/>
          </w:rPr>
          <w:fldChar w:fldCharType="begin"/>
        </w:r>
        <w:r w:rsidR="00E25D9F">
          <w:rPr>
            <w:noProof/>
            <w:webHidden/>
          </w:rPr>
          <w:instrText xml:space="preserve"> PAGEREF _Toc60307883 \h </w:instrText>
        </w:r>
        <w:r w:rsidR="00E25D9F">
          <w:rPr>
            <w:noProof/>
            <w:webHidden/>
          </w:rPr>
        </w:r>
        <w:r w:rsidR="00E25D9F">
          <w:rPr>
            <w:noProof/>
            <w:webHidden/>
          </w:rPr>
          <w:fldChar w:fldCharType="separate"/>
        </w:r>
        <w:r w:rsidR="00E25D9F">
          <w:rPr>
            <w:noProof/>
            <w:webHidden/>
          </w:rPr>
          <w:t>52</w:t>
        </w:r>
        <w:r w:rsidR="00E25D9F">
          <w:rPr>
            <w:noProof/>
            <w:webHidden/>
          </w:rPr>
          <w:fldChar w:fldCharType="end"/>
        </w:r>
      </w:hyperlink>
    </w:p>
    <w:p w14:paraId="0FCA5B9B" w14:textId="03A373EE"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4" w:history="1">
        <w:r w:rsidR="00E25D9F" w:rsidRPr="00131AC5">
          <w:rPr>
            <w:rStyle w:val="Hyperlink"/>
            <w:bCs/>
            <w:noProof/>
            <w14:scene3d>
              <w14:camera w14:prst="orthographicFront"/>
              <w14:lightRig w14:rig="threePt" w14:dir="t">
                <w14:rot w14:lat="0" w14:lon="0" w14:rev="0"/>
              </w14:lightRig>
            </w14:scene3d>
          </w:rPr>
          <w:t>5.4.2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METrICS architecture</w:t>
        </w:r>
        <w:r w:rsidR="00E25D9F">
          <w:rPr>
            <w:noProof/>
            <w:webHidden/>
          </w:rPr>
          <w:tab/>
        </w:r>
        <w:r w:rsidR="00E25D9F">
          <w:rPr>
            <w:noProof/>
            <w:webHidden/>
          </w:rPr>
          <w:fldChar w:fldCharType="begin"/>
        </w:r>
        <w:r w:rsidR="00E25D9F">
          <w:rPr>
            <w:noProof/>
            <w:webHidden/>
          </w:rPr>
          <w:instrText xml:space="preserve"> PAGEREF _Toc60307884 \h </w:instrText>
        </w:r>
        <w:r w:rsidR="00E25D9F">
          <w:rPr>
            <w:noProof/>
            <w:webHidden/>
          </w:rPr>
        </w:r>
        <w:r w:rsidR="00E25D9F">
          <w:rPr>
            <w:noProof/>
            <w:webHidden/>
          </w:rPr>
          <w:fldChar w:fldCharType="separate"/>
        </w:r>
        <w:r w:rsidR="00E25D9F">
          <w:rPr>
            <w:noProof/>
            <w:webHidden/>
          </w:rPr>
          <w:t>52</w:t>
        </w:r>
        <w:r w:rsidR="00E25D9F">
          <w:rPr>
            <w:noProof/>
            <w:webHidden/>
          </w:rPr>
          <w:fldChar w:fldCharType="end"/>
        </w:r>
      </w:hyperlink>
    </w:p>
    <w:p w14:paraId="612913DC" w14:textId="629E3B82"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5" w:history="1">
        <w:r w:rsidR="00E25D9F" w:rsidRPr="00131AC5">
          <w:rPr>
            <w:rStyle w:val="Hyperlink"/>
            <w:bCs/>
            <w:noProof/>
            <w14:scene3d>
              <w14:camera w14:prst="orthographicFront"/>
              <w14:lightRig w14:rig="threePt" w14:dir="t">
                <w14:rot w14:lat="0" w14:lon="0" w14:rev="0"/>
              </w14:lightRig>
            </w14:scene3d>
          </w:rPr>
          <w:t>5.4.3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METrICS intrusiveness</w:t>
        </w:r>
        <w:r w:rsidR="00E25D9F">
          <w:rPr>
            <w:noProof/>
            <w:webHidden/>
          </w:rPr>
          <w:tab/>
        </w:r>
        <w:r w:rsidR="00E25D9F">
          <w:rPr>
            <w:noProof/>
            <w:webHidden/>
          </w:rPr>
          <w:fldChar w:fldCharType="begin"/>
        </w:r>
        <w:r w:rsidR="00E25D9F">
          <w:rPr>
            <w:noProof/>
            <w:webHidden/>
          </w:rPr>
          <w:instrText xml:space="preserve"> PAGEREF _Toc60307885 \h </w:instrText>
        </w:r>
        <w:r w:rsidR="00E25D9F">
          <w:rPr>
            <w:noProof/>
            <w:webHidden/>
          </w:rPr>
        </w:r>
        <w:r w:rsidR="00E25D9F">
          <w:rPr>
            <w:noProof/>
            <w:webHidden/>
          </w:rPr>
          <w:fldChar w:fldCharType="separate"/>
        </w:r>
        <w:r w:rsidR="00E25D9F">
          <w:rPr>
            <w:noProof/>
            <w:webHidden/>
          </w:rPr>
          <w:t>53</w:t>
        </w:r>
        <w:r w:rsidR="00E25D9F">
          <w:rPr>
            <w:noProof/>
            <w:webHidden/>
          </w:rPr>
          <w:fldChar w:fldCharType="end"/>
        </w:r>
      </w:hyperlink>
    </w:p>
    <w:p w14:paraId="7FEBD4DB" w14:textId="19885A04"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6" w:history="1">
        <w:r w:rsidR="00E25D9F" w:rsidRPr="00131AC5">
          <w:rPr>
            <w:rStyle w:val="Hyperlink"/>
            <w:bCs/>
            <w:noProof/>
            <w14:scene3d>
              <w14:camera w14:prst="orthographicFront"/>
              <w14:lightRig w14:rig="threePt" w14:dir="t">
                <w14:rot w14:lat="0" w14:lon="0" w14:rev="0"/>
              </w14:lightRig>
            </w14:scene3d>
          </w:rPr>
          <w:t>5.4.4</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Profiling Design Space</w:t>
        </w:r>
        <w:r w:rsidR="00E25D9F">
          <w:rPr>
            <w:noProof/>
            <w:webHidden/>
          </w:rPr>
          <w:tab/>
        </w:r>
        <w:r w:rsidR="00E25D9F">
          <w:rPr>
            <w:noProof/>
            <w:webHidden/>
          </w:rPr>
          <w:fldChar w:fldCharType="begin"/>
        </w:r>
        <w:r w:rsidR="00E25D9F">
          <w:rPr>
            <w:noProof/>
            <w:webHidden/>
          </w:rPr>
          <w:instrText xml:space="preserve"> PAGEREF _Toc60307886 \h </w:instrText>
        </w:r>
        <w:r w:rsidR="00E25D9F">
          <w:rPr>
            <w:noProof/>
            <w:webHidden/>
          </w:rPr>
        </w:r>
        <w:r w:rsidR="00E25D9F">
          <w:rPr>
            <w:noProof/>
            <w:webHidden/>
          </w:rPr>
          <w:fldChar w:fldCharType="separate"/>
        </w:r>
        <w:r w:rsidR="00E25D9F">
          <w:rPr>
            <w:noProof/>
            <w:webHidden/>
          </w:rPr>
          <w:t>54</w:t>
        </w:r>
        <w:r w:rsidR="00E25D9F">
          <w:rPr>
            <w:noProof/>
            <w:webHidden/>
          </w:rPr>
          <w:fldChar w:fldCharType="end"/>
        </w:r>
      </w:hyperlink>
    </w:p>
    <w:p w14:paraId="1551D204" w14:textId="31C53679"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7" w:history="1">
        <w:r w:rsidR="00E25D9F" w:rsidRPr="00131AC5">
          <w:rPr>
            <w:rStyle w:val="Hyperlink"/>
            <w:bCs/>
            <w:noProof/>
            <w14:scene3d>
              <w14:camera w14:prst="orthographicFront"/>
              <w14:lightRig w14:rig="threePt" w14:dir="t">
                <w14:rot w14:lat="0" w14:lon="0" w14:rev="0"/>
              </w14:lightRig>
            </w14:scene3d>
          </w:rPr>
          <w:t>5.4.5</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METrICS in the TEACHING project</w:t>
        </w:r>
        <w:r w:rsidR="00E25D9F">
          <w:rPr>
            <w:noProof/>
            <w:webHidden/>
          </w:rPr>
          <w:tab/>
        </w:r>
        <w:r w:rsidR="00E25D9F">
          <w:rPr>
            <w:noProof/>
            <w:webHidden/>
          </w:rPr>
          <w:fldChar w:fldCharType="begin"/>
        </w:r>
        <w:r w:rsidR="00E25D9F">
          <w:rPr>
            <w:noProof/>
            <w:webHidden/>
          </w:rPr>
          <w:instrText xml:space="preserve"> PAGEREF _Toc60307887 \h </w:instrText>
        </w:r>
        <w:r w:rsidR="00E25D9F">
          <w:rPr>
            <w:noProof/>
            <w:webHidden/>
          </w:rPr>
        </w:r>
        <w:r w:rsidR="00E25D9F">
          <w:rPr>
            <w:noProof/>
            <w:webHidden/>
          </w:rPr>
          <w:fldChar w:fldCharType="separate"/>
        </w:r>
        <w:r w:rsidR="00E25D9F">
          <w:rPr>
            <w:noProof/>
            <w:webHidden/>
          </w:rPr>
          <w:t>54</w:t>
        </w:r>
        <w:r w:rsidR="00E25D9F">
          <w:rPr>
            <w:noProof/>
            <w:webHidden/>
          </w:rPr>
          <w:fldChar w:fldCharType="end"/>
        </w:r>
      </w:hyperlink>
    </w:p>
    <w:p w14:paraId="7EF2B20D" w14:textId="679ADD8F"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88" w:history="1">
        <w:r w:rsidR="00E25D9F" w:rsidRPr="00131AC5">
          <w:rPr>
            <w:rStyle w:val="Hyperlink"/>
            <w:noProof/>
            <w:lang w:val="en-US"/>
          </w:rPr>
          <w:t>5.5</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Efficient processing and management of data streams</w:t>
        </w:r>
        <w:r w:rsidR="00E25D9F">
          <w:rPr>
            <w:noProof/>
            <w:webHidden/>
          </w:rPr>
          <w:tab/>
        </w:r>
        <w:r w:rsidR="00E25D9F">
          <w:rPr>
            <w:noProof/>
            <w:webHidden/>
          </w:rPr>
          <w:fldChar w:fldCharType="begin"/>
        </w:r>
        <w:r w:rsidR="00E25D9F">
          <w:rPr>
            <w:noProof/>
            <w:webHidden/>
          </w:rPr>
          <w:instrText xml:space="preserve"> PAGEREF _Toc60307888 \h </w:instrText>
        </w:r>
        <w:r w:rsidR="00E25D9F">
          <w:rPr>
            <w:noProof/>
            <w:webHidden/>
          </w:rPr>
        </w:r>
        <w:r w:rsidR="00E25D9F">
          <w:rPr>
            <w:noProof/>
            <w:webHidden/>
          </w:rPr>
          <w:fldChar w:fldCharType="separate"/>
        </w:r>
        <w:r w:rsidR="00E25D9F">
          <w:rPr>
            <w:noProof/>
            <w:webHidden/>
          </w:rPr>
          <w:t>54</w:t>
        </w:r>
        <w:r w:rsidR="00E25D9F">
          <w:rPr>
            <w:noProof/>
            <w:webHidden/>
          </w:rPr>
          <w:fldChar w:fldCharType="end"/>
        </w:r>
      </w:hyperlink>
    </w:p>
    <w:p w14:paraId="3FA58B51" w14:textId="69F47898"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89" w:history="1">
        <w:r w:rsidR="00E25D9F" w:rsidRPr="00131AC5">
          <w:rPr>
            <w:rStyle w:val="Hyperlink"/>
            <w:bCs/>
            <w:noProof/>
            <w14:scene3d>
              <w14:camera w14:prst="orthographicFront"/>
              <w14:lightRig w14:rig="threePt" w14:dir="t">
                <w14:rot w14:lat="0" w14:lon="0" w14:rev="0"/>
              </w14:lightRig>
            </w14:scene3d>
          </w:rPr>
          <w:t>5.5.1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Apache Storm</w:t>
        </w:r>
        <w:r w:rsidR="00E25D9F">
          <w:rPr>
            <w:noProof/>
            <w:webHidden/>
          </w:rPr>
          <w:tab/>
        </w:r>
        <w:r w:rsidR="00E25D9F">
          <w:rPr>
            <w:noProof/>
            <w:webHidden/>
          </w:rPr>
          <w:fldChar w:fldCharType="begin"/>
        </w:r>
        <w:r w:rsidR="00E25D9F">
          <w:rPr>
            <w:noProof/>
            <w:webHidden/>
          </w:rPr>
          <w:instrText xml:space="preserve"> PAGEREF _Toc60307889 \h </w:instrText>
        </w:r>
        <w:r w:rsidR="00E25D9F">
          <w:rPr>
            <w:noProof/>
            <w:webHidden/>
          </w:rPr>
        </w:r>
        <w:r w:rsidR="00E25D9F">
          <w:rPr>
            <w:noProof/>
            <w:webHidden/>
          </w:rPr>
          <w:fldChar w:fldCharType="separate"/>
        </w:r>
        <w:r w:rsidR="00E25D9F">
          <w:rPr>
            <w:noProof/>
            <w:webHidden/>
          </w:rPr>
          <w:t>55</w:t>
        </w:r>
        <w:r w:rsidR="00E25D9F">
          <w:rPr>
            <w:noProof/>
            <w:webHidden/>
          </w:rPr>
          <w:fldChar w:fldCharType="end"/>
        </w:r>
      </w:hyperlink>
    </w:p>
    <w:p w14:paraId="4CDE8029" w14:textId="00C6C216"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90" w:history="1">
        <w:r w:rsidR="00E25D9F" w:rsidRPr="00131AC5">
          <w:rPr>
            <w:rStyle w:val="Hyperlink"/>
            <w:bCs/>
            <w:noProof/>
            <w14:scene3d>
              <w14:camera w14:prst="orthographicFront"/>
              <w14:lightRig w14:rig="threePt" w14:dir="t">
                <w14:rot w14:lat="0" w14:lon="0" w14:rev="0"/>
              </w14:lightRig>
            </w14:scene3d>
          </w:rPr>
          <w:t>5.5.2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rPr>
          <w:t>Apache Flink</w:t>
        </w:r>
        <w:r w:rsidR="00E25D9F">
          <w:rPr>
            <w:noProof/>
            <w:webHidden/>
          </w:rPr>
          <w:tab/>
        </w:r>
        <w:r w:rsidR="00E25D9F">
          <w:rPr>
            <w:noProof/>
            <w:webHidden/>
          </w:rPr>
          <w:fldChar w:fldCharType="begin"/>
        </w:r>
        <w:r w:rsidR="00E25D9F">
          <w:rPr>
            <w:noProof/>
            <w:webHidden/>
          </w:rPr>
          <w:instrText xml:space="preserve"> PAGEREF _Toc60307890 \h </w:instrText>
        </w:r>
        <w:r w:rsidR="00E25D9F">
          <w:rPr>
            <w:noProof/>
            <w:webHidden/>
          </w:rPr>
        </w:r>
        <w:r w:rsidR="00E25D9F">
          <w:rPr>
            <w:noProof/>
            <w:webHidden/>
          </w:rPr>
          <w:fldChar w:fldCharType="separate"/>
        </w:r>
        <w:r w:rsidR="00E25D9F">
          <w:rPr>
            <w:noProof/>
            <w:webHidden/>
          </w:rPr>
          <w:t>55</w:t>
        </w:r>
        <w:r w:rsidR="00E25D9F">
          <w:rPr>
            <w:noProof/>
            <w:webHidden/>
          </w:rPr>
          <w:fldChar w:fldCharType="end"/>
        </w:r>
      </w:hyperlink>
    </w:p>
    <w:p w14:paraId="0EE787A7" w14:textId="65C64347"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91" w:history="1">
        <w:r w:rsidR="00E25D9F" w:rsidRPr="00131AC5">
          <w:rPr>
            <w:rStyle w:val="Hyperlink"/>
            <w:bCs/>
            <w:noProof/>
            <w14:scene3d>
              <w14:camera w14:prst="orthographicFront"/>
              <w14:lightRig w14:rig="threePt" w14:dir="t">
                <w14:rot w14:lat="0" w14:lon="0" w14:rev="0"/>
              </w14:lightRig>
            </w14:scene3d>
          </w:rPr>
          <w:t>5.5.3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WindFlow</w:t>
        </w:r>
        <w:r w:rsidR="00E25D9F">
          <w:rPr>
            <w:noProof/>
            <w:webHidden/>
          </w:rPr>
          <w:tab/>
        </w:r>
        <w:r w:rsidR="00E25D9F">
          <w:rPr>
            <w:noProof/>
            <w:webHidden/>
          </w:rPr>
          <w:fldChar w:fldCharType="begin"/>
        </w:r>
        <w:r w:rsidR="00E25D9F">
          <w:rPr>
            <w:noProof/>
            <w:webHidden/>
          </w:rPr>
          <w:instrText xml:space="preserve"> PAGEREF _Toc60307891 \h </w:instrText>
        </w:r>
        <w:r w:rsidR="00E25D9F">
          <w:rPr>
            <w:noProof/>
            <w:webHidden/>
          </w:rPr>
        </w:r>
        <w:r w:rsidR="00E25D9F">
          <w:rPr>
            <w:noProof/>
            <w:webHidden/>
          </w:rPr>
          <w:fldChar w:fldCharType="separate"/>
        </w:r>
        <w:r w:rsidR="00E25D9F">
          <w:rPr>
            <w:noProof/>
            <w:webHidden/>
          </w:rPr>
          <w:t>57</w:t>
        </w:r>
        <w:r w:rsidR="00E25D9F">
          <w:rPr>
            <w:noProof/>
            <w:webHidden/>
          </w:rPr>
          <w:fldChar w:fldCharType="end"/>
        </w:r>
      </w:hyperlink>
    </w:p>
    <w:p w14:paraId="634BD494" w14:textId="200DE33F"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892" w:history="1">
        <w:r w:rsidR="00E25D9F" w:rsidRPr="00131AC5">
          <w:rPr>
            <w:rStyle w:val="Hyperlink"/>
            <w:noProof/>
            <w:lang w:val="en-US"/>
          </w:rPr>
          <w:t>5.6</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Communication paradigms for IoT sensors and wearable devices</w:t>
        </w:r>
        <w:r w:rsidR="00E25D9F">
          <w:rPr>
            <w:noProof/>
            <w:webHidden/>
          </w:rPr>
          <w:tab/>
        </w:r>
        <w:r w:rsidR="00E25D9F">
          <w:rPr>
            <w:noProof/>
            <w:webHidden/>
          </w:rPr>
          <w:fldChar w:fldCharType="begin"/>
        </w:r>
        <w:r w:rsidR="00E25D9F">
          <w:rPr>
            <w:noProof/>
            <w:webHidden/>
          </w:rPr>
          <w:instrText xml:space="preserve"> PAGEREF _Toc60307892 \h </w:instrText>
        </w:r>
        <w:r w:rsidR="00E25D9F">
          <w:rPr>
            <w:noProof/>
            <w:webHidden/>
          </w:rPr>
        </w:r>
        <w:r w:rsidR="00E25D9F">
          <w:rPr>
            <w:noProof/>
            <w:webHidden/>
          </w:rPr>
          <w:fldChar w:fldCharType="separate"/>
        </w:r>
        <w:r w:rsidR="00E25D9F">
          <w:rPr>
            <w:noProof/>
            <w:webHidden/>
          </w:rPr>
          <w:t>57</w:t>
        </w:r>
        <w:r w:rsidR="00E25D9F">
          <w:rPr>
            <w:noProof/>
            <w:webHidden/>
          </w:rPr>
          <w:fldChar w:fldCharType="end"/>
        </w:r>
      </w:hyperlink>
    </w:p>
    <w:p w14:paraId="6F271378" w14:textId="66AFF710"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93" w:history="1">
        <w:r w:rsidR="00E25D9F" w:rsidRPr="00131AC5">
          <w:rPr>
            <w:rStyle w:val="Hyperlink"/>
            <w:bCs/>
            <w:noProof/>
            <w14:scene3d>
              <w14:camera w14:prst="orthographicFront"/>
              <w14:lightRig w14:rig="threePt" w14:dir="t">
                <w14:rot w14:lat="0" w14:lon="0" w14:rev="0"/>
              </w14:lightRig>
            </w14:scene3d>
          </w:rPr>
          <w:t>5.6.1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Node-centric communication paradigms</w:t>
        </w:r>
        <w:r w:rsidR="00E25D9F">
          <w:rPr>
            <w:noProof/>
            <w:webHidden/>
          </w:rPr>
          <w:tab/>
        </w:r>
        <w:r w:rsidR="00E25D9F">
          <w:rPr>
            <w:noProof/>
            <w:webHidden/>
          </w:rPr>
          <w:fldChar w:fldCharType="begin"/>
        </w:r>
        <w:r w:rsidR="00E25D9F">
          <w:rPr>
            <w:noProof/>
            <w:webHidden/>
          </w:rPr>
          <w:instrText xml:space="preserve"> PAGEREF _Toc60307893 \h </w:instrText>
        </w:r>
        <w:r w:rsidR="00E25D9F">
          <w:rPr>
            <w:noProof/>
            <w:webHidden/>
          </w:rPr>
        </w:r>
        <w:r w:rsidR="00E25D9F">
          <w:rPr>
            <w:noProof/>
            <w:webHidden/>
          </w:rPr>
          <w:fldChar w:fldCharType="separate"/>
        </w:r>
        <w:r w:rsidR="00E25D9F">
          <w:rPr>
            <w:noProof/>
            <w:webHidden/>
          </w:rPr>
          <w:t>58</w:t>
        </w:r>
        <w:r w:rsidR="00E25D9F">
          <w:rPr>
            <w:noProof/>
            <w:webHidden/>
          </w:rPr>
          <w:fldChar w:fldCharType="end"/>
        </w:r>
      </w:hyperlink>
    </w:p>
    <w:p w14:paraId="4922DD67" w14:textId="443C6018"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894" w:history="1">
        <w:r w:rsidR="00E25D9F" w:rsidRPr="00131AC5">
          <w:rPr>
            <w:rStyle w:val="Hyperlink"/>
            <w:noProof/>
            <w:lang w:val="en-US"/>
          </w:rPr>
          <w:t>5.6.1.1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WebSocket</w:t>
        </w:r>
        <w:r w:rsidR="00E25D9F">
          <w:rPr>
            <w:noProof/>
            <w:webHidden/>
          </w:rPr>
          <w:tab/>
        </w:r>
        <w:r w:rsidR="00E25D9F">
          <w:rPr>
            <w:noProof/>
            <w:webHidden/>
          </w:rPr>
          <w:fldChar w:fldCharType="begin"/>
        </w:r>
        <w:r w:rsidR="00E25D9F">
          <w:rPr>
            <w:noProof/>
            <w:webHidden/>
          </w:rPr>
          <w:instrText xml:space="preserve"> PAGEREF _Toc60307894 \h </w:instrText>
        </w:r>
        <w:r w:rsidR="00E25D9F">
          <w:rPr>
            <w:noProof/>
            <w:webHidden/>
          </w:rPr>
        </w:r>
        <w:r w:rsidR="00E25D9F">
          <w:rPr>
            <w:noProof/>
            <w:webHidden/>
          </w:rPr>
          <w:fldChar w:fldCharType="separate"/>
        </w:r>
        <w:r w:rsidR="00E25D9F">
          <w:rPr>
            <w:noProof/>
            <w:webHidden/>
          </w:rPr>
          <w:t>59</w:t>
        </w:r>
        <w:r w:rsidR="00E25D9F">
          <w:rPr>
            <w:noProof/>
            <w:webHidden/>
          </w:rPr>
          <w:fldChar w:fldCharType="end"/>
        </w:r>
      </w:hyperlink>
    </w:p>
    <w:p w14:paraId="5994872B" w14:textId="68891E5B"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895" w:history="1">
        <w:r w:rsidR="00E25D9F" w:rsidRPr="00131AC5">
          <w:rPr>
            <w:rStyle w:val="Hyperlink"/>
            <w:noProof/>
            <w:lang w:val="en-US"/>
          </w:rPr>
          <w:t>5.6.1.2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REST - Representational state transfer</w:t>
        </w:r>
        <w:r w:rsidR="00E25D9F">
          <w:rPr>
            <w:noProof/>
            <w:webHidden/>
          </w:rPr>
          <w:tab/>
        </w:r>
        <w:r w:rsidR="00E25D9F">
          <w:rPr>
            <w:noProof/>
            <w:webHidden/>
          </w:rPr>
          <w:fldChar w:fldCharType="begin"/>
        </w:r>
        <w:r w:rsidR="00E25D9F">
          <w:rPr>
            <w:noProof/>
            <w:webHidden/>
          </w:rPr>
          <w:instrText xml:space="preserve"> PAGEREF _Toc60307895 \h </w:instrText>
        </w:r>
        <w:r w:rsidR="00E25D9F">
          <w:rPr>
            <w:noProof/>
            <w:webHidden/>
          </w:rPr>
        </w:r>
        <w:r w:rsidR="00E25D9F">
          <w:rPr>
            <w:noProof/>
            <w:webHidden/>
          </w:rPr>
          <w:fldChar w:fldCharType="separate"/>
        </w:r>
        <w:r w:rsidR="00E25D9F">
          <w:rPr>
            <w:noProof/>
            <w:webHidden/>
          </w:rPr>
          <w:t>59</w:t>
        </w:r>
        <w:r w:rsidR="00E25D9F">
          <w:rPr>
            <w:noProof/>
            <w:webHidden/>
          </w:rPr>
          <w:fldChar w:fldCharType="end"/>
        </w:r>
      </w:hyperlink>
    </w:p>
    <w:p w14:paraId="321252CA" w14:textId="69E4BD16"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896" w:history="1">
        <w:r w:rsidR="00E25D9F" w:rsidRPr="00131AC5">
          <w:rPr>
            <w:rStyle w:val="Hyperlink"/>
            <w:noProof/>
            <w:lang w:val="en-US"/>
          </w:rPr>
          <w:t>5.6.1.3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WAMP - Web Application Messaging Protocol</w:t>
        </w:r>
        <w:r w:rsidR="00E25D9F">
          <w:rPr>
            <w:noProof/>
            <w:webHidden/>
          </w:rPr>
          <w:tab/>
        </w:r>
        <w:r w:rsidR="00E25D9F">
          <w:rPr>
            <w:noProof/>
            <w:webHidden/>
          </w:rPr>
          <w:fldChar w:fldCharType="begin"/>
        </w:r>
        <w:r w:rsidR="00E25D9F">
          <w:rPr>
            <w:noProof/>
            <w:webHidden/>
          </w:rPr>
          <w:instrText xml:space="preserve"> PAGEREF _Toc60307896 \h </w:instrText>
        </w:r>
        <w:r w:rsidR="00E25D9F">
          <w:rPr>
            <w:noProof/>
            <w:webHidden/>
          </w:rPr>
        </w:r>
        <w:r w:rsidR="00E25D9F">
          <w:rPr>
            <w:noProof/>
            <w:webHidden/>
          </w:rPr>
          <w:fldChar w:fldCharType="separate"/>
        </w:r>
        <w:r w:rsidR="00E25D9F">
          <w:rPr>
            <w:noProof/>
            <w:webHidden/>
          </w:rPr>
          <w:t>61</w:t>
        </w:r>
        <w:r w:rsidR="00E25D9F">
          <w:rPr>
            <w:noProof/>
            <w:webHidden/>
          </w:rPr>
          <w:fldChar w:fldCharType="end"/>
        </w:r>
      </w:hyperlink>
    </w:p>
    <w:p w14:paraId="03FEE4E1" w14:textId="5A7E1F38"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897" w:history="1">
        <w:r w:rsidR="00E25D9F" w:rsidRPr="00131AC5">
          <w:rPr>
            <w:rStyle w:val="Hyperlink"/>
            <w:bCs/>
            <w:noProof/>
            <w14:scene3d>
              <w14:camera w14:prst="orthographicFront"/>
              <w14:lightRig w14:rig="threePt" w14:dir="t">
                <w14:rot w14:lat="0" w14:lon="0" w14:rev="0"/>
              </w14:lightRig>
            </w14:scene3d>
          </w:rPr>
          <w:t>5.6.2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Data-centric communication infrastructure</w:t>
        </w:r>
        <w:r w:rsidR="00E25D9F">
          <w:rPr>
            <w:noProof/>
            <w:webHidden/>
          </w:rPr>
          <w:tab/>
        </w:r>
        <w:r w:rsidR="00E25D9F">
          <w:rPr>
            <w:noProof/>
            <w:webHidden/>
          </w:rPr>
          <w:fldChar w:fldCharType="begin"/>
        </w:r>
        <w:r w:rsidR="00E25D9F">
          <w:rPr>
            <w:noProof/>
            <w:webHidden/>
          </w:rPr>
          <w:instrText xml:space="preserve"> PAGEREF _Toc60307897 \h </w:instrText>
        </w:r>
        <w:r w:rsidR="00E25D9F">
          <w:rPr>
            <w:noProof/>
            <w:webHidden/>
          </w:rPr>
        </w:r>
        <w:r w:rsidR="00E25D9F">
          <w:rPr>
            <w:noProof/>
            <w:webHidden/>
          </w:rPr>
          <w:fldChar w:fldCharType="separate"/>
        </w:r>
        <w:r w:rsidR="00E25D9F">
          <w:rPr>
            <w:noProof/>
            <w:webHidden/>
          </w:rPr>
          <w:t>61</w:t>
        </w:r>
        <w:r w:rsidR="00E25D9F">
          <w:rPr>
            <w:noProof/>
            <w:webHidden/>
          </w:rPr>
          <w:fldChar w:fldCharType="end"/>
        </w:r>
      </w:hyperlink>
    </w:p>
    <w:p w14:paraId="649F48E1" w14:textId="279D7AB8"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898" w:history="1">
        <w:r w:rsidR="00E25D9F" w:rsidRPr="00131AC5">
          <w:rPr>
            <w:rStyle w:val="Hyperlink"/>
            <w:noProof/>
            <w:lang w:val="en-US"/>
          </w:rPr>
          <w:t>5.6.2.1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The Publish/Subscribe Paradigm</w:t>
        </w:r>
        <w:r w:rsidR="00E25D9F">
          <w:rPr>
            <w:noProof/>
            <w:webHidden/>
          </w:rPr>
          <w:tab/>
        </w:r>
        <w:r w:rsidR="00E25D9F">
          <w:rPr>
            <w:noProof/>
            <w:webHidden/>
          </w:rPr>
          <w:fldChar w:fldCharType="begin"/>
        </w:r>
        <w:r w:rsidR="00E25D9F">
          <w:rPr>
            <w:noProof/>
            <w:webHidden/>
          </w:rPr>
          <w:instrText xml:space="preserve"> PAGEREF _Toc60307898 \h </w:instrText>
        </w:r>
        <w:r w:rsidR="00E25D9F">
          <w:rPr>
            <w:noProof/>
            <w:webHidden/>
          </w:rPr>
        </w:r>
        <w:r w:rsidR="00E25D9F">
          <w:rPr>
            <w:noProof/>
            <w:webHidden/>
          </w:rPr>
          <w:fldChar w:fldCharType="separate"/>
        </w:r>
        <w:r w:rsidR="00E25D9F">
          <w:rPr>
            <w:noProof/>
            <w:webHidden/>
          </w:rPr>
          <w:t>61</w:t>
        </w:r>
        <w:r w:rsidR="00E25D9F">
          <w:rPr>
            <w:noProof/>
            <w:webHidden/>
          </w:rPr>
          <w:fldChar w:fldCharType="end"/>
        </w:r>
      </w:hyperlink>
    </w:p>
    <w:p w14:paraId="4DBBC1F8" w14:textId="7AB9F625"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899" w:history="1">
        <w:r w:rsidR="00E25D9F" w:rsidRPr="00131AC5">
          <w:rPr>
            <w:rStyle w:val="Hyperlink"/>
            <w:noProof/>
            <w:lang w:val="en-US"/>
          </w:rPr>
          <w:t>5.6.2.2</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Message Queuing Telemetry Transport</w:t>
        </w:r>
        <w:r w:rsidR="00E25D9F">
          <w:rPr>
            <w:noProof/>
            <w:webHidden/>
          </w:rPr>
          <w:tab/>
        </w:r>
        <w:r w:rsidR="00E25D9F">
          <w:rPr>
            <w:noProof/>
            <w:webHidden/>
          </w:rPr>
          <w:fldChar w:fldCharType="begin"/>
        </w:r>
        <w:r w:rsidR="00E25D9F">
          <w:rPr>
            <w:noProof/>
            <w:webHidden/>
          </w:rPr>
          <w:instrText xml:space="preserve"> PAGEREF _Toc60307899 \h </w:instrText>
        </w:r>
        <w:r w:rsidR="00E25D9F">
          <w:rPr>
            <w:noProof/>
            <w:webHidden/>
          </w:rPr>
        </w:r>
        <w:r w:rsidR="00E25D9F">
          <w:rPr>
            <w:noProof/>
            <w:webHidden/>
          </w:rPr>
          <w:fldChar w:fldCharType="separate"/>
        </w:r>
        <w:r w:rsidR="00E25D9F">
          <w:rPr>
            <w:noProof/>
            <w:webHidden/>
          </w:rPr>
          <w:t>62</w:t>
        </w:r>
        <w:r w:rsidR="00E25D9F">
          <w:rPr>
            <w:noProof/>
            <w:webHidden/>
          </w:rPr>
          <w:fldChar w:fldCharType="end"/>
        </w:r>
      </w:hyperlink>
    </w:p>
    <w:p w14:paraId="370D25F4" w14:textId="119A32F6"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900" w:history="1">
        <w:r w:rsidR="00E25D9F" w:rsidRPr="00131AC5">
          <w:rPr>
            <w:rStyle w:val="Hyperlink"/>
            <w:noProof/>
            <w:lang w:val="en-US"/>
          </w:rPr>
          <w:t>5.6.2.3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Message Queuing Telemetry Transport - Sensor Network</w:t>
        </w:r>
        <w:r w:rsidR="00E25D9F">
          <w:rPr>
            <w:noProof/>
            <w:webHidden/>
          </w:rPr>
          <w:tab/>
        </w:r>
        <w:r w:rsidR="00E25D9F">
          <w:rPr>
            <w:noProof/>
            <w:webHidden/>
          </w:rPr>
          <w:fldChar w:fldCharType="begin"/>
        </w:r>
        <w:r w:rsidR="00E25D9F">
          <w:rPr>
            <w:noProof/>
            <w:webHidden/>
          </w:rPr>
          <w:instrText xml:space="preserve"> PAGEREF _Toc60307900 \h </w:instrText>
        </w:r>
        <w:r w:rsidR="00E25D9F">
          <w:rPr>
            <w:noProof/>
            <w:webHidden/>
          </w:rPr>
        </w:r>
        <w:r w:rsidR="00E25D9F">
          <w:rPr>
            <w:noProof/>
            <w:webHidden/>
          </w:rPr>
          <w:fldChar w:fldCharType="separate"/>
        </w:r>
        <w:r w:rsidR="00E25D9F">
          <w:rPr>
            <w:noProof/>
            <w:webHidden/>
          </w:rPr>
          <w:t>63</w:t>
        </w:r>
        <w:r w:rsidR="00E25D9F">
          <w:rPr>
            <w:noProof/>
            <w:webHidden/>
          </w:rPr>
          <w:fldChar w:fldCharType="end"/>
        </w:r>
      </w:hyperlink>
    </w:p>
    <w:p w14:paraId="0E75D9D6" w14:textId="52625F54"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901" w:history="1">
        <w:r w:rsidR="00E25D9F" w:rsidRPr="00131AC5">
          <w:rPr>
            <w:rStyle w:val="Hyperlink"/>
            <w:noProof/>
            <w:lang w:val="en-US"/>
          </w:rPr>
          <w:t>5.6.2.4</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Constrained Application Protocol</w:t>
        </w:r>
        <w:r w:rsidR="00E25D9F">
          <w:rPr>
            <w:noProof/>
            <w:webHidden/>
          </w:rPr>
          <w:tab/>
        </w:r>
        <w:r w:rsidR="00E25D9F">
          <w:rPr>
            <w:noProof/>
            <w:webHidden/>
          </w:rPr>
          <w:fldChar w:fldCharType="begin"/>
        </w:r>
        <w:r w:rsidR="00E25D9F">
          <w:rPr>
            <w:noProof/>
            <w:webHidden/>
          </w:rPr>
          <w:instrText xml:space="preserve"> PAGEREF _Toc60307901 \h </w:instrText>
        </w:r>
        <w:r w:rsidR="00E25D9F">
          <w:rPr>
            <w:noProof/>
            <w:webHidden/>
          </w:rPr>
        </w:r>
        <w:r w:rsidR="00E25D9F">
          <w:rPr>
            <w:noProof/>
            <w:webHidden/>
          </w:rPr>
          <w:fldChar w:fldCharType="separate"/>
        </w:r>
        <w:r w:rsidR="00E25D9F">
          <w:rPr>
            <w:noProof/>
            <w:webHidden/>
          </w:rPr>
          <w:t>64</w:t>
        </w:r>
        <w:r w:rsidR="00E25D9F">
          <w:rPr>
            <w:noProof/>
            <w:webHidden/>
          </w:rPr>
          <w:fldChar w:fldCharType="end"/>
        </w:r>
      </w:hyperlink>
    </w:p>
    <w:p w14:paraId="5A329233" w14:textId="63187953"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902" w:history="1">
        <w:r w:rsidR="00E25D9F" w:rsidRPr="00131AC5">
          <w:rPr>
            <w:rStyle w:val="Hyperlink"/>
            <w:noProof/>
            <w:lang w:val="en-US"/>
          </w:rPr>
          <w:t>5.6.2.5</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Extensible Messaging and Presence Protocol</w:t>
        </w:r>
        <w:r w:rsidR="00E25D9F">
          <w:rPr>
            <w:noProof/>
            <w:webHidden/>
          </w:rPr>
          <w:tab/>
        </w:r>
        <w:r w:rsidR="00E25D9F">
          <w:rPr>
            <w:noProof/>
            <w:webHidden/>
          </w:rPr>
          <w:fldChar w:fldCharType="begin"/>
        </w:r>
        <w:r w:rsidR="00E25D9F">
          <w:rPr>
            <w:noProof/>
            <w:webHidden/>
          </w:rPr>
          <w:instrText xml:space="preserve"> PAGEREF _Toc60307902 \h </w:instrText>
        </w:r>
        <w:r w:rsidR="00E25D9F">
          <w:rPr>
            <w:noProof/>
            <w:webHidden/>
          </w:rPr>
        </w:r>
        <w:r w:rsidR="00E25D9F">
          <w:rPr>
            <w:noProof/>
            <w:webHidden/>
          </w:rPr>
          <w:fldChar w:fldCharType="separate"/>
        </w:r>
        <w:r w:rsidR="00E25D9F">
          <w:rPr>
            <w:noProof/>
            <w:webHidden/>
          </w:rPr>
          <w:t>64</w:t>
        </w:r>
        <w:r w:rsidR="00E25D9F">
          <w:rPr>
            <w:noProof/>
            <w:webHidden/>
          </w:rPr>
          <w:fldChar w:fldCharType="end"/>
        </w:r>
      </w:hyperlink>
    </w:p>
    <w:p w14:paraId="611F95DA" w14:textId="0F87EA53"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903" w:history="1">
        <w:r w:rsidR="00E25D9F" w:rsidRPr="00131AC5">
          <w:rPr>
            <w:rStyle w:val="Hyperlink"/>
            <w:noProof/>
            <w:lang w:val="en-US"/>
          </w:rPr>
          <w:t>5.6.2.6</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Advanced Message Queueing Protocol</w:t>
        </w:r>
        <w:r w:rsidR="00E25D9F">
          <w:rPr>
            <w:noProof/>
            <w:webHidden/>
          </w:rPr>
          <w:tab/>
        </w:r>
        <w:r w:rsidR="00E25D9F">
          <w:rPr>
            <w:noProof/>
            <w:webHidden/>
          </w:rPr>
          <w:fldChar w:fldCharType="begin"/>
        </w:r>
        <w:r w:rsidR="00E25D9F">
          <w:rPr>
            <w:noProof/>
            <w:webHidden/>
          </w:rPr>
          <w:instrText xml:space="preserve"> PAGEREF _Toc60307903 \h </w:instrText>
        </w:r>
        <w:r w:rsidR="00E25D9F">
          <w:rPr>
            <w:noProof/>
            <w:webHidden/>
          </w:rPr>
        </w:r>
        <w:r w:rsidR="00E25D9F">
          <w:rPr>
            <w:noProof/>
            <w:webHidden/>
          </w:rPr>
          <w:fldChar w:fldCharType="separate"/>
        </w:r>
        <w:r w:rsidR="00E25D9F">
          <w:rPr>
            <w:noProof/>
            <w:webHidden/>
          </w:rPr>
          <w:t>65</w:t>
        </w:r>
        <w:r w:rsidR="00E25D9F">
          <w:rPr>
            <w:noProof/>
            <w:webHidden/>
          </w:rPr>
          <w:fldChar w:fldCharType="end"/>
        </w:r>
      </w:hyperlink>
    </w:p>
    <w:p w14:paraId="13C4B88B" w14:textId="62BD3D0D" w:rsidR="00E25D9F" w:rsidRDefault="00FD6667">
      <w:pPr>
        <w:pStyle w:val="TOC3"/>
        <w:tabs>
          <w:tab w:val="left" w:pos="1440"/>
          <w:tab w:val="right" w:leader="dot" w:pos="9060"/>
        </w:tabs>
        <w:rPr>
          <w:rFonts w:asciiTheme="minorHAnsi" w:eastAsiaTheme="minorEastAsia" w:hAnsiTheme="minorHAnsi" w:cstheme="minorBidi"/>
          <w:i w:val="0"/>
          <w:iCs w:val="0"/>
          <w:noProof/>
          <w:sz w:val="24"/>
          <w:szCs w:val="24"/>
          <w:lang w:val="en-IT" w:eastAsia="en-GB"/>
        </w:rPr>
      </w:pPr>
      <w:hyperlink w:anchor="_Toc60307904" w:history="1">
        <w:r w:rsidR="00E25D9F" w:rsidRPr="00131AC5">
          <w:rPr>
            <w:rStyle w:val="Hyperlink"/>
            <w:noProof/>
            <w:lang w:val="en-US"/>
          </w:rPr>
          <w:t>5.6.2.7</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Apache KAFKA</w:t>
        </w:r>
        <w:r w:rsidR="00E25D9F">
          <w:rPr>
            <w:noProof/>
            <w:webHidden/>
          </w:rPr>
          <w:tab/>
        </w:r>
        <w:r w:rsidR="00E25D9F">
          <w:rPr>
            <w:noProof/>
            <w:webHidden/>
          </w:rPr>
          <w:fldChar w:fldCharType="begin"/>
        </w:r>
        <w:r w:rsidR="00E25D9F">
          <w:rPr>
            <w:noProof/>
            <w:webHidden/>
          </w:rPr>
          <w:instrText xml:space="preserve"> PAGEREF _Toc60307904 \h </w:instrText>
        </w:r>
        <w:r w:rsidR="00E25D9F">
          <w:rPr>
            <w:noProof/>
            <w:webHidden/>
          </w:rPr>
        </w:r>
        <w:r w:rsidR="00E25D9F">
          <w:rPr>
            <w:noProof/>
            <w:webHidden/>
          </w:rPr>
          <w:fldChar w:fldCharType="separate"/>
        </w:r>
        <w:r w:rsidR="00E25D9F">
          <w:rPr>
            <w:noProof/>
            <w:webHidden/>
          </w:rPr>
          <w:t>65</w:t>
        </w:r>
        <w:r w:rsidR="00E25D9F">
          <w:rPr>
            <w:noProof/>
            <w:webHidden/>
          </w:rPr>
          <w:fldChar w:fldCharType="end"/>
        </w:r>
      </w:hyperlink>
    </w:p>
    <w:p w14:paraId="7CE878FF" w14:textId="256F8D23" w:rsidR="00E25D9F" w:rsidRDefault="00FD6667">
      <w:pPr>
        <w:pStyle w:val="TOC4"/>
        <w:tabs>
          <w:tab w:val="right" w:leader="dot" w:pos="9060"/>
        </w:tabs>
        <w:rPr>
          <w:rFonts w:asciiTheme="minorHAnsi" w:eastAsiaTheme="minorEastAsia" w:hAnsiTheme="minorHAnsi" w:cstheme="minorBidi"/>
          <w:noProof/>
          <w:sz w:val="24"/>
          <w:szCs w:val="24"/>
          <w:lang w:val="en-IT" w:eastAsia="en-GB"/>
        </w:rPr>
      </w:pPr>
      <w:hyperlink w:anchor="_Toc60307905" w:history="1">
        <w:r w:rsidR="00E25D9F" w:rsidRPr="00131AC5">
          <w:rPr>
            <w:rStyle w:val="Hyperlink"/>
            <w:noProof/>
            <w:lang w:val="en-US"/>
          </w:rPr>
          <w:t>Kafka Terminology</w:t>
        </w:r>
        <w:r w:rsidR="00E25D9F">
          <w:rPr>
            <w:noProof/>
            <w:webHidden/>
          </w:rPr>
          <w:tab/>
        </w:r>
        <w:r w:rsidR="00E25D9F">
          <w:rPr>
            <w:noProof/>
            <w:webHidden/>
          </w:rPr>
          <w:fldChar w:fldCharType="begin"/>
        </w:r>
        <w:r w:rsidR="00E25D9F">
          <w:rPr>
            <w:noProof/>
            <w:webHidden/>
          </w:rPr>
          <w:instrText xml:space="preserve"> PAGEREF _Toc60307905 \h </w:instrText>
        </w:r>
        <w:r w:rsidR="00E25D9F">
          <w:rPr>
            <w:noProof/>
            <w:webHidden/>
          </w:rPr>
        </w:r>
        <w:r w:rsidR="00E25D9F">
          <w:rPr>
            <w:noProof/>
            <w:webHidden/>
          </w:rPr>
          <w:fldChar w:fldCharType="separate"/>
        </w:r>
        <w:r w:rsidR="00E25D9F">
          <w:rPr>
            <w:noProof/>
            <w:webHidden/>
          </w:rPr>
          <w:t>66</w:t>
        </w:r>
        <w:r w:rsidR="00E25D9F">
          <w:rPr>
            <w:noProof/>
            <w:webHidden/>
          </w:rPr>
          <w:fldChar w:fldCharType="end"/>
        </w:r>
      </w:hyperlink>
    </w:p>
    <w:p w14:paraId="7D76B9EE" w14:textId="3FDD5966"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906" w:history="1">
        <w:r w:rsidR="00E25D9F" w:rsidRPr="00131AC5">
          <w:rPr>
            <w:rStyle w:val="Hyperlink"/>
            <w:bCs/>
            <w:noProof/>
            <w14:scene3d>
              <w14:camera w14:prst="orthographicFront"/>
              <w14:lightRig w14:rig="threePt" w14:dir="t">
                <w14:rot w14:lat="0" w14:lon="0" w14:rev="0"/>
              </w14:lightRig>
            </w14:scene3d>
          </w:rPr>
          <w:t>5.6.3</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Preliminary design of the communication infrastructure</w:t>
        </w:r>
        <w:r w:rsidR="00E25D9F">
          <w:rPr>
            <w:noProof/>
            <w:webHidden/>
          </w:rPr>
          <w:tab/>
        </w:r>
        <w:r w:rsidR="00E25D9F">
          <w:rPr>
            <w:noProof/>
            <w:webHidden/>
          </w:rPr>
          <w:fldChar w:fldCharType="begin"/>
        </w:r>
        <w:r w:rsidR="00E25D9F">
          <w:rPr>
            <w:noProof/>
            <w:webHidden/>
          </w:rPr>
          <w:instrText xml:space="preserve"> PAGEREF _Toc60307906 \h </w:instrText>
        </w:r>
        <w:r w:rsidR="00E25D9F">
          <w:rPr>
            <w:noProof/>
            <w:webHidden/>
          </w:rPr>
        </w:r>
        <w:r w:rsidR="00E25D9F">
          <w:rPr>
            <w:noProof/>
            <w:webHidden/>
          </w:rPr>
          <w:fldChar w:fldCharType="separate"/>
        </w:r>
        <w:r w:rsidR="00E25D9F">
          <w:rPr>
            <w:noProof/>
            <w:webHidden/>
          </w:rPr>
          <w:t>66</w:t>
        </w:r>
        <w:r w:rsidR="00E25D9F">
          <w:rPr>
            <w:noProof/>
            <w:webHidden/>
          </w:rPr>
          <w:fldChar w:fldCharType="end"/>
        </w:r>
      </w:hyperlink>
    </w:p>
    <w:p w14:paraId="4EC7E3DC" w14:textId="4D26C553" w:rsidR="00E25D9F" w:rsidRDefault="00FD6667">
      <w:pPr>
        <w:pStyle w:val="TOC2"/>
        <w:tabs>
          <w:tab w:val="left" w:pos="960"/>
          <w:tab w:val="right" w:leader="dot" w:pos="9060"/>
        </w:tabs>
        <w:rPr>
          <w:rFonts w:asciiTheme="minorHAnsi" w:eastAsiaTheme="minorEastAsia" w:hAnsiTheme="minorHAnsi" w:cstheme="minorBidi"/>
          <w:smallCaps w:val="0"/>
          <w:noProof/>
          <w:sz w:val="24"/>
          <w:szCs w:val="24"/>
          <w:lang w:val="en-IT" w:eastAsia="en-GB"/>
        </w:rPr>
      </w:pPr>
      <w:hyperlink w:anchor="_Toc60307907" w:history="1">
        <w:r w:rsidR="00E25D9F" w:rsidRPr="00131AC5">
          <w:rPr>
            <w:rStyle w:val="Hyperlink"/>
            <w:noProof/>
            <w:lang w:val="en-US"/>
          </w:rPr>
          <w:t>5.7</w:t>
        </w:r>
        <w:r w:rsidR="00E25D9F">
          <w:rPr>
            <w:rFonts w:asciiTheme="minorHAnsi" w:eastAsiaTheme="minorEastAsia" w:hAnsiTheme="minorHAnsi" w:cstheme="minorBidi"/>
            <w:smallCaps w:val="0"/>
            <w:noProof/>
            <w:sz w:val="24"/>
            <w:szCs w:val="24"/>
            <w:lang w:val="en-IT" w:eastAsia="en-GB"/>
          </w:rPr>
          <w:tab/>
        </w:r>
        <w:r w:rsidR="00E25D9F" w:rsidRPr="00131AC5">
          <w:rPr>
            <w:rStyle w:val="Hyperlink"/>
            <w:noProof/>
            <w:lang w:val="en-US"/>
          </w:rPr>
          <w:t>Communication mechanisms for mobile vehicular networks</w:t>
        </w:r>
        <w:r w:rsidR="00E25D9F">
          <w:rPr>
            <w:noProof/>
            <w:webHidden/>
          </w:rPr>
          <w:tab/>
        </w:r>
        <w:r w:rsidR="00E25D9F">
          <w:rPr>
            <w:noProof/>
            <w:webHidden/>
          </w:rPr>
          <w:fldChar w:fldCharType="begin"/>
        </w:r>
        <w:r w:rsidR="00E25D9F">
          <w:rPr>
            <w:noProof/>
            <w:webHidden/>
          </w:rPr>
          <w:instrText xml:space="preserve"> PAGEREF _Toc60307907 \h </w:instrText>
        </w:r>
        <w:r w:rsidR="00E25D9F">
          <w:rPr>
            <w:noProof/>
            <w:webHidden/>
          </w:rPr>
        </w:r>
        <w:r w:rsidR="00E25D9F">
          <w:rPr>
            <w:noProof/>
            <w:webHidden/>
          </w:rPr>
          <w:fldChar w:fldCharType="separate"/>
        </w:r>
        <w:r w:rsidR="00E25D9F">
          <w:rPr>
            <w:noProof/>
            <w:webHidden/>
          </w:rPr>
          <w:t>67</w:t>
        </w:r>
        <w:r w:rsidR="00E25D9F">
          <w:rPr>
            <w:noProof/>
            <w:webHidden/>
          </w:rPr>
          <w:fldChar w:fldCharType="end"/>
        </w:r>
      </w:hyperlink>
    </w:p>
    <w:p w14:paraId="657D4743" w14:textId="01647A2F" w:rsidR="00E25D9F" w:rsidRDefault="00FD6667">
      <w:pPr>
        <w:pStyle w:val="TOC3"/>
        <w:tabs>
          <w:tab w:val="left" w:pos="1200"/>
          <w:tab w:val="right" w:leader="dot" w:pos="9060"/>
        </w:tabs>
        <w:rPr>
          <w:rFonts w:asciiTheme="minorHAnsi" w:eastAsiaTheme="minorEastAsia" w:hAnsiTheme="minorHAnsi" w:cstheme="minorBidi"/>
          <w:i w:val="0"/>
          <w:iCs w:val="0"/>
          <w:noProof/>
          <w:sz w:val="24"/>
          <w:szCs w:val="24"/>
          <w:lang w:val="en-IT" w:eastAsia="en-GB"/>
        </w:rPr>
      </w:pPr>
      <w:hyperlink w:anchor="_Toc60307908" w:history="1">
        <w:r w:rsidR="00E25D9F" w:rsidRPr="00131AC5">
          <w:rPr>
            <w:rStyle w:val="Hyperlink"/>
            <w:bCs/>
            <w:noProof/>
            <w14:scene3d>
              <w14:camera w14:prst="orthographicFront"/>
              <w14:lightRig w14:rig="threePt" w14:dir="t">
                <w14:rot w14:lat="0" w14:lon="0" w14:rev="0"/>
              </w14:lightRig>
            </w14:scene3d>
          </w:rPr>
          <w:t>5.7.1</w:t>
        </w:r>
        <w:r w:rsidR="00E25D9F">
          <w:rPr>
            <w:rFonts w:asciiTheme="minorHAnsi" w:eastAsiaTheme="minorEastAsia" w:hAnsiTheme="minorHAnsi" w:cstheme="minorBidi"/>
            <w:i w:val="0"/>
            <w:iCs w:val="0"/>
            <w:noProof/>
            <w:sz w:val="24"/>
            <w:szCs w:val="24"/>
            <w:lang w:val="en-IT" w:eastAsia="en-GB"/>
          </w:rPr>
          <w:tab/>
        </w:r>
        <w:r w:rsidR="00E25D9F" w:rsidRPr="00131AC5">
          <w:rPr>
            <w:rStyle w:val="Hyperlink"/>
            <w:noProof/>
            <w:lang w:val="en-US"/>
          </w:rPr>
          <w:t>Dedicated Short Range Communications</w:t>
        </w:r>
        <w:r w:rsidR="00E25D9F">
          <w:rPr>
            <w:noProof/>
            <w:webHidden/>
          </w:rPr>
          <w:tab/>
        </w:r>
        <w:r w:rsidR="00E25D9F">
          <w:rPr>
            <w:noProof/>
            <w:webHidden/>
          </w:rPr>
          <w:fldChar w:fldCharType="begin"/>
        </w:r>
        <w:r w:rsidR="00E25D9F">
          <w:rPr>
            <w:noProof/>
            <w:webHidden/>
          </w:rPr>
          <w:instrText xml:space="preserve"> PAGEREF _Toc60307908 \h </w:instrText>
        </w:r>
        <w:r w:rsidR="00E25D9F">
          <w:rPr>
            <w:noProof/>
            <w:webHidden/>
          </w:rPr>
        </w:r>
        <w:r w:rsidR="00E25D9F">
          <w:rPr>
            <w:noProof/>
            <w:webHidden/>
          </w:rPr>
          <w:fldChar w:fldCharType="separate"/>
        </w:r>
        <w:r w:rsidR="00E25D9F">
          <w:rPr>
            <w:noProof/>
            <w:webHidden/>
          </w:rPr>
          <w:t>68</w:t>
        </w:r>
        <w:r w:rsidR="00E25D9F">
          <w:rPr>
            <w:noProof/>
            <w:webHidden/>
          </w:rPr>
          <w:fldChar w:fldCharType="end"/>
        </w:r>
      </w:hyperlink>
    </w:p>
    <w:p w14:paraId="1223B51A" w14:textId="1443C670" w:rsidR="00E25D9F" w:rsidRDefault="00FD6667">
      <w:pPr>
        <w:pStyle w:val="TOC1"/>
        <w:tabs>
          <w:tab w:val="left" w:pos="480"/>
        </w:tabs>
        <w:rPr>
          <w:rFonts w:asciiTheme="minorHAnsi" w:eastAsiaTheme="minorEastAsia" w:hAnsiTheme="minorHAnsi" w:cstheme="minorBidi"/>
          <w:b w:val="0"/>
          <w:bCs w:val="0"/>
          <w:caps w:val="0"/>
          <w:noProof/>
          <w:sz w:val="24"/>
          <w:szCs w:val="24"/>
          <w:lang w:val="en-IT" w:eastAsia="en-GB"/>
        </w:rPr>
      </w:pPr>
      <w:hyperlink w:anchor="_Toc60307909" w:history="1">
        <w:r w:rsidR="00E25D9F" w:rsidRPr="00131AC5">
          <w:rPr>
            <w:rStyle w:val="Hyperlink"/>
            <w:noProof/>
            <w:lang w:val="en-US"/>
          </w:rPr>
          <w:t>6</w:t>
        </w:r>
        <w:r w:rsidR="00E25D9F">
          <w:rPr>
            <w:rFonts w:asciiTheme="minorHAnsi" w:eastAsiaTheme="minorEastAsia" w:hAnsiTheme="minorHAnsi" w:cstheme="minorBidi"/>
            <w:b w:val="0"/>
            <w:bCs w:val="0"/>
            <w:caps w:val="0"/>
            <w:noProof/>
            <w:sz w:val="24"/>
            <w:szCs w:val="24"/>
            <w:lang w:val="en-IT" w:eastAsia="en-GB"/>
          </w:rPr>
          <w:tab/>
        </w:r>
        <w:r w:rsidR="00E25D9F" w:rsidRPr="00131AC5">
          <w:rPr>
            <w:rStyle w:val="Hyperlink"/>
            <w:noProof/>
          </w:rPr>
          <w:t>Conclusions</w:t>
        </w:r>
        <w:r w:rsidR="00E25D9F">
          <w:rPr>
            <w:noProof/>
            <w:webHidden/>
          </w:rPr>
          <w:tab/>
        </w:r>
        <w:r w:rsidR="00E25D9F">
          <w:rPr>
            <w:noProof/>
            <w:webHidden/>
          </w:rPr>
          <w:fldChar w:fldCharType="begin"/>
        </w:r>
        <w:r w:rsidR="00E25D9F">
          <w:rPr>
            <w:noProof/>
            <w:webHidden/>
          </w:rPr>
          <w:instrText xml:space="preserve"> PAGEREF _Toc60307909 \h </w:instrText>
        </w:r>
        <w:r w:rsidR="00E25D9F">
          <w:rPr>
            <w:noProof/>
            <w:webHidden/>
          </w:rPr>
        </w:r>
        <w:r w:rsidR="00E25D9F">
          <w:rPr>
            <w:noProof/>
            <w:webHidden/>
          </w:rPr>
          <w:fldChar w:fldCharType="separate"/>
        </w:r>
        <w:r w:rsidR="00E25D9F">
          <w:rPr>
            <w:noProof/>
            <w:webHidden/>
          </w:rPr>
          <w:t>71</w:t>
        </w:r>
        <w:r w:rsidR="00E25D9F">
          <w:rPr>
            <w:noProof/>
            <w:webHidden/>
          </w:rPr>
          <w:fldChar w:fldCharType="end"/>
        </w:r>
      </w:hyperlink>
    </w:p>
    <w:p w14:paraId="0FF04ADC" w14:textId="1AC5FA3B" w:rsidR="00814466" w:rsidRPr="005F27AC" w:rsidRDefault="00BA43C3">
      <w:pPr>
        <w:rPr>
          <w:sz w:val="20"/>
          <w:lang w:val="en-US"/>
        </w:rPr>
      </w:pPr>
      <w:r w:rsidRPr="005F27AC">
        <w:rPr>
          <w:sz w:val="20"/>
          <w:lang w:val="en-US"/>
        </w:rPr>
        <w:fldChar w:fldCharType="end"/>
      </w:r>
    </w:p>
    <w:p w14:paraId="7C210D6A" w14:textId="2574810B" w:rsidR="00DA4FEE" w:rsidRPr="00723F31" w:rsidRDefault="00814466">
      <w:pPr>
        <w:spacing w:after="0"/>
        <w:jc w:val="left"/>
        <w:rPr>
          <w:sz w:val="20"/>
          <w:lang w:val="en-US"/>
        </w:rPr>
      </w:pPr>
      <w:r w:rsidRPr="005F27AC">
        <w:rPr>
          <w:sz w:val="20"/>
          <w:lang w:val="en-US"/>
        </w:rPr>
        <w:br w:type="page"/>
      </w:r>
    </w:p>
    <w:p w14:paraId="439EB460" w14:textId="5E6B6F2F" w:rsidR="005E72EB" w:rsidRPr="005F27AC" w:rsidRDefault="00814466" w:rsidP="00814466">
      <w:pPr>
        <w:pStyle w:val="Heading1"/>
        <w:numPr>
          <w:ilvl w:val="0"/>
          <w:numId w:val="0"/>
        </w:numPr>
        <w:ind w:left="432" w:hanging="432"/>
        <w:jc w:val="center"/>
        <w:rPr>
          <w:lang w:val="en-US"/>
        </w:rPr>
      </w:pPr>
      <w:bookmarkStart w:id="0" w:name="_Toc60307780"/>
      <w:r w:rsidRPr="005F27AC">
        <w:rPr>
          <w:lang w:val="en-US"/>
        </w:rPr>
        <w:lastRenderedPageBreak/>
        <w:t>List of Figures</w:t>
      </w:r>
      <w:bookmarkEnd w:id="0"/>
    </w:p>
    <w:p w14:paraId="7897B61F" w14:textId="0A8B635A" w:rsidR="00307FAB" w:rsidRDefault="00A074F9">
      <w:pPr>
        <w:pStyle w:val="TableofFigures"/>
        <w:tabs>
          <w:tab w:val="right" w:leader="dot" w:pos="9060"/>
        </w:tabs>
        <w:rPr>
          <w:rFonts w:asciiTheme="minorHAnsi" w:eastAsiaTheme="minorEastAsia" w:hAnsiTheme="minorHAnsi" w:cstheme="minorBidi"/>
          <w:sz w:val="24"/>
          <w:szCs w:val="24"/>
          <w:lang w:eastAsia="en-GB"/>
        </w:rPr>
      </w:pPr>
      <w:r w:rsidRPr="005F27AC">
        <w:rPr>
          <w:lang w:val="en-US"/>
        </w:rPr>
        <w:fldChar w:fldCharType="begin"/>
      </w:r>
      <w:r w:rsidRPr="005F27AC">
        <w:rPr>
          <w:lang w:val="en-US"/>
        </w:rPr>
        <w:instrText xml:space="preserve"> TOC \h \z \c "Figure" </w:instrText>
      </w:r>
      <w:r w:rsidRPr="005F27AC">
        <w:rPr>
          <w:lang w:val="en-US"/>
        </w:rPr>
        <w:fldChar w:fldCharType="separate"/>
      </w:r>
      <w:hyperlink w:anchor="_Toc60270321" w:history="1">
        <w:r w:rsidR="00307FAB" w:rsidRPr="0055473A">
          <w:rPr>
            <w:rStyle w:val="Hyperlink"/>
            <w:noProof/>
          </w:rPr>
          <w:t>Figure 1 - Depiction of the IIRA Viewpoints from and mapping of focus of  TEACHING Deliverables MS1</w:t>
        </w:r>
        <w:r w:rsidR="00307FAB">
          <w:rPr>
            <w:noProof/>
            <w:webHidden/>
          </w:rPr>
          <w:tab/>
        </w:r>
        <w:r w:rsidR="00307FAB">
          <w:rPr>
            <w:noProof/>
            <w:webHidden/>
          </w:rPr>
          <w:fldChar w:fldCharType="begin"/>
        </w:r>
        <w:r w:rsidR="00307FAB">
          <w:rPr>
            <w:noProof/>
            <w:webHidden/>
          </w:rPr>
          <w:instrText xml:space="preserve"> PAGEREF _Toc60270321 \h </w:instrText>
        </w:r>
        <w:r w:rsidR="00307FAB">
          <w:rPr>
            <w:noProof/>
            <w:webHidden/>
          </w:rPr>
        </w:r>
        <w:r w:rsidR="00307FAB">
          <w:rPr>
            <w:noProof/>
            <w:webHidden/>
          </w:rPr>
          <w:fldChar w:fldCharType="separate"/>
        </w:r>
        <w:r w:rsidR="00E25D9F">
          <w:rPr>
            <w:noProof/>
            <w:webHidden/>
          </w:rPr>
          <w:t>11</w:t>
        </w:r>
        <w:r w:rsidR="00307FAB">
          <w:rPr>
            <w:noProof/>
            <w:webHidden/>
          </w:rPr>
          <w:fldChar w:fldCharType="end"/>
        </w:r>
      </w:hyperlink>
    </w:p>
    <w:p w14:paraId="6F32C5A2" w14:textId="1137D440"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2" w:history="1">
        <w:r w:rsidR="00307FAB" w:rsidRPr="0055473A">
          <w:rPr>
            <w:rStyle w:val="Hyperlink"/>
            <w:noProof/>
          </w:rPr>
          <w:t>Figure 2 - Conceptual Architecture of HPC</w:t>
        </w:r>
        <w:r w:rsidR="00307FAB" w:rsidRPr="0055473A">
          <w:rPr>
            <w:rStyle w:val="Hyperlink"/>
            <w:noProof/>
            <w:vertAlign w:val="superscript"/>
          </w:rPr>
          <w:t>2</w:t>
        </w:r>
        <w:r w:rsidR="00307FAB" w:rsidRPr="0055473A">
          <w:rPr>
            <w:rStyle w:val="Hyperlink"/>
            <w:noProof/>
          </w:rPr>
          <w:t>I</w:t>
        </w:r>
        <w:r w:rsidR="00307FAB">
          <w:rPr>
            <w:noProof/>
            <w:webHidden/>
          </w:rPr>
          <w:tab/>
        </w:r>
        <w:r w:rsidR="00307FAB">
          <w:rPr>
            <w:noProof/>
            <w:webHidden/>
          </w:rPr>
          <w:fldChar w:fldCharType="begin"/>
        </w:r>
        <w:r w:rsidR="00307FAB">
          <w:rPr>
            <w:noProof/>
            <w:webHidden/>
          </w:rPr>
          <w:instrText xml:space="preserve"> PAGEREF _Toc60270322 \h </w:instrText>
        </w:r>
        <w:r w:rsidR="00307FAB">
          <w:rPr>
            <w:noProof/>
            <w:webHidden/>
          </w:rPr>
        </w:r>
        <w:r w:rsidR="00307FAB">
          <w:rPr>
            <w:noProof/>
            <w:webHidden/>
          </w:rPr>
          <w:fldChar w:fldCharType="separate"/>
        </w:r>
        <w:r w:rsidR="00E25D9F">
          <w:rPr>
            <w:noProof/>
            <w:webHidden/>
          </w:rPr>
          <w:t>38</w:t>
        </w:r>
        <w:r w:rsidR="00307FAB">
          <w:rPr>
            <w:noProof/>
            <w:webHidden/>
          </w:rPr>
          <w:fldChar w:fldCharType="end"/>
        </w:r>
      </w:hyperlink>
    </w:p>
    <w:p w14:paraId="09D4DA28" w14:textId="0A206BC9"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3" w:history="1">
        <w:r w:rsidR="00307FAB" w:rsidRPr="0055473A">
          <w:rPr>
            <w:rStyle w:val="Hyperlink"/>
            <w:noProof/>
          </w:rPr>
          <w:t>Figure 3 - Automotive Use Case</w:t>
        </w:r>
        <w:r w:rsidR="00307FAB">
          <w:rPr>
            <w:noProof/>
            <w:webHidden/>
          </w:rPr>
          <w:tab/>
        </w:r>
        <w:r w:rsidR="00307FAB">
          <w:rPr>
            <w:noProof/>
            <w:webHidden/>
          </w:rPr>
          <w:fldChar w:fldCharType="begin"/>
        </w:r>
        <w:r w:rsidR="00307FAB">
          <w:rPr>
            <w:noProof/>
            <w:webHidden/>
          </w:rPr>
          <w:instrText xml:space="preserve"> PAGEREF _Toc60270323 \h </w:instrText>
        </w:r>
        <w:r w:rsidR="00307FAB">
          <w:rPr>
            <w:noProof/>
            <w:webHidden/>
          </w:rPr>
        </w:r>
        <w:r w:rsidR="00307FAB">
          <w:rPr>
            <w:noProof/>
            <w:webHidden/>
          </w:rPr>
          <w:fldChar w:fldCharType="separate"/>
        </w:r>
        <w:r w:rsidR="00E25D9F">
          <w:rPr>
            <w:noProof/>
            <w:webHidden/>
          </w:rPr>
          <w:t>40</w:t>
        </w:r>
        <w:r w:rsidR="00307FAB">
          <w:rPr>
            <w:noProof/>
            <w:webHidden/>
          </w:rPr>
          <w:fldChar w:fldCharType="end"/>
        </w:r>
      </w:hyperlink>
    </w:p>
    <w:p w14:paraId="45C1DF36" w14:textId="5D73CF40"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4" w:history="1">
        <w:r w:rsidR="00307FAB" w:rsidRPr="0055473A">
          <w:rPr>
            <w:rStyle w:val="Hyperlink"/>
            <w:noProof/>
          </w:rPr>
          <w:t>Figure 4 - Avionics Use Case</w:t>
        </w:r>
        <w:r w:rsidR="00307FAB">
          <w:rPr>
            <w:noProof/>
            <w:webHidden/>
          </w:rPr>
          <w:tab/>
        </w:r>
        <w:r w:rsidR="00307FAB">
          <w:rPr>
            <w:noProof/>
            <w:webHidden/>
          </w:rPr>
          <w:fldChar w:fldCharType="begin"/>
        </w:r>
        <w:r w:rsidR="00307FAB">
          <w:rPr>
            <w:noProof/>
            <w:webHidden/>
          </w:rPr>
          <w:instrText xml:space="preserve"> PAGEREF _Toc60270324 \h </w:instrText>
        </w:r>
        <w:r w:rsidR="00307FAB">
          <w:rPr>
            <w:noProof/>
            <w:webHidden/>
          </w:rPr>
        </w:r>
        <w:r w:rsidR="00307FAB">
          <w:rPr>
            <w:noProof/>
            <w:webHidden/>
          </w:rPr>
          <w:fldChar w:fldCharType="separate"/>
        </w:r>
        <w:r w:rsidR="00E25D9F">
          <w:rPr>
            <w:noProof/>
            <w:webHidden/>
          </w:rPr>
          <w:t>41</w:t>
        </w:r>
        <w:r w:rsidR="00307FAB">
          <w:rPr>
            <w:noProof/>
            <w:webHidden/>
          </w:rPr>
          <w:fldChar w:fldCharType="end"/>
        </w:r>
      </w:hyperlink>
    </w:p>
    <w:p w14:paraId="399CFAAD" w14:textId="43AEF467"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5" w:history="1">
        <w:r w:rsidR="00307FAB" w:rsidRPr="0055473A">
          <w:rPr>
            <w:rStyle w:val="Hyperlink"/>
            <w:noProof/>
          </w:rPr>
          <w:t>Figure 5 The modular architecture of CloudSim Plus</w:t>
        </w:r>
        <w:r w:rsidR="00307FAB">
          <w:rPr>
            <w:noProof/>
            <w:webHidden/>
          </w:rPr>
          <w:tab/>
        </w:r>
        <w:r w:rsidR="00307FAB">
          <w:rPr>
            <w:noProof/>
            <w:webHidden/>
          </w:rPr>
          <w:fldChar w:fldCharType="begin"/>
        </w:r>
        <w:r w:rsidR="00307FAB">
          <w:rPr>
            <w:noProof/>
            <w:webHidden/>
          </w:rPr>
          <w:instrText xml:space="preserve"> PAGEREF _Toc60270325 \h </w:instrText>
        </w:r>
        <w:r w:rsidR="00307FAB">
          <w:rPr>
            <w:noProof/>
            <w:webHidden/>
          </w:rPr>
        </w:r>
        <w:r w:rsidR="00307FAB">
          <w:rPr>
            <w:noProof/>
            <w:webHidden/>
          </w:rPr>
          <w:fldChar w:fldCharType="separate"/>
        </w:r>
        <w:r w:rsidR="00E25D9F">
          <w:rPr>
            <w:noProof/>
            <w:webHidden/>
          </w:rPr>
          <w:t>43</w:t>
        </w:r>
        <w:r w:rsidR="00307FAB">
          <w:rPr>
            <w:noProof/>
            <w:webHidden/>
          </w:rPr>
          <w:fldChar w:fldCharType="end"/>
        </w:r>
      </w:hyperlink>
    </w:p>
    <w:p w14:paraId="56499371" w14:textId="41D5FD53"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6" w:history="1">
        <w:r w:rsidR="00307FAB" w:rsidRPr="0055473A">
          <w:rPr>
            <w:rStyle w:val="Hyperlink"/>
            <w:noProof/>
          </w:rPr>
          <w:t>Figure 6 Architectural overview of PureEdgeSim</w:t>
        </w:r>
        <w:r w:rsidR="00307FAB">
          <w:rPr>
            <w:noProof/>
            <w:webHidden/>
          </w:rPr>
          <w:tab/>
        </w:r>
        <w:r w:rsidR="00307FAB">
          <w:rPr>
            <w:noProof/>
            <w:webHidden/>
          </w:rPr>
          <w:fldChar w:fldCharType="begin"/>
        </w:r>
        <w:r w:rsidR="00307FAB">
          <w:rPr>
            <w:noProof/>
            <w:webHidden/>
          </w:rPr>
          <w:instrText xml:space="preserve"> PAGEREF _Toc60270326 \h </w:instrText>
        </w:r>
        <w:r w:rsidR="00307FAB">
          <w:rPr>
            <w:noProof/>
            <w:webHidden/>
          </w:rPr>
        </w:r>
        <w:r w:rsidR="00307FAB">
          <w:rPr>
            <w:noProof/>
            <w:webHidden/>
          </w:rPr>
          <w:fldChar w:fldCharType="separate"/>
        </w:r>
        <w:r w:rsidR="00E25D9F">
          <w:rPr>
            <w:noProof/>
            <w:webHidden/>
          </w:rPr>
          <w:t>44</w:t>
        </w:r>
        <w:r w:rsidR="00307FAB">
          <w:rPr>
            <w:noProof/>
            <w:webHidden/>
          </w:rPr>
          <w:fldChar w:fldCharType="end"/>
        </w:r>
      </w:hyperlink>
    </w:p>
    <w:p w14:paraId="5FAA32A9" w14:textId="6B9EC7AA"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7" w:history="1">
        <w:r w:rsidR="00307FAB" w:rsidRPr="0055473A">
          <w:rPr>
            <w:rStyle w:val="Hyperlink"/>
            <w:noProof/>
          </w:rPr>
          <w:t xml:space="preserve">Figure 7 – </w:t>
        </w:r>
        <w:r w:rsidR="00307FAB" w:rsidRPr="0055473A">
          <w:rPr>
            <w:rStyle w:val="Hyperlink"/>
            <w:noProof/>
            <w:lang w:val="en-US"/>
          </w:rPr>
          <w:t xml:space="preserve">Streaming on heterogeneous systems with multi-core CPUs and </w:t>
        </w:r>
        <w:r w:rsidR="00307FAB" w:rsidRPr="0055473A">
          <w:rPr>
            <w:rStyle w:val="Hyperlink"/>
            <w:noProof/>
            <w:lang w:eastAsia="it-IT"/>
          </w:rPr>
          <w:t xml:space="preserve">integrated </w:t>
        </w:r>
        <w:r w:rsidR="00307FAB" w:rsidRPr="0055473A">
          <w:rPr>
            <w:rStyle w:val="Hyperlink"/>
            <w:noProof/>
            <w:lang w:val="en-US"/>
          </w:rPr>
          <w:t>GPUs</w:t>
        </w:r>
        <w:r w:rsidR="00307FAB">
          <w:rPr>
            <w:noProof/>
            <w:webHidden/>
          </w:rPr>
          <w:tab/>
        </w:r>
        <w:r w:rsidR="00307FAB">
          <w:rPr>
            <w:noProof/>
            <w:webHidden/>
          </w:rPr>
          <w:fldChar w:fldCharType="begin"/>
        </w:r>
        <w:r w:rsidR="00307FAB">
          <w:rPr>
            <w:noProof/>
            <w:webHidden/>
          </w:rPr>
          <w:instrText xml:space="preserve"> PAGEREF _Toc60270327 \h </w:instrText>
        </w:r>
        <w:r w:rsidR="00307FAB">
          <w:rPr>
            <w:noProof/>
            <w:webHidden/>
          </w:rPr>
        </w:r>
        <w:r w:rsidR="00307FAB">
          <w:rPr>
            <w:noProof/>
            <w:webHidden/>
          </w:rPr>
          <w:fldChar w:fldCharType="separate"/>
        </w:r>
        <w:r w:rsidR="00E25D9F">
          <w:rPr>
            <w:noProof/>
            <w:webHidden/>
          </w:rPr>
          <w:t>48</w:t>
        </w:r>
        <w:r w:rsidR="00307FAB">
          <w:rPr>
            <w:noProof/>
            <w:webHidden/>
          </w:rPr>
          <w:fldChar w:fldCharType="end"/>
        </w:r>
      </w:hyperlink>
    </w:p>
    <w:p w14:paraId="1F666AB8" w14:textId="4CF2CE70"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8" w:history="1">
        <w:r w:rsidR="00307FAB" w:rsidRPr="0055473A">
          <w:rPr>
            <w:rStyle w:val="Hyperlink"/>
            <w:noProof/>
          </w:rPr>
          <w:t>Figure 8 - Streaming on a SoC composed of an ARM processor and an Intel FPGA</w:t>
        </w:r>
        <w:r w:rsidR="00307FAB">
          <w:rPr>
            <w:noProof/>
            <w:webHidden/>
          </w:rPr>
          <w:tab/>
        </w:r>
        <w:r w:rsidR="00307FAB">
          <w:rPr>
            <w:noProof/>
            <w:webHidden/>
          </w:rPr>
          <w:fldChar w:fldCharType="begin"/>
        </w:r>
        <w:r w:rsidR="00307FAB">
          <w:rPr>
            <w:noProof/>
            <w:webHidden/>
          </w:rPr>
          <w:instrText xml:space="preserve"> PAGEREF _Toc60270328 \h </w:instrText>
        </w:r>
        <w:r w:rsidR="00307FAB">
          <w:rPr>
            <w:noProof/>
            <w:webHidden/>
          </w:rPr>
        </w:r>
        <w:r w:rsidR="00307FAB">
          <w:rPr>
            <w:noProof/>
            <w:webHidden/>
          </w:rPr>
          <w:fldChar w:fldCharType="separate"/>
        </w:r>
        <w:r w:rsidR="00E25D9F">
          <w:rPr>
            <w:noProof/>
            <w:webHidden/>
          </w:rPr>
          <w:t>50</w:t>
        </w:r>
        <w:r w:rsidR="00307FAB">
          <w:rPr>
            <w:noProof/>
            <w:webHidden/>
          </w:rPr>
          <w:fldChar w:fldCharType="end"/>
        </w:r>
      </w:hyperlink>
    </w:p>
    <w:p w14:paraId="3718C8D8" w14:textId="79FE2B8A"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29" w:history="1">
        <w:r w:rsidR="00307FAB" w:rsidRPr="0055473A">
          <w:rPr>
            <w:rStyle w:val="Hyperlink"/>
            <w:noProof/>
          </w:rPr>
          <w:t>Figure 9: Architecture of the METrICS measurement tool</w:t>
        </w:r>
        <w:r w:rsidR="00307FAB">
          <w:rPr>
            <w:noProof/>
            <w:webHidden/>
          </w:rPr>
          <w:tab/>
        </w:r>
        <w:r w:rsidR="00307FAB">
          <w:rPr>
            <w:noProof/>
            <w:webHidden/>
          </w:rPr>
          <w:fldChar w:fldCharType="begin"/>
        </w:r>
        <w:r w:rsidR="00307FAB">
          <w:rPr>
            <w:noProof/>
            <w:webHidden/>
          </w:rPr>
          <w:instrText xml:space="preserve"> PAGEREF _Toc60270329 \h </w:instrText>
        </w:r>
        <w:r w:rsidR="00307FAB">
          <w:rPr>
            <w:noProof/>
            <w:webHidden/>
          </w:rPr>
        </w:r>
        <w:r w:rsidR="00307FAB">
          <w:rPr>
            <w:noProof/>
            <w:webHidden/>
          </w:rPr>
          <w:fldChar w:fldCharType="separate"/>
        </w:r>
        <w:r w:rsidR="00E25D9F">
          <w:rPr>
            <w:noProof/>
            <w:webHidden/>
          </w:rPr>
          <w:t>52</w:t>
        </w:r>
        <w:r w:rsidR="00307FAB">
          <w:rPr>
            <w:noProof/>
            <w:webHidden/>
          </w:rPr>
          <w:fldChar w:fldCharType="end"/>
        </w:r>
      </w:hyperlink>
    </w:p>
    <w:p w14:paraId="4CDDE28E" w14:textId="1F1BBEB3"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30" w:history="1">
        <w:r w:rsidR="00307FAB" w:rsidRPr="0055473A">
          <w:rPr>
            <w:rStyle w:val="Hyperlink"/>
            <w:noProof/>
          </w:rPr>
          <w:t>Figure 10: Completion time of a METrICS probe over 180000 runs</w:t>
        </w:r>
        <w:r w:rsidR="00307FAB">
          <w:rPr>
            <w:noProof/>
            <w:webHidden/>
          </w:rPr>
          <w:tab/>
        </w:r>
        <w:r w:rsidR="00307FAB">
          <w:rPr>
            <w:noProof/>
            <w:webHidden/>
          </w:rPr>
          <w:fldChar w:fldCharType="begin"/>
        </w:r>
        <w:r w:rsidR="00307FAB">
          <w:rPr>
            <w:noProof/>
            <w:webHidden/>
          </w:rPr>
          <w:instrText xml:space="preserve"> PAGEREF _Toc60270330 \h </w:instrText>
        </w:r>
        <w:r w:rsidR="00307FAB">
          <w:rPr>
            <w:noProof/>
            <w:webHidden/>
          </w:rPr>
        </w:r>
        <w:r w:rsidR="00307FAB">
          <w:rPr>
            <w:noProof/>
            <w:webHidden/>
          </w:rPr>
          <w:fldChar w:fldCharType="separate"/>
        </w:r>
        <w:r w:rsidR="00E25D9F">
          <w:rPr>
            <w:noProof/>
            <w:webHidden/>
          </w:rPr>
          <w:t>53</w:t>
        </w:r>
        <w:r w:rsidR="00307FAB">
          <w:rPr>
            <w:noProof/>
            <w:webHidden/>
          </w:rPr>
          <w:fldChar w:fldCharType="end"/>
        </w:r>
      </w:hyperlink>
    </w:p>
    <w:p w14:paraId="7749447D" w14:textId="4B12F2BC"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31" w:history="1">
        <w:r w:rsidR="00307FAB" w:rsidRPr="0055473A">
          <w:rPr>
            <w:rStyle w:val="Hyperlink"/>
            <w:noProof/>
          </w:rPr>
          <w:t>Figure 11 The publisher/subscriber paradigm.</w:t>
        </w:r>
        <w:r w:rsidR="00307FAB">
          <w:rPr>
            <w:noProof/>
            <w:webHidden/>
          </w:rPr>
          <w:tab/>
        </w:r>
        <w:r w:rsidR="00307FAB">
          <w:rPr>
            <w:noProof/>
            <w:webHidden/>
          </w:rPr>
          <w:fldChar w:fldCharType="begin"/>
        </w:r>
        <w:r w:rsidR="00307FAB">
          <w:rPr>
            <w:noProof/>
            <w:webHidden/>
          </w:rPr>
          <w:instrText xml:space="preserve"> PAGEREF _Toc60270331 \h </w:instrText>
        </w:r>
        <w:r w:rsidR="00307FAB">
          <w:rPr>
            <w:noProof/>
            <w:webHidden/>
          </w:rPr>
        </w:r>
        <w:r w:rsidR="00307FAB">
          <w:rPr>
            <w:noProof/>
            <w:webHidden/>
          </w:rPr>
          <w:fldChar w:fldCharType="separate"/>
        </w:r>
        <w:r w:rsidR="00E25D9F">
          <w:rPr>
            <w:noProof/>
            <w:webHidden/>
          </w:rPr>
          <w:t>62</w:t>
        </w:r>
        <w:r w:rsidR="00307FAB">
          <w:rPr>
            <w:noProof/>
            <w:webHidden/>
          </w:rPr>
          <w:fldChar w:fldCharType="end"/>
        </w:r>
      </w:hyperlink>
    </w:p>
    <w:p w14:paraId="50D5669F" w14:textId="72D30355"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32" w:history="1">
        <w:r w:rsidR="00307FAB" w:rsidRPr="0055473A">
          <w:rPr>
            <w:rStyle w:val="Hyperlink"/>
            <w:noProof/>
          </w:rPr>
          <w:t>Figure 12</w:t>
        </w:r>
        <w:r w:rsidR="00307FAB" w:rsidRPr="0055473A">
          <w:rPr>
            <w:rStyle w:val="Hyperlink"/>
            <w:rFonts w:ascii="NimbusRomNo9L" w:hAnsi="NimbusRomNo9L"/>
            <w:noProof/>
            <w:lang w:val="en-US" w:eastAsia="en-GB"/>
          </w:rPr>
          <w:t xml:space="preserve"> </w:t>
        </w:r>
        <w:r w:rsidR="00307FAB" w:rsidRPr="0055473A">
          <w:rPr>
            <w:rStyle w:val="Hyperlink"/>
            <w:noProof/>
            <w:lang w:val="en-US"/>
          </w:rPr>
          <w:t>MQTT-SN architecture.</w:t>
        </w:r>
        <w:r w:rsidR="00307FAB">
          <w:rPr>
            <w:noProof/>
            <w:webHidden/>
          </w:rPr>
          <w:tab/>
        </w:r>
        <w:r w:rsidR="00307FAB">
          <w:rPr>
            <w:noProof/>
            <w:webHidden/>
          </w:rPr>
          <w:fldChar w:fldCharType="begin"/>
        </w:r>
        <w:r w:rsidR="00307FAB">
          <w:rPr>
            <w:noProof/>
            <w:webHidden/>
          </w:rPr>
          <w:instrText xml:space="preserve"> PAGEREF _Toc60270332 \h </w:instrText>
        </w:r>
        <w:r w:rsidR="00307FAB">
          <w:rPr>
            <w:noProof/>
            <w:webHidden/>
          </w:rPr>
        </w:r>
        <w:r w:rsidR="00307FAB">
          <w:rPr>
            <w:noProof/>
            <w:webHidden/>
          </w:rPr>
          <w:fldChar w:fldCharType="separate"/>
        </w:r>
        <w:r w:rsidR="00E25D9F">
          <w:rPr>
            <w:noProof/>
            <w:webHidden/>
          </w:rPr>
          <w:t>63</w:t>
        </w:r>
        <w:r w:rsidR="00307FAB">
          <w:rPr>
            <w:noProof/>
            <w:webHidden/>
          </w:rPr>
          <w:fldChar w:fldCharType="end"/>
        </w:r>
      </w:hyperlink>
    </w:p>
    <w:p w14:paraId="25CEBB4E" w14:textId="280D43A4"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33" w:history="1">
        <w:r w:rsidR="00307FAB" w:rsidRPr="0055473A">
          <w:rPr>
            <w:rStyle w:val="Hyperlink"/>
            <w:noProof/>
          </w:rPr>
          <w:t xml:space="preserve">Figure 13 </w:t>
        </w:r>
        <w:r w:rsidR="00307FAB" w:rsidRPr="0055473A">
          <w:rPr>
            <w:rStyle w:val="Hyperlink"/>
            <w:noProof/>
            <w:lang w:val="en-US"/>
          </w:rPr>
          <w:t>CoAP observer model architecture.</w:t>
        </w:r>
        <w:r w:rsidR="00307FAB">
          <w:rPr>
            <w:noProof/>
            <w:webHidden/>
          </w:rPr>
          <w:tab/>
        </w:r>
        <w:r w:rsidR="00307FAB">
          <w:rPr>
            <w:noProof/>
            <w:webHidden/>
          </w:rPr>
          <w:fldChar w:fldCharType="begin"/>
        </w:r>
        <w:r w:rsidR="00307FAB">
          <w:rPr>
            <w:noProof/>
            <w:webHidden/>
          </w:rPr>
          <w:instrText xml:space="preserve"> PAGEREF _Toc60270333 \h </w:instrText>
        </w:r>
        <w:r w:rsidR="00307FAB">
          <w:rPr>
            <w:noProof/>
            <w:webHidden/>
          </w:rPr>
        </w:r>
        <w:r w:rsidR="00307FAB">
          <w:rPr>
            <w:noProof/>
            <w:webHidden/>
          </w:rPr>
          <w:fldChar w:fldCharType="separate"/>
        </w:r>
        <w:r w:rsidR="00E25D9F">
          <w:rPr>
            <w:noProof/>
            <w:webHidden/>
          </w:rPr>
          <w:t>64</w:t>
        </w:r>
        <w:r w:rsidR="00307FAB">
          <w:rPr>
            <w:noProof/>
            <w:webHidden/>
          </w:rPr>
          <w:fldChar w:fldCharType="end"/>
        </w:r>
      </w:hyperlink>
    </w:p>
    <w:p w14:paraId="06F45523" w14:textId="187EEAAB" w:rsidR="00307FAB" w:rsidRDefault="00FD6667">
      <w:pPr>
        <w:pStyle w:val="TableofFigures"/>
        <w:tabs>
          <w:tab w:val="right" w:leader="dot" w:pos="9060"/>
        </w:tabs>
        <w:rPr>
          <w:rFonts w:asciiTheme="minorHAnsi" w:eastAsiaTheme="minorEastAsia" w:hAnsiTheme="minorHAnsi" w:cstheme="minorBidi"/>
          <w:sz w:val="24"/>
          <w:szCs w:val="24"/>
          <w:lang w:eastAsia="en-GB"/>
        </w:rPr>
      </w:pPr>
      <w:hyperlink w:anchor="_Toc60270334" w:history="1">
        <w:r w:rsidR="00307FAB" w:rsidRPr="0055473A">
          <w:rPr>
            <w:rStyle w:val="Hyperlink"/>
            <w:noProof/>
          </w:rPr>
          <w:t>Figure 14 AMQP model</w:t>
        </w:r>
        <w:r w:rsidR="00307FAB">
          <w:rPr>
            <w:noProof/>
            <w:webHidden/>
          </w:rPr>
          <w:tab/>
        </w:r>
        <w:r w:rsidR="00307FAB">
          <w:rPr>
            <w:noProof/>
            <w:webHidden/>
          </w:rPr>
          <w:fldChar w:fldCharType="begin"/>
        </w:r>
        <w:r w:rsidR="00307FAB">
          <w:rPr>
            <w:noProof/>
            <w:webHidden/>
          </w:rPr>
          <w:instrText xml:space="preserve"> PAGEREF _Toc60270334 \h </w:instrText>
        </w:r>
        <w:r w:rsidR="00307FAB">
          <w:rPr>
            <w:noProof/>
            <w:webHidden/>
          </w:rPr>
        </w:r>
        <w:r w:rsidR="00307FAB">
          <w:rPr>
            <w:noProof/>
            <w:webHidden/>
          </w:rPr>
          <w:fldChar w:fldCharType="separate"/>
        </w:r>
        <w:r w:rsidR="00E25D9F">
          <w:rPr>
            <w:noProof/>
            <w:webHidden/>
          </w:rPr>
          <w:t>65</w:t>
        </w:r>
        <w:r w:rsidR="00307FAB">
          <w:rPr>
            <w:noProof/>
            <w:webHidden/>
          </w:rPr>
          <w:fldChar w:fldCharType="end"/>
        </w:r>
      </w:hyperlink>
    </w:p>
    <w:p w14:paraId="5A954FE4" w14:textId="6672E339" w:rsidR="00814466" w:rsidRPr="005F27AC" w:rsidRDefault="00A074F9" w:rsidP="00814466">
      <w:pPr>
        <w:rPr>
          <w:lang w:val="en-US"/>
        </w:rPr>
      </w:pPr>
      <w:r w:rsidRPr="005F27AC">
        <w:rPr>
          <w:lang w:val="en-US"/>
        </w:rPr>
        <w:fldChar w:fldCharType="end"/>
      </w:r>
    </w:p>
    <w:p w14:paraId="40DF929D" w14:textId="170720FF" w:rsidR="00814466" w:rsidRPr="005F27AC" w:rsidRDefault="00814466">
      <w:pPr>
        <w:spacing w:after="0"/>
        <w:jc w:val="left"/>
        <w:rPr>
          <w:lang w:val="en-US"/>
        </w:rPr>
      </w:pPr>
      <w:r w:rsidRPr="005F27AC">
        <w:rPr>
          <w:lang w:val="en-US"/>
        </w:rPr>
        <w:br w:type="page"/>
      </w:r>
    </w:p>
    <w:p w14:paraId="76FEC931" w14:textId="7592623B" w:rsidR="00814466" w:rsidRPr="005F27AC" w:rsidRDefault="00814466" w:rsidP="00814466">
      <w:pPr>
        <w:pStyle w:val="Heading1"/>
        <w:numPr>
          <w:ilvl w:val="0"/>
          <w:numId w:val="0"/>
        </w:numPr>
        <w:ind w:left="432" w:hanging="432"/>
        <w:jc w:val="center"/>
        <w:rPr>
          <w:lang w:val="en-US"/>
        </w:rPr>
      </w:pPr>
      <w:bookmarkStart w:id="1" w:name="_Toc60307781"/>
      <w:r w:rsidRPr="005F27AC">
        <w:rPr>
          <w:lang w:val="en-US"/>
        </w:rPr>
        <w:lastRenderedPageBreak/>
        <w:t>List of Abbreviations</w:t>
      </w:r>
      <w:bookmarkEnd w:id="1"/>
    </w:p>
    <w:p w14:paraId="6A12C94C" w14:textId="33278B55" w:rsidR="00DA4FEE" w:rsidRPr="005F27AC" w:rsidRDefault="00DA4FEE" w:rsidP="00814466">
      <w:pPr>
        <w:rPr>
          <w:b/>
          <w:lang w:val="en-US"/>
        </w:rPr>
      </w:pPr>
      <w:r w:rsidRPr="005F27AC">
        <w:rPr>
          <w:b/>
          <w:lang w:val="en-US"/>
        </w:rPr>
        <w:t>EC</w:t>
      </w:r>
      <w:r w:rsidRPr="005F27AC">
        <w:rPr>
          <w:b/>
          <w:lang w:val="en-US"/>
        </w:rPr>
        <w:tab/>
      </w:r>
      <w:r w:rsidR="00C45736">
        <w:rPr>
          <w:b/>
          <w:lang w:val="en-US"/>
        </w:rPr>
        <w:tab/>
      </w:r>
      <w:r w:rsidRPr="005F27AC">
        <w:rPr>
          <w:lang w:val="en-US"/>
        </w:rPr>
        <w:t>European Commission</w:t>
      </w:r>
    </w:p>
    <w:p w14:paraId="05FDDC73" w14:textId="48BC61E1" w:rsidR="00814466" w:rsidRDefault="00DA4FEE" w:rsidP="00814466">
      <w:pPr>
        <w:rPr>
          <w:lang w:val="en-US"/>
        </w:rPr>
      </w:pPr>
      <w:r w:rsidRPr="005F27AC">
        <w:rPr>
          <w:b/>
          <w:lang w:val="en-US"/>
        </w:rPr>
        <w:t>WP</w:t>
      </w:r>
      <w:r w:rsidRPr="005F27AC">
        <w:rPr>
          <w:lang w:val="en-US"/>
        </w:rPr>
        <w:tab/>
      </w:r>
      <w:r w:rsidR="00C45736">
        <w:rPr>
          <w:lang w:val="en-US"/>
        </w:rPr>
        <w:tab/>
      </w:r>
      <w:r w:rsidRPr="005F27AC">
        <w:rPr>
          <w:lang w:val="en-US"/>
        </w:rPr>
        <w:t>Work Package</w:t>
      </w:r>
    </w:p>
    <w:p w14:paraId="7138CB08" w14:textId="77777777" w:rsidR="00C45736" w:rsidRDefault="00C45736" w:rsidP="00C45736">
      <w:pPr>
        <w:rPr>
          <w:szCs w:val="24"/>
          <w:lang w:val="en-US"/>
        </w:rPr>
      </w:pPr>
      <w:r w:rsidRPr="00C45736">
        <w:rPr>
          <w:b/>
          <w:bCs/>
          <w:szCs w:val="24"/>
          <w:lang w:val="en-US"/>
        </w:rPr>
        <w:t>AI</w:t>
      </w:r>
      <w:r>
        <w:rPr>
          <w:szCs w:val="24"/>
          <w:lang w:val="en-US"/>
        </w:rPr>
        <w:tab/>
      </w:r>
      <w:r>
        <w:rPr>
          <w:szCs w:val="24"/>
          <w:lang w:val="en-US"/>
        </w:rPr>
        <w:tab/>
        <w:t>Artificial Intelligence</w:t>
      </w:r>
    </w:p>
    <w:p w14:paraId="7E03C210" w14:textId="1D006039" w:rsidR="00C45736" w:rsidRDefault="00C45736" w:rsidP="00814466">
      <w:pPr>
        <w:rPr>
          <w:szCs w:val="24"/>
          <w:lang w:val="en-US"/>
        </w:rPr>
      </w:pPr>
      <w:r w:rsidRPr="00C45736">
        <w:rPr>
          <w:b/>
          <w:bCs/>
          <w:szCs w:val="24"/>
          <w:lang w:val="en-US"/>
        </w:rPr>
        <w:t>ML</w:t>
      </w:r>
      <w:r>
        <w:rPr>
          <w:szCs w:val="24"/>
          <w:lang w:val="en-US"/>
        </w:rPr>
        <w:tab/>
      </w:r>
      <w:r>
        <w:rPr>
          <w:szCs w:val="24"/>
          <w:lang w:val="en-US"/>
        </w:rPr>
        <w:tab/>
        <w:t>Machine Learning</w:t>
      </w:r>
    </w:p>
    <w:p w14:paraId="3278388F" w14:textId="34750CC3" w:rsidR="00291015" w:rsidRPr="00C45736" w:rsidRDefault="00291015" w:rsidP="00814466">
      <w:pPr>
        <w:rPr>
          <w:szCs w:val="24"/>
          <w:lang w:val="en-US"/>
        </w:rPr>
      </w:pPr>
      <w:r w:rsidRPr="00291015">
        <w:rPr>
          <w:b/>
          <w:bCs/>
          <w:szCs w:val="24"/>
          <w:lang w:val="en-US"/>
        </w:rPr>
        <w:t>AIaaS</w:t>
      </w:r>
      <w:r>
        <w:rPr>
          <w:szCs w:val="24"/>
          <w:lang w:val="en-US"/>
        </w:rPr>
        <w:tab/>
      </w:r>
      <w:r>
        <w:rPr>
          <w:szCs w:val="24"/>
          <w:lang w:val="en-US"/>
        </w:rPr>
        <w:tab/>
        <w:t>AI-as-a-Service</w:t>
      </w:r>
    </w:p>
    <w:p w14:paraId="36E81A3E" w14:textId="4D2F57CA" w:rsidR="00E94C24" w:rsidRDefault="00E94C24" w:rsidP="00814466">
      <w:pPr>
        <w:rPr>
          <w:szCs w:val="24"/>
          <w:lang w:val="en-US"/>
        </w:rPr>
      </w:pPr>
      <w:r w:rsidRPr="00723F31">
        <w:rPr>
          <w:b/>
          <w:bCs/>
          <w:lang w:val="en-US"/>
        </w:rPr>
        <w:t>CPS</w:t>
      </w:r>
      <w:r>
        <w:rPr>
          <w:lang w:val="en-US"/>
        </w:rPr>
        <w:tab/>
      </w:r>
      <w:r w:rsidR="00C45736">
        <w:rPr>
          <w:lang w:val="en-US"/>
        </w:rPr>
        <w:tab/>
      </w:r>
      <w:r w:rsidRPr="005F27AC">
        <w:rPr>
          <w:szCs w:val="24"/>
          <w:lang w:val="en-US"/>
        </w:rPr>
        <w:t>Cyber-Physical System (CPS)</w:t>
      </w:r>
    </w:p>
    <w:p w14:paraId="2C47C3BD" w14:textId="79D9362D" w:rsidR="00291015" w:rsidRDefault="00291015" w:rsidP="00814466">
      <w:pPr>
        <w:rPr>
          <w:szCs w:val="24"/>
          <w:lang w:val="en-US"/>
        </w:rPr>
      </w:pPr>
      <w:r w:rsidRPr="00291015">
        <w:rPr>
          <w:b/>
          <w:bCs/>
          <w:szCs w:val="24"/>
          <w:lang w:val="en-US"/>
        </w:rPr>
        <w:t>CPSoS</w:t>
      </w:r>
      <w:r>
        <w:rPr>
          <w:szCs w:val="24"/>
          <w:lang w:val="en-US"/>
        </w:rPr>
        <w:tab/>
      </w:r>
      <w:r>
        <w:rPr>
          <w:szCs w:val="24"/>
          <w:lang w:val="en-US"/>
        </w:rPr>
        <w:tab/>
        <w:t>Cyber-Physical Systems of Systems</w:t>
      </w:r>
    </w:p>
    <w:p w14:paraId="60DD2B24" w14:textId="45B3EDD3" w:rsidR="00291015" w:rsidRDefault="00291015" w:rsidP="00814466">
      <w:pPr>
        <w:rPr>
          <w:szCs w:val="24"/>
          <w:lang w:val="en-US"/>
        </w:rPr>
      </w:pPr>
      <w:r w:rsidRPr="00291015">
        <w:rPr>
          <w:b/>
          <w:bCs/>
          <w:szCs w:val="24"/>
          <w:lang w:val="en-US"/>
        </w:rPr>
        <w:t>ADAS</w:t>
      </w:r>
      <w:r>
        <w:rPr>
          <w:szCs w:val="24"/>
          <w:lang w:val="en-US"/>
        </w:rPr>
        <w:tab/>
      </w:r>
      <w:r>
        <w:rPr>
          <w:szCs w:val="24"/>
          <w:lang w:val="en-US"/>
        </w:rPr>
        <w:tab/>
      </w:r>
      <w:r w:rsidRPr="00291015">
        <w:rPr>
          <w:szCs w:val="24"/>
          <w:lang w:val="en-US"/>
        </w:rPr>
        <w:t>Advanced driver-assistance systems</w:t>
      </w:r>
    </w:p>
    <w:p w14:paraId="11A6EE6E" w14:textId="7DCB6FFF" w:rsidR="00E94C24" w:rsidRDefault="00E94C24" w:rsidP="00814466">
      <w:pPr>
        <w:rPr>
          <w:szCs w:val="24"/>
          <w:lang w:val="en-US"/>
        </w:rPr>
      </w:pPr>
      <w:r w:rsidRPr="00723F31">
        <w:rPr>
          <w:b/>
          <w:bCs/>
          <w:szCs w:val="24"/>
          <w:lang w:val="en-US"/>
        </w:rPr>
        <w:t>GPU</w:t>
      </w:r>
      <w:r>
        <w:rPr>
          <w:szCs w:val="24"/>
          <w:lang w:val="en-US"/>
        </w:rPr>
        <w:tab/>
      </w:r>
      <w:r w:rsidR="00C45736">
        <w:rPr>
          <w:szCs w:val="24"/>
          <w:lang w:val="en-US"/>
        </w:rPr>
        <w:tab/>
      </w:r>
      <w:r w:rsidRPr="00E94C24">
        <w:rPr>
          <w:szCs w:val="24"/>
          <w:lang w:val="en-US"/>
        </w:rPr>
        <w:t>Graphics processing unit</w:t>
      </w:r>
    </w:p>
    <w:p w14:paraId="6CF9448D" w14:textId="009493F5" w:rsidR="00E94C24" w:rsidRDefault="00E94C24" w:rsidP="00814466">
      <w:pPr>
        <w:rPr>
          <w:szCs w:val="24"/>
          <w:lang w:val="en-US"/>
        </w:rPr>
      </w:pPr>
      <w:r w:rsidRPr="00723F31">
        <w:rPr>
          <w:b/>
          <w:bCs/>
          <w:szCs w:val="24"/>
          <w:lang w:val="en-US"/>
        </w:rPr>
        <w:t>FPGA</w:t>
      </w:r>
      <w:r>
        <w:rPr>
          <w:szCs w:val="24"/>
          <w:lang w:val="en-US"/>
        </w:rPr>
        <w:tab/>
      </w:r>
      <w:r w:rsidR="00C45736">
        <w:rPr>
          <w:szCs w:val="24"/>
          <w:lang w:val="en-US"/>
        </w:rPr>
        <w:tab/>
      </w:r>
      <w:r w:rsidRPr="00E94C24">
        <w:rPr>
          <w:szCs w:val="24"/>
          <w:lang w:val="en-US"/>
        </w:rPr>
        <w:t>Field Programmable Gate Array</w:t>
      </w:r>
    </w:p>
    <w:p w14:paraId="286D6993" w14:textId="5EFCDD77" w:rsidR="00777035" w:rsidRDefault="00777035" w:rsidP="00814466">
      <w:pPr>
        <w:rPr>
          <w:szCs w:val="24"/>
          <w:lang w:val="en-US"/>
        </w:rPr>
      </w:pPr>
      <w:r w:rsidRPr="00723F31">
        <w:rPr>
          <w:b/>
          <w:bCs/>
          <w:szCs w:val="24"/>
          <w:lang w:val="en-US"/>
        </w:rPr>
        <w:t>DSP</w:t>
      </w:r>
      <w:r>
        <w:rPr>
          <w:szCs w:val="24"/>
          <w:lang w:val="en-US"/>
        </w:rPr>
        <w:tab/>
      </w:r>
      <w:r w:rsidR="00C45736">
        <w:rPr>
          <w:szCs w:val="24"/>
          <w:lang w:val="en-US"/>
        </w:rPr>
        <w:tab/>
      </w:r>
      <w:r>
        <w:rPr>
          <w:szCs w:val="24"/>
          <w:lang w:val="en-US"/>
        </w:rPr>
        <w:t>Data Stream Processing</w:t>
      </w:r>
    </w:p>
    <w:p w14:paraId="7AD61513" w14:textId="25C918AB" w:rsidR="00777035" w:rsidRDefault="00EE05AF" w:rsidP="00814466">
      <w:pPr>
        <w:rPr>
          <w:szCs w:val="24"/>
          <w:lang w:val="en-US"/>
        </w:rPr>
      </w:pPr>
      <w:r w:rsidRPr="00723F31">
        <w:rPr>
          <w:b/>
          <w:bCs/>
          <w:szCs w:val="24"/>
          <w:lang w:val="en-US"/>
        </w:rPr>
        <w:t>IoT</w:t>
      </w:r>
      <w:r>
        <w:rPr>
          <w:szCs w:val="24"/>
          <w:lang w:val="en-US"/>
        </w:rPr>
        <w:tab/>
      </w:r>
      <w:r w:rsidR="00C45736">
        <w:rPr>
          <w:szCs w:val="24"/>
          <w:lang w:val="en-US"/>
        </w:rPr>
        <w:tab/>
      </w:r>
      <w:r>
        <w:rPr>
          <w:szCs w:val="24"/>
          <w:lang w:val="en-US"/>
        </w:rPr>
        <w:t>Internet of Things</w:t>
      </w:r>
    </w:p>
    <w:p w14:paraId="5092AD53" w14:textId="2EC40F6B" w:rsidR="00EE05AF" w:rsidRDefault="00EE05AF" w:rsidP="00814466">
      <w:pPr>
        <w:rPr>
          <w:szCs w:val="24"/>
          <w:lang w:val="en-US"/>
        </w:rPr>
      </w:pPr>
      <w:r w:rsidRPr="00723F31">
        <w:rPr>
          <w:b/>
          <w:bCs/>
          <w:szCs w:val="24"/>
          <w:lang w:val="en-US"/>
        </w:rPr>
        <w:t>CUDA</w:t>
      </w:r>
      <w:r>
        <w:rPr>
          <w:szCs w:val="24"/>
          <w:lang w:val="en-US"/>
        </w:rPr>
        <w:tab/>
      </w:r>
      <w:r w:rsidR="00C45736">
        <w:rPr>
          <w:szCs w:val="24"/>
          <w:lang w:val="en-US"/>
        </w:rPr>
        <w:tab/>
      </w:r>
      <w:r w:rsidRPr="00EE05AF">
        <w:rPr>
          <w:szCs w:val="24"/>
          <w:lang w:val="en-US"/>
        </w:rPr>
        <w:t>Compute Unified Device Architecture</w:t>
      </w:r>
    </w:p>
    <w:p w14:paraId="202F2B39" w14:textId="58CC1ACE" w:rsidR="00C45736" w:rsidRDefault="00C45736" w:rsidP="00814466">
      <w:pPr>
        <w:rPr>
          <w:szCs w:val="24"/>
          <w:lang w:val="en-US"/>
        </w:rPr>
      </w:pPr>
      <w:r w:rsidRPr="00C45736">
        <w:rPr>
          <w:b/>
          <w:bCs/>
          <w:szCs w:val="24"/>
          <w:lang w:val="en-US"/>
        </w:rPr>
        <w:t>VANET</w:t>
      </w:r>
      <w:r>
        <w:rPr>
          <w:szCs w:val="24"/>
          <w:lang w:val="en-US"/>
        </w:rPr>
        <w:tab/>
        <w:t>Vehicular Ad-hoc NETwork</w:t>
      </w:r>
    </w:p>
    <w:p w14:paraId="292D40B5" w14:textId="1EA57A98" w:rsidR="00C45736" w:rsidRDefault="00C45736" w:rsidP="00814466">
      <w:pPr>
        <w:rPr>
          <w:szCs w:val="24"/>
          <w:lang w:val="en-US"/>
        </w:rPr>
      </w:pPr>
      <w:r w:rsidRPr="00C45736">
        <w:rPr>
          <w:b/>
          <w:bCs/>
          <w:szCs w:val="24"/>
          <w:lang w:val="en-US"/>
        </w:rPr>
        <w:t>RAN</w:t>
      </w:r>
      <w:r>
        <w:rPr>
          <w:szCs w:val="24"/>
          <w:lang w:val="en-US"/>
        </w:rPr>
        <w:tab/>
      </w:r>
      <w:r>
        <w:rPr>
          <w:szCs w:val="24"/>
          <w:lang w:val="en-US"/>
        </w:rPr>
        <w:tab/>
        <w:t>Radio Access Network</w:t>
      </w:r>
    </w:p>
    <w:p w14:paraId="4D5CCBF2" w14:textId="5C3665F6" w:rsidR="00DD55CF" w:rsidRDefault="00DD55CF" w:rsidP="00814466">
      <w:pPr>
        <w:rPr>
          <w:szCs w:val="24"/>
          <w:lang w:val="en-US"/>
        </w:rPr>
      </w:pPr>
      <w:r w:rsidRPr="00DD55CF">
        <w:rPr>
          <w:b/>
          <w:bCs/>
          <w:szCs w:val="24"/>
          <w:lang w:val="en-US"/>
        </w:rPr>
        <w:t>RTOS</w:t>
      </w:r>
      <w:r>
        <w:rPr>
          <w:szCs w:val="24"/>
          <w:lang w:val="en-US"/>
        </w:rPr>
        <w:tab/>
      </w:r>
      <w:r>
        <w:rPr>
          <w:szCs w:val="24"/>
          <w:lang w:val="en-US"/>
        </w:rPr>
        <w:tab/>
        <w:t>Real-Time Operating System</w:t>
      </w:r>
    </w:p>
    <w:p w14:paraId="2DF26968" w14:textId="0369FC0F" w:rsidR="00DD55CF" w:rsidRDefault="00DD55CF" w:rsidP="00814466">
      <w:pPr>
        <w:rPr>
          <w:szCs w:val="24"/>
          <w:lang w:val="en-US"/>
        </w:rPr>
      </w:pPr>
      <w:r w:rsidRPr="00DD55CF">
        <w:rPr>
          <w:b/>
          <w:bCs/>
          <w:szCs w:val="24"/>
          <w:lang w:val="en-US"/>
        </w:rPr>
        <w:t>UC</w:t>
      </w:r>
      <w:r>
        <w:rPr>
          <w:szCs w:val="24"/>
          <w:lang w:val="en-US"/>
        </w:rPr>
        <w:tab/>
      </w:r>
      <w:r>
        <w:rPr>
          <w:szCs w:val="24"/>
          <w:lang w:val="en-US"/>
        </w:rPr>
        <w:tab/>
        <w:t>Use Case</w:t>
      </w:r>
    </w:p>
    <w:p w14:paraId="2AE5A78A" w14:textId="493880D7" w:rsidR="00C45736" w:rsidRDefault="00DD55CF" w:rsidP="00814466">
      <w:pPr>
        <w:rPr>
          <w:szCs w:val="24"/>
          <w:lang w:val="en-US"/>
        </w:rPr>
      </w:pPr>
      <w:r w:rsidRPr="00DD55CF">
        <w:rPr>
          <w:b/>
          <w:bCs/>
          <w:szCs w:val="24"/>
          <w:lang w:val="en-US"/>
        </w:rPr>
        <w:t>ODD</w:t>
      </w:r>
      <w:r>
        <w:rPr>
          <w:szCs w:val="24"/>
          <w:lang w:val="en-US"/>
        </w:rPr>
        <w:tab/>
      </w:r>
      <w:r>
        <w:rPr>
          <w:szCs w:val="24"/>
          <w:lang w:val="en-US"/>
        </w:rPr>
        <w:tab/>
        <w:t>Operational Design Domain</w:t>
      </w:r>
    </w:p>
    <w:p w14:paraId="27E24314" w14:textId="77777777" w:rsidR="00EE05AF" w:rsidRPr="00723F31" w:rsidRDefault="00EE05AF" w:rsidP="00814466"/>
    <w:p w14:paraId="7A09FD79" w14:textId="6C4DF6B4" w:rsidR="000548D0" w:rsidRPr="005F27AC" w:rsidRDefault="000548D0">
      <w:pPr>
        <w:spacing w:after="0"/>
        <w:jc w:val="left"/>
        <w:rPr>
          <w:lang w:val="en-US"/>
        </w:rPr>
      </w:pPr>
      <w:r w:rsidRPr="005F27AC">
        <w:rPr>
          <w:lang w:val="en-US"/>
        </w:rPr>
        <w:br w:type="page"/>
      </w:r>
    </w:p>
    <w:p w14:paraId="05FE3907" w14:textId="3862FAD8" w:rsidR="000548D0" w:rsidRPr="005F27AC" w:rsidRDefault="000548D0" w:rsidP="000548D0">
      <w:pPr>
        <w:pStyle w:val="Heading1"/>
        <w:numPr>
          <w:ilvl w:val="0"/>
          <w:numId w:val="0"/>
        </w:numPr>
        <w:ind w:left="432" w:hanging="432"/>
        <w:rPr>
          <w:lang w:val="en-US"/>
        </w:rPr>
      </w:pPr>
      <w:bookmarkStart w:id="2" w:name="_Toc60307782"/>
      <w:r w:rsidRPr="005F27AC">
        <w:rPr>
          <w:lang w:val="en-US"/>
        </w:rPr>
        <w:lastRenderedPageBreak/>
        <w:t>Executive Summary</w:t>
      </w:r>
      <w:bookmarkEnd w:id="2"/>
      <w:r w:rsidR="00E620E3" w:rsidRPr="005F27AC">
        <w:rPr>
          <w:lang w:val="en-US"/>
        </w:rPr>
        <w:t xml:space="preserve"> </w:t>
      </w:r>
    </w:p>
    <w:p w14:paraId="0EED6C93" w14:textId="27EEE8F0" w:rsidR="00E121AF" w:rsidRDefault="00E121AF" w:rsidP="00E3186D">
      <w:pPr>
        <w:spacing w:line="240" w:lineRule="atLeast"/>
        <w:rPr>
          <w:lang w:val="en-US"/>
        </w:rPr>
      </w:pPr>
      <w:r>
        <w:rPr>
          <w:lang w:val="en-US"/>
        </w:rPr>
        <w:t xml:space="preserve">This deliverable is aimed at providing an initial report on state-of-the-art analysis, a preliminary requirements elicitation and conceptual design of the </w:t>
      </w:r>
      <w:r w:rsidR="008515FA" w:rsidRPr="008515FA">
        <w:rPr>
          <w:lang w:val="en-US"/>
        </w:rPr>
        <w:t>Distributed Computing and Communication platform</w:t>
      </w:r>
      <w:r w:rsidR="00415103">
        <w:rPr>
          <w:lang w:val="en-US"/>
        </w:rPr>
        <w:t xml:space="preserve"> </w:t>
      </w:r>
      <w:r w:rsidR="00415103" w:rsidRPr="008515FA">
        <w:rPr>
          <w:lang w:val="en-US"/>
        </w:rPr>
        <w:t>for CPSoS</w:t>
      </w:r>
      <w:r w:rsidR="00415103">
        <w:rPr>
          <w:lang w:val="en-US"/>
        </w:rPr>
        <w:t>, that we refer as High-Performance Computing and Communication Infrastructure (HPC</w:t>
      </w:r>
      <w:r w:rsidR="00415103" w:rsidRPr="00415103">
        <w:rPr>
          <w:vertAlign w:val="superscript"/>
          <w:lang w:val="en-US"/>
        </w:rPr>
        <w:t>2</w:t>
      </w:r>
      <w:r w:rsidR="00415103">
        <w:rPr>
          <w:lang w:val="en-US"/>
        </w:rPr>
        <w:t>I). That is the infrastructure</w:t>
      </w:r>
      <w:r w:rsidR="008515FA" w:rsidRPr="008515FA">
        <w:rPr>
          <w:lang w:val="en-US"/>
        </w:rPr>
        <w:t xml:space="preserve"> </w:t>
      </w:r>
      <w:r w:rsidR="008515FA">
        <w:rPr>
          <w:lang w:val="en-US"/>
        </w:rPr>
        <w:t xml:space="preserve">standing at the basis of TEACHING platform and </w:t>
      </w:r>
      <w:r w:rsidR="00415103">
        <w:rPr>
          <w:lang w:val="en-US"/>
        </w:rPr>
        <w:t xml:space="preserve">support the execution of project </w:t>
      </w:r>
      <w:r w:rsidR="008515FA">
        <w:rPr>
          <w:lang w:val="en-US"/>
        </w:rPr>
        <w:t>use cases.</w:t>
      </w:r>
    </w:p>
    <w:p w14:paraId="5AF6C2CA" w14:textId="77777777" w:rsidR="00003CE6" w:rsidRDefault="008515FA" w:rsidP="00415103">
      <w:pPr>
        <w:spacing w:line="240" w:lineRule="atLeast"/>
        <w:rPr>
          <w:lang w:val="en-US"/>
        </w:rPr>
      </w:pPr>
      <w:r>
        <w:rPr>
          <w:lang w:val="en-US"/>
        </w:rPr>
        <w:t>The deliverable</w:t>
      </w:r>
      <w:r w:rsidR="00EF02D2" w:rsidRPr="00EF02D2">
        <w:rPr>
          <w:lang w:val="en-US"/>
        </w:rPr>
        <w:t xml:space="preserve"> focuses on the</w:t>
      </w:r>
      <w:r w:rsidR="00415103">
        <w:rPr>
          <w:lang w:val="en-US"/>
        </w:rPr>
        <w:t xml:space="preserve"> several technical aspects impacting on the definition of the HPC</w:t>
      </w:r>
      <w:r w:rsidR="00415103">
        <w:rPr>
          <w:vertAlign w:val="superscript"/>
          <w:lang w:val="en-US"/>
        </w:rPr>
        <w:t>2</w:t>
      </w:r>
      <w:r w:rsidR="00415103">
        <w:rPr>
          <w:lang w:val="en-US"/>
        </w:rPr>
        <w:t>I</w:t>
      </w:r>
      <w:r w:rsidR="00EF02D2" w:rsidRPr="00EF02D2">
        <w:rPr>
          <w:lang w:val="en-US"/>
        </w:rPr>
        <w:t>. It resorts to the</w:t>
      </w:r>
      <w:r w:rsidR="00415103">
        <w:rPr>
          <w:lang w:val="en-US"/>
        </w:rPr>
        <w:t xml:space="preserve"> scientific</w:t>
      </w:r>
      <w:r w:rsidR="00EF02D2" w:rsidRPr="00EF02D2">
        <w:rPr>
          <w:lang w:val="en-US"/>
        </w:rPr>
        <w:t xml:space="preserve"> literature </w:t>
      </w:r>
      <w:r w:rsidR="00415103">
        <w:rPr>
          <w:lang w:val="en-US"/>
        </w:rPr>
        <w:t xml:space="preserve">and project use cases </w:t>
      </w:r>
      <w:r w:rsidR="00EF02D2" w:rsidRPr="00EF02D2">
        <w:rPr>
          <w:lang w:val="en-US"/>
        </w:rPr>
        <w:t xml:space="preserve">for the identification and analysis of the relevant research and technical challenges. </w:t>
      </w:r>
      <w:r w:rsidR="00415103">
        <w:rPr>
          <w:lang w:val="en-US"/>
        </w:rPr>
        <w:t xml:space="preserve">Such challenges eventually contribute to the elicitation of requirements, that are </w:t>
      </w:r>
      <w:r w:rsidR="00003CE6">
        <w:rPr>
          <w:lang w:val="en-US"/>
        </w:rPr>
        <w:t>reported in a formal way with project-wide identifiers.</w:t>
      </w:r>
      <w:r w:rsidR="00415103">
        <w:rPr>
          <w:lang w:val="en-US"/>
        </w:rPr>
        <w:t xml:space="preserve"> </w:t>
      </w:r>
    </w:p>
    <w:p w14:paraId="259D18B1" w14:textId="095D8326" w:rsidR="00415103" w:rsidRPr="005F27AC" w:rsidRDefault="00003CE6" w:rsidP="00415103">
      <w:pPr>
        <w:spacing w:line="240" w:lineRule="atLeast"/>
        <w:rPr>
          <w:lang w:val="en-US"/>
        </w:rPr>
      </w:pPr>
      <w:r>
        <w:rPr>
          <w:lang w:val="en-US"/>
        </w:rPr>
        <w:t>Later in the deliverable is given</w:t>
      </w:r>
      <w:r w:rsidR="00415103">
        <w:rPr>
          <w:lang w:val="en-US"/>
        </w:rPr>
        <w:t xml:space="preserve"> the definition of a </w:t>
      </w:r>
      <w:r w:rsidR="00415103" w:rsidRPr="00EF02D2">
        <w:rPr>
          <w:lang w:val="en-US"/>
        </w:rPr>
        <w:t>conceptual</w:t>
      </w:r>
      <w:r w:rsidR="00415103">
        <w:rPr>
          <w:lang w:val="en-US"/>
        </w:rPr>
        <w:t>, high-level system</w:t>
      </w:r>
      <w:r w:rsidR="00415103" w:rsidRPr="00EF02D2">
        <w:rPr>
          <w:lang w:val="en-US"/>
        </w:rPr>
        <w:t xml:space="preserve"> architecture</w:t>
      </w:r>
      <w:r>
        <w:rPr>
          <w:lang w:val="en-US"/>
        </w:rPr>
        <w:t>, that is intended to be the basis on which to develop a concrete, full-fledged, architecture that will be presented in deliverable D2.2</w:t>
      </w:r>
      <w:r w:rsidR="00415103" w:rsidRPr="00EF02D2">
        <w:rPr>
          <w:lang w:val="en-US"/>
        </w:rPr>
        <w:t>.</w:t>
      </w:r>
    </w:p>
    <w:p w14:paraId="40FCD9D6" w14:textId="15135AA0" w:rsidR="008515FA" w:rsidRDefault="00E25D9F" w:rsidP="00E3186D">
      <w:pPr>
        <w:spacing w:line="240" w:lineRule="atLeast"/>
        <w:rPr>
          <w:lang w:val="en-US"/>
        </w:rPr>
      </w:pPr>
      <w:r>
        <w:rPr>
          <w:lang w:val="en-US"/>
        </w:rPr>
        <w:t xml:space="preserve">Then, </w:t>
      </w:r>
      <w:r w:rsidR="00415103">
        <w:rPr>
          <w:lang w:val="en-US"/>
        </w:rPr>
        <w:t>th</w:t>
      </w:r>
      <w:r w:rsidR="00003CE6">
        <w:rPr>
          <w:lang w:val="en-US"/>
        </w:rPr>
        <w:t>is</w:t>
      </w:r>
      <w:r w:rsidR="00415103">
        <w:rPr>
          <w:lang w:val="en-US"/>
        </w:rPr>
        <w:t xml:space="preserve"> deliverable summarizes some </w:t>
      </w:r>
      <w:r w:rsidR="00EF02D2" w:rsidRPr="00EF02D2">
        <w:rPr>
          <w:lang w:val="en-US"/>
        </w:rPr>
        <w:t>baseline tools and technologies</w:t>
      </w:r>
      <w:r w:rsidR="00415103">
        <w:rPr>
          <w:lang w:val="en-US"/>
        </w:rPr>
        <w:t xml:space="preserve"> that are suitable candidates to be used for supporting the project activities.</w:t>
      </w:r>
      <w:r w:rsidR="00EF02D2" w:rsidRPr="00EF02D2">
        <w:rPr>
          <w:lang w:val="en-US"/>
        </w:rPr>
        <w:t xml:space="preserve"> </w:t>
      </w:r>
    </w:p>
    <w:p w14:paraId="22887243" w14:textId="206C7826" w:rsidR="00E25D9F" w:rsidRDefault="00E25D9F" w:rsidP="00E3186D">
      <w:pPr>
        <w:spacing w:line="240" w:lineRule="atLeast"/>
        <w:rPr>
          <w:lang w:val="en-US"/>
        </w:rPr>
      </w:pPr>
      <w:r>
        <w:rPr>
          <w:lang w:val="en-US"/>
        </w:rPr>
        <w:t>Finally are drawn our conclusions.</w:t>
      </w:r>
    </w:p>
    <w:p w14:paraId="10749E56" w14:textId="369884F8" w:rsidR="005E72EB" w:rsidRPr="005F27AC" w:rsidRDefault="00C41630" w:rsidP="00C41630">
      <w:pPr>
        <w:pStyle w:val="Heading1"/>
        <w:rPr>
          <w:lang w:val="en-US"/>
        </w:rPr>
      </w:pPr>
      <w:bookmarkStart w:id="3" w:name="_Toc60307783"/>
      <w:r w:rsidRPr="005F27AC">
        <w:rPr>
          <w:lang w:val="en-US"/>
        </w:rPr>
        <w:lastRenderedPageBreak/>
        <w:t>Introduction</w:t>
      </w:r>
      <w:bookmarkEnd w:id="3"/>
    </w:p>
    <w:p w14:paraId="05D92F1E" w14:textId="5670BE08" w:rsidR="00F00172" w:rsidRDefault="00F00172" w:rsidP="00E363DD">
      <w:pPr>
        <w:rPr>
          <w:lang w:eastAsia="en-GB"/>
        </w:rPr>
      </w:pPr>
      <w:r w:rsidRPr="00F00172">
        <w:rPr>
          <w:lang w:eastAsia="en-GB"/>
        </w:rPr>
        <w:t>A</w:t>
      </w:r>
      <w:r>
        <w:rPr>
          <w:lang w:val="en-US" w:eastAsia="en-GB"/>
        </w:rPr>
        <w:t xml:space="preserve"> key claim of TEACHING is that a</w:t>
      </w:r>
      <w:r w:rsidRPr="00F00172">
        <w:rPr>
          <w:lang w:eastAsia="en-GB"/>
        </w:rPr>
        <w:t xml:space="preserve">n effective AI for the CPSoS should exhibit certain key design features. </w:t>
      </w:r>
      <w:r>
        <w:rPr>
          <w:lang w:val="en-US" w:eastAsia="en-GB"/>
        </w:rPr>
        <w:t xml:space="preserve">Among them, the fact that </w:t>
      </w:r>
      <w:r w:rsidRPr="00F00172">
        <w:rPr>
          <w:lang w:eastAsia="en-GB"/>
        </w:rPr>
        <w:t>machine intelligence</w:t>
      </w:r>
      <w:r>
        <w:rPr>
          <w:lang w:val="en-US" w:eastAsia="en-GB"/>
        </w:rPr>
        <w:t xml:space="preserve"> </w:t>
      </w:r>
      <w:r w:rsidRPr="00F00172">
        <w:rPr>
          <w:lang w:eastAsia="en-GB"/>
        </w:rPr>
        <w:t xml:space="preserve">is of distributed and pervasive nature, </w:t>
      </w:r>
      <w:r>
        <w:rPr>
          <w:lang w:val="en-US" w:eastAsia="en-GB"/>
        </w:rPr>
        <w:t>and</w:t>
      </w:r>
      <w:r w:rsidRPr="00F00172">
        <w:rPr>
          <w:lang w:eastAsia="en-GB"/>
        </w:rPr>
        <w:t xml:space="preserve"> the AI components can be potentially deployed in every element of the CPSoS, enabling to </w:t>
      </w:r>
      <w:r w:rsidRPr="00F00172">
        <w:rPr>
          <w:b/>
          <w:i/>
          <w:lang w:eastAsia="en-GB"/>
        </w:rPr>
        <w:t>embed intelligence at the edge</w:t>
      </w:r>
      <w:r w:rsidRPr="00F00172">
        <w:rPr>
          <w:lang w:eastAsia="en-GB"/>
        </w:rPr>
        <w:t xml:space="preserve">, close to where the information is produced by the device or close to where the application consumes the AI predictions. </w:t>
      </w:r>
      <w:r>
        <w:rPr>
          <w:lang w:val="en-US" w:eastAsia="en-GB"/>
        </w:rPr>
        <w:t>As a consequence, i</w:t>
      </w:r>
      <w:r w:rsidRPr="00F00172">
        <w:rPr>
          <w:lang w:eastAsia="en-GB"/>
        </w:rPr>
        <w:t xml:space="preserve">nformation processing should follow as much as possible principles of locality and compositionality, respecting the inherently distributed nature of the SoS. This allows containing the deluge of noisy, redundant, heterogeneous and fast flowing data produced by the CPSoS elements, with seemingly impacting reductions in communication, storage and energy-consumption costs. Local consumption of information can also be an advantage in scenarios of unreliable connectivity or when data privacy is a key issue. </w:t>
      </w:r>
    </w:p>
    <w:p w14:paraId="3E372268" w14:textId="3D456E2A" w:rsidR="00F00172" w:rsidRDefault="00F00172" w:rsidP="00E363DD">
      <w:pPr>
        <w:rPr>
          <w:lang w:val="en-US" w:eastAsia="en-GB"/>
        </w:rPr>
      </w:pPr>
      <w:r>
        <w:rPr>
          <w:lang w:val="en-US" w:eastAsia="en-GB"/>
        </w:rPr>
        <w:t xml:space="preserve">TEACHING </w:t>
      </w:r>
      <w:r w:rsidRPr="00F00172">
        <w:rPr>
          <w:lang w:val="en-US" w:eastAsia="en-GB"/>
        </w:rPr>
        <w:t xml:space="preserve">focuses on the tools and mechanisms enabling the setup and the subsequent exploitation of </w:t>
      </w:r>
      <w:r>
        <w:rPr>
          <w:lang w:val="en-US" w:eastAsia="en-GB"/>
        </w:rPr>
        <w:t>the</w:t>
      </w:r>
      <w:r w:rsidRPr="00F00172">
        <w:rPr>
          <w:lang w:val="en-US" w:eastAsia="en-GB"/>
        </w:rPr>
        <w:t xml:space="preserve"> distributed and heterogeneous computing platform</w:t>
      </w:r>
      <w:r>
        <w:rPr>
          <w:lang w:val="en-US" w:eastAsia="en-GB"/>
        </w:rPr>
        <w:t xml:space="preserve"> enabling the pervasive processing of data and allow the embedding of intelligence at the edge</w:t>
      </w:r>
      <w:r w:rsidRPr="00F00172">
        <w:rPr>
          <w:lang w:val="en-US" w:eastAsia="en-GB"/>
        </w:rPr>
        <w:t xml:space="preserve">. </w:t>
      </w:r>
      <w:r>
        <w:rPr>
          <w:lang w:val="en-US" w:eastAsia="en-GB"/>
        </w:rPr>
        <w:t>Resources</w:t>
      </w:r>
      <w:r w:rsidRPr="00F00172">
        <w:rPr>
          <w:lang w:val="en-US" w:eastAsia="en-GB"/>
        </w:rPr>
        <w:t xml:space="preserve"> include different kinds of computing systems, </w:t>
      </w:r>
      <w:r>
        <w:rPr>
          <w:lang w:val="en-US" w:eastAsia="en-GB"/>
        </w:rPr>
        <w:t>ranging from</w:t>
      </w:r>
      <w:r w:rsidRPr="00F00172">
        <w:rPr>
          <w:lang w:val="en-US" w:eastAsia="en-GB"/>
        </w:rPr>
        <w:t xml:space="preserve"> traditional </w:t>
      </w:r>
      <w:r>
        <w:rPr>
          <w:lang w:val="en-US" w:eastAsia="en-GB"/>
        </w:rPr>
        <w:t>to</w:t>
      </w:r>
      <w:r w:rsidRPr="00F00172">
        <w:rPr>
          <w:lang w:val="en-US" w:eastAsia="en-GB"/>
        </w:rPr>
        <w:t xml:space="preserve"> smaller resource/energy-constrained devices, such as IoT, sensors or wearable devices. </w:t>
      </w:r>
      <w:r>
        <w:rPr>
          <w:lang w:val="en-US" w:eastAsia="en-GB"/>
        </w:rPr>
        <w:t>Specific</w:t>
      </w:r>
      <w:r w:rsidRPr="00F00172">
        <w:rPr>
          <w:lang w:val="en-US" w:eastAsia="en-GB"/>
        </w:rPr>
        <w:t xml:space="preserve"> activities </w:t>
      </w:r>
      <w:r w:rsidR="001023BF">
        <w:rPr>
          <w:lang w:val="en-US" w:eastAsia="en-GB"/>
        </w:rPr>
        <w:t>are needed to</w:t>
      </w:r>
      <w:r w:rsidRPr="00F00172">
        <w:rPr>
          <w:lang w:val="en-US" w:eastAsia="en-GB"/>
        </w:rPr>
        <w:t xml:space="preserve"> deal with the application deployment onto the computing platform, the related networks and communications as well as on device programming and data storing. </w:t>
      </w:r>
      <w:r w:rsidR="001023BF">
        <w:rPr>
          <w:lang w:val="en-US" w:eastAsia="en-GB"/>
        </w:rPr>
        <w:t>In fact, d</w:t>
      </w:r>
      <w:r>
        <w:rPr>
          <w:lang w:val="en-US" w:eastAsia="en-GB"/>
        </w:rPr>
        <w:t>uring the project will be</w:t>
      </w:r>
      <w:r w:rsidRPr="00F00172">
        <w:rPr>
          <w:lang w:val="en-US" w:eastAsia="en-GB"/>
        </w:rPr>
        <w:t xml:space="preserve"> develop</w:t>
      </w:r>
      <w:r>
        <w:rPr>
          <w:lang w:val="en-US" w:eastAsia="en-GB"/>
        </w:rPr>
        <w:t>ed</w:t>
      </w:r>
      <w:r w:rsidRPr="00F00172">
        <w:rPr>
          <w:lang w:val="en-US" w:eastAsia="en-GB"/>
        </w:rPr>
        <w:t xml:space="preserve"> solutions for enabling information exchange, dissemination and gathering among different devices, possibly belonging to different cyber-physical subsystems. </w:t>
      </w:r>
      <w:r w:rsidR="001023BF">
        <w:rPr>
          <w:lang w:val="en-US" w:eastAsia="en-GB"/>
        </w:rPr>
        <w:t>TEACHING</w:t>
      </w:r>
      <w:r w:rsidRPr="00F00172">
        <w:rPr>
          <w:lang w:val="en-US" w:eastAsia="en-GB"/>
        </w:rPr>
        <w:t xml:space="preserve"> will also deal with application deployment and tuning, both in traditional computing solutions as well as on resource/energy-constrained devices</w:t>
      </w:r>
      <w:r w:rsidR="001023BF">
        <w:rPr>
          <w:lang w:val="en-US" w:eastAsia="en-GB"/>
        </w:rPr>
        <w:t>.</w:t>
      </w:r>
      <w:r w:rsidRPr="00F00172">
        <w:rPr>
          <w:lang w:val="en-US" w:eastAsia="en-GB"/>
        </w:rPr>
        <w:t xml:space="preserve"> Advanced solutions and approaches for the efficient management and processing of data streams will be implemented possibly leveraging existing, state-of-the-art solutions.</w:t>
      </w:r>
    </w:p>
    <w:p w14:paraId="13E4295F" w14:textId="42DA4B8F" w:rsidR="001023BF" w:rsidRPr="00F00172" w:rsidRDefault="001023BF" w:rsidP="00E363DD">
      <w:pPr>
        <w:rPr>
          <w:lang w:val="en-US" w:eastAsia="en-GB"/>
        </w:rPr>
      </w:pPr>
      <w:r>
        <w:rPr>
          <w:lang w:val="en-US" w:eastAsia="en-GB"/>
        </w:rPr>
        <w:t>Overall, all these activities will contribute to the definition of the High-Performance Computing and Communication Infrastructure (</w:t>
      </w:r>
      <w:r>
        <w:rPr>
          <w:lang w:val="en-US"/>
        </w:rPr>
        <w:t>HPC</w:t>
      </w:r>
      <w:r w:rsidRPr="00415103">
        <w:rPr>
          <w:vertAlign w:val="superscript"/>
          <w:lang w:val="en-US"/>
        </w:rPr>
        <w:t>2</w:t>
      </w:r>
      <w:r>
        <w:rPr>
          <w:lang w:val="en-US"/>
        </w:rPr>
        <w:t>I</w:t>
      </w:r>
      <w:r>
        <w:rPr>
          <w:lang w:val="en-US" w:eastAsia="en-GB"/>
        </w:rPr>
        <w:t xml:space="preserve">), supporting the execution of the TEACHING platform and its use cases. </w:t>
      </w:r>
    </w:p>
    <w:p w14:paraId="6C004DA9" w14:textId="42344F6A" w:rsidR="00E363DD" w:rsidRDefault="001023BF" w:rsidP="00E363DD">
      <w:pPr>
        <w:rPr>
          <w:lang w:val="en-US" w:eastAsia="en-GB"/>
        </w:rPr>
      </w:pPr>
      <w:r>
        <w:rPr>
          <w:lang w:val="en-US" w:eastAsia="en-GB"/>
        </w:rPr>
        <w:t>In such a context, this deliverable</w:t>
      </w:r>
      <w:r w:rsidR="00E363DD">
        <w:rPr>
          <w:lang w:val="en-US" w:eastAsia="en-GB"/>
        </w:rPr>
        <w:t xml:space="preserve"> – </w:t>
      </w:r>
      <w:r w:rsidR="00E363DD" w:rsidRPr="00E363DD">
        <w:rPr>
          <w:lang w:val="en-US" w:eastAsia="en-GB"/>
        </w:rPr>
        <w:t>State-of-the-art analysis and preliminary requirement</w:t>
      </w:r>
      <w:r w:rsidR="00E363DD">
        <w:rPr>
          <w:lang w:val="en-US" w:eastAsia="en-GB"/>
        </w:rPr>
        <w:t xml:space="preserve"> </w:t>
      </w:r>
      <w:r w:rsidR="00E363DD" w:rsidRPr="00E363DD">
        <w:rPr>
          <w:lang w:val="en-US" w:eastAsia="en-GB"/>
        </w:rPr>
        <w:t>specifications for the computing and communication</w:t>
      </w:r>
      <w:r w:rsidR="00E363DD">
        <w:rPr>
          <w:lang w:val="en-US" w:eastAsia="en-GB"/>
        </w:rPr>
        <w:t xml:space="preserve"> </w:t>
      </w:r>
      <w:r w:rsidR="00E363DD" w:rsidRPr="00E363DD">
        <w:rPr>
          <w:lang w:val="en-US" w:eastAsia="en-GB"/>
        </w:rPr>
        <w:t>platform</w:t>
      </w:r>
      <w:r w:rsidR="00E363DD">
        <w:rPr>
          <w:lang w:val="en-US" w:eastAsia="en-GB"/>
        </w:rPr>
        <w:t xml:space="preserve"> –</w:t>
      </w:r>
      <w:r>
        <w:rPr>
          <w:lang w:val="en-US" w:eastAsia="en-GB"/>
        </w:rPr>
        <w:t xml:space="preserve"> </w:t>
      </w:r>
      <w:r w:rsidR="00E363DD">
        <w:rPr>
          <w:lang w:val="en-US" w:eastAsia="en-GB"/>
        </w:rPr>
        <w:t xml:space="preserve">is </w:t>
      </w:r>
      <w:r>
        <w:rPr>
          <w:lang w:val="en-US" w:eastAsia="en-GB"/>
        </w:rPr>
        <w:t xml:space="preserve">aimed at supporting the definition of the TEACHING </w:t>
      </w:r>
      <w:r>
        <w:rPr>
          <w:lang w:val="en-US"/>
        </w:rPr>
        <w:t>HPC</w:t>
      </w:r>
      <w:r w:rsidRPr="00415103">
        <w:rPr>
          <w:vertAlign w:val="superscript"/>
          <w:lang w:val="en-US"/>
        </w:rPr>
        <w:t>2</w:t>
      </w:r>
      <w:r>
        <w:rPr>
          <w:lang w:val="en-US"/>
        </w:rPr>
        <w:t>I</w:t>
      </w:r>
      <w:r>
        <w:rPr>
          <w:lang w:val="en-US" w:eastAsia="en-GB"/>
        </w:rPr>
        <w:t xml:space="preserve"> by </w:t>
      </w:r>
      <w:r w:rsidR="00E363DD">
        <w:rPr>
          <w:lang w:val="en-US" w:eastAsia="en-GB"/>
        </w:rPr>
        <w:t>conduct</w:t>
      </w:r>
      <w:r>
        <w:rPr>
          <w:lang w:val="en-US" w:eastAsia="en-GB"/>
        </w:rPr>
        <w:t>ing</w:t>
      </w:r>
      <w:r w:rsidR="00E363DD">
        <w:rPr>
          <w:lang w:val="en-US" w:eastAsia="en-GB"/>
        </w:rPr>
        <w:t xml:space="preserve"> an analysis of the solutions existing in the scientific literature</w:t>
      </w:r>
      <w:r>
        <w:rPr>
          <w:lang w:val="en-US" w:eastAsia="en-GB"/>
        </w:rPr>
        <w:t xml:space="preserve"> (Section </w:t>
      </w:r>
      <w:r>
        <w:rPr>
          <w:lang w:val="en-US" w:eastAsia="en-GB"/>
        </w:rPr>
        <w:fldChar w:fldCharType="begin"/>
      </w:r>
      <w:r>
        <w:rPr>
          <w:lang w:val="en-US" w:eastAsia="en-GB"/>
        </w:rPr>
        <w:instrText xml:space="preserve"> REF _Ref60190988 \r \h </w:instrText>
      </w:r>
      <w:r>
        <w:rPr>
          <w:lang w:val="en-US" w:eastAsia="en-GB"/>
        </w:rPr>
      </w:r>
      <w:r>
        <w:rPr>
          <w:lang w:val="en-US" w:eastAsia="en-GB"/>
        </w:rPr>
        <w:fldChar w:fldCharType="separate"/>
      </w:r>
      <w:r w:rsidR="00E25D9F">
        <w:rPr>
          <w:lang w:val="en-US" w:eastAsia="en-GB"/>
        </w:rPr>
        <w:t>2</w:t>
      </w:r>
      <w:r>
        <w:rPr>
          <w:lang w:val="en-US" w:eastAsia="en-GB"/>
        </w:rPr>
        <w:fldChar w:fldCharType="end"/>
      </w:r>
      <w:r>
        <w:rPr>
          <w:lang w:val="en-US" w:eastAsia="en-GB"/>
        </w:rPr>
        <w:t xml:space="preserve">), to report the results of a preliminary requirement specification (Section </w:t>
      </w:r>
      <w:r>
        <w:rPr>
          <w:lang w:val="en-US" w:eastAsia="en-GB"/>
        </w:rPr>
        <w:fldChar w:fldCharType="begin"/>
      </w:r>
      <w:r>
        <w:rPr>
          <w:lang w:val="en-US" w:eastAsia="en-GB"/>
        </w:rPr>
        <w:instrText xml:space="preserve"> REF _Ref60191065 \r \h </w:instrText>
      </w:r>
      <w:r>
        <w:rPr>
          <w:lang w:val="en-US" w:eastAsia="en-GB"/>
        </w:rPr>
      </w:r>
      <w:r>
        <w:rPr>
          <w:lang w:val="en-US" w:eastAsia="en-GB"/>
        </w:rPr>
        <w:fldChar w:fldCharType="separate"/>
      </w:r>
      <w:r w:rsidR="00E25D9F">
        <w:rPr>
          <w:lang w:val="en-US" w:eastAsia="en-GB"/>
        </w:rPr>
        <w:t>3</w:t>
      </w:r>
      <w:r>
        <w:rPr>
          <w:lang w:val="en-US" w:eastAsia="en-GB"/>
        </w:rPr>
        <w:fldChar w:fldCharType="end"/>
      </w:r>
      <w:r>
        <w:rPr>
          <w:lang w:val="en-US" w:eastAsia="en-GB"/>
        </w:rPr>
        <w:t xml:space="preserve">), to present a conceptual architecture derived from the requirement elicitation process (Section </w:t>
      </w:r>
      <w:r>
        <w:rPr>
          <w:lang w:val="en-US" w:eastAsia="en-GB"/>
        </w:rPr>
        <w:fldChar w:fldCharType="begin"/>
      </w:r>
      <w:r>
        <w:rPr>
          <w:lang w:val="en-US" w:eastAsia="en-GB"/>
        </w:rPr>
        <w:instrText xml:space="preserve"> REF _Ref60191133 \r \h </w:instrText>
      </w:r>
      <w:r>
        <w:rPr>
          <w:lang w:val="en-US" w:eastAsia="en-GB"/>
        </w:rPr>
      </w:r>
      <w:r>
        <w:rPr>
          <w:lang w:val="en-US" w:eastAsia="en-GB"/>
        </w:rPr>
        <w:fldChar w:fldCharType="separate"/>
      </w:r>
      <w:r w:rsidR="00E25D9F">
        <w:rPr>
          <w:lang w:val="en-US" w:eastAsia="en-GB"/>
        </w:rPr>
        <w:t>4</w:t>
      </w:r>
      <w:r>
        <w:rPr>
          <w:lang w:val="en-US" w:eastAsia="en-GB"/>
        </w:rPr>
        <w:fldChar w:fldCharType="end"/>
      </w:r>
      <w:r>
        <w:rPr>
          <w:lang w:val="en-US" w:eastAsia="en-GB"/>
        </w:rPr>
        <w:t xml:space="preserve">) and, finally, to </w:t>
      </w:r>
      <w:r w:rsidR="001C1B37">
        <w:rPr>
          <w:lang w:val="en-US" w:eastAsia="en-GB"/>
        </w:rPr>
        <w:t>introduce</w:t>
      </w:r>
      <w:r w:rsidR="00947371">
        <w:rPr>
          <w:lang w:val="en-US" w:eastAsia="en-GB"/>
        </w:rPr>
        <w:t xml:space="preserve"> (Section </w:t>
      </w:r>
      <w:r w:rsidR="00947371">
        <w:rPr>
          <w:lang w:val="en-US" w:eastAsia="en-GB"/>
        </w:rPr>
        <w:fldChar w:fldCharType="begin"/>
      </w:r>
      <w:r w:rsidR="00947371">
        <w:rPr>
          <w:lang w:val="en-US" w:eastAsia="en-GB"/>
        </w:rPr>
        <w:instrText xml:space="preserve"> REF _Ref60266558 \r \h </w:instrText>
      </w:r>
      <w:r w:rsidR="00947371">
        <w:rPr>
          <w:lang w:val="en-US" w:eastAsia="en-GB"/>
        </w:rPr>
      </w:r>
      <w:r w:rsidR="00947371">
        <w:rPr>
          <w:lang w:val="en-US" w:eastAsia="en-GB"/>
        </w:rPr>
        <w:fldChar w:fldCharType="separate"/>
      </w:r>
      <w:r w:rsidR="00E25D9F">
        <w:rPr>
          <w:lang w:val="en-US" w:eastAsia="en-GB"/>
        </w:rPr>
        <w:t>5</w:t>
      </w:r>
      <w:r w:rsidR="00947371">
        <w:rPr>
          <w:lang w:val="en-US" w:eastAsia="en-GB"/>
        </w:rPr>
        <w:fldChar w:fldCharType="end"/>
      </w:r>
      <w:r w:rsidR="00947371">
        <w:rPr>
          <w:lang w:val="en-US" w:eastAsia="en-GB"/>
        </w:rPr>
        <w:t>)</w:t>
      </w:r>
      <w:r w:rsidR="001C1B37">
        <w:rPr>
          <w:lang w:val="en-US" w:eastAsia="en-GB"/>
        </w:rPr>
        <w:t xml:space="preserve"> some key technologies that are candidate to give a ground to the design and development activities aimed at the creation of the </w:t>
      </w:r>
      <w:r w:rsidR="001C1B37" w:rsidRPr="001C1B37">
        <w:rPr>
          <w:lang w:val="en-US" w:eastAsia="en-GB"/>
        </w:rPr>
        <w:t>HPC</w:t>
      </w:r>
      <w:r w:rsidR="001C1B37" w:rsidRPr="001C1B37">
        <w:rPr>
          <w:vertAlign w:val="superscript"/>
          <w:lang w:val="en-US" w:eastAsia="en-GB"/>
        </w:rPr>
        <w:t>2</w:t>
      </w:r>
      <w:r w:rsidR="001C1B37" w:rsidRPr="001C1B37">
        <w:rPr>
          <w:lang w:val="en-US" w:eastAsia="en-GB"/>
        </w:rPr>
        <w:t>I</w:t>
      </w:r>
      <w:r w:rsidR="001C1B37">
        <w:rPr>
          <w:lang w:val="en-US" w:eastAsia="en-GB"/>
        </w:rPr>
        <w:t>.</w:t>
      </w:r>
      <w:r w:rsidR="00E25D9F">
        <w:rPr>
          <w:lang w:val="en-US" w:eastAsia="en-GB"/>
        </w:rPr>
        <w:t xml:space="preserve"> Finally, are drawn our conclusions (Section </w:t>
      </w:r>
      <w:r w:rsidR="00E25D9F">
        <w:rPr>
          <w:lang w:val="en-US" w:eastAsia="en-GB"/>
        </w:rPr>
        <w:fldChar w:fldCharType="begin"/>
      </w:r>
      <w:r w:rsidR="00E25D9F">
        <w:rPr>
          <w:lang w:val="en-US" w:eastAsia="en-GB"/>
        </w:rPr>
        <w:instrText xml:space="preserve"> REF _Ref60307910 \r \h </w:instrText>
      </w:r>
      <w:r w:rsidR="00E25D9F">
        <w:rPr>
          <w:lang w:val="en-US" w:eastAsia="en-GB"/>
        </w:rPr>
      </w:r>
      <w:r w:rsidR="00E25D9F">
        <w:rPr>
          <w:lang w:val="en-US" w:eastAsia="en-GB"/>
        </w:rPr>
        <w:fldChar w:fldCharType="separate"/>
      </w:r>
      <w:r w:rsidR="00E25D9F">
        <w:rPr>
          <w:lang w:val="en-US" w:eastAsia="en-GB"/>
        </w:rPr>
        <w:t>6</w:t>
      </w:r>
      <w:r w:rsidR="00E25D9F">
        <w:rPr>
          <w:lang w:val="en-US" w:eastAsia="en-GB"/>
        </w:rPr>
        <w:fldChar w:fldCharType="end"/>
      </w:r>
      <w:r w:rsidR="00E25D9F">
        <w:rPr>
          <w:lang w:val="en-US" w:eastAsia="en-GB"/>
        </w:rPr>
        <w:t>).</w:t>
      </w:r>
    </w:p>
    <w:p w14:paraId="29A9A75C" w14:textId="4A9231E9" w:rsidR="00B257B4" w:rsidRDefault="00B257B4" w:rsidP="00E363DD">
      <w:pPr>
        <w:rPr>
          <w:lang w:val="en-US" w:eastAsia="en-GB"/>
        </w:rPr>
      </w:pPr>
    </w:p>
    <w:p w14:paraId="252918FC" w14:textId="77777777" w:rsidR="00B257B4" w:rsidRDefault="00B257B4">
      <w:pPr>
        <w:spacing w:after="0"/>
        <w:jc w:val="left"/>
        <w:rPr>
          <w:b/>
          <w:sz w:val="28"/>
          <w:highlight w:val="lightGray"/>
          <w:lang w:val="en-US" w:eastAsia="en-GB"/>
        </w:rPr>
      </w:pPr>
      <w:r>
        <w:rPr>
          <w:highlight w:val="lightGray"/>
          <w:lang w:val="en-US" w:eastAsia="en-GB"/>
        </w:rPr>
        <w:br w:type="page"/>
      </w:r>
    </w:p>
    <w:p w14:paraId="600D2C52" w14:textId="338A27D3" w:rsidR="00B91752" w:rsidRDefault="00EF081E" w:rsidP="00B257B4">
      <w:pPr>
        <w:pStyle w:val="Heading2"/>
        <w:rPr>
          <w:lang w:val="en-US" w:eastAsia="en-GB"/>
        </w:rPr>
      </w:pPr>
      <w:bookmarkStart w:id="4" w:name="_Toc60307784"/>
      <w:r w:rsidRPr="005F27AC">
        <w:rPr>
          <w:lang w:val="en-US" w:eastAsia="en-GB"/>
        </w:rPr>
        <w:lastRenderedPageBreak/>
        <w:t>Relationship with other deliverables</w:t>
      </w:r>
      <w:bookmarkEnd w:id="4"/>
    </w:p>
    <w:p w14:paraId="3237D41E" w14:textId="51297DDD" w:rsidR="00B257B4" w:rsidRDefault="00B257B4" w:rsidP="00B257B4">
      <w:pPr>
        <w:rPr>
          <w:lang w:val="en-US"/>
        </w:rPr>
      </w:pPr>
      <w:r>
        <w:rPr>
          <w:lang w:val="en-US" w:eastAsia="en-GB"/>
        </w:rPr>
        <w:t xml:space="preserve">Deliverables </w:t>
      </w:r>
      <w:r w:rsidRPr="00B257B4">
        <w:rPr>
          <w:lang w:val="en-US" w:eastAsia="en-GB"/>
        </w:rPr>
        <w:t>D1.1, D2.1, D3.1, D4.1 and D5.1</w:t>
      </w:r>
      <w:r w:rsidRPr="00EF02D2">
        <w:rPr>
          <w:lang w:val="en-US"/>
        </w:rPr>
        <w:t xml:space="preserve"> (</w:t>
      </w:r>
      <w:r>
        <w:rPr>
          <w:lang w:val="en-US"/>
        </w:rPr>
        <w:t>complete deliverable titles are reported later in this section</w:t>
      </w:r>
      <w:r w:rsidRPr="00EF02D2">
        <w:rPr>
          <w:lang w:val="en-US"/>
        </w:rPr>
        <w:t xml:space="preserve">), </w:t>
      </w:r>
      <w:r>
        <w:rPr>
          <w:lang w:val="en-US"/>
        </w:rPr>
        <w:t>are intended to</w:t>
      </w:r>
      <w:r w:rsidRPr="00EF02D2">
        <w:rPr>
          <w:lang w:val="en-US"/>
        </w:rPr>
        <w:t xml:space="preserve"> serve as a mean of </w:t>
      </w:r>
      <w:r>
        <w:rPr>
          <w:lang w:val="en-US"/>
        </w:rPr>
        <w:t xml:space="preserve">verification for </w:t>
      </w:r>
      <w:r w:rsidRPr="00EF02D2">
        <w:rPr>
          <w:lang w:val="en-US"/>
        </w:rPr>
        <w:t xml:space="preserve">milestone MS1. That is the first project milestone, </w:t>
      </w:r>
      <w:r>
        <w:rPr>
          <w:lang w:val="en-US"/>
        </w:rPr>
        <w:t>named</w:t>
      </w:r>
      <w:r w:rsidRPr="00EF02D2">
        <w:rPr>
          <w:lang w:val="en-US"/>
        </w:rPr>
        <w:t xml:space="preserve"> </w:t>
      </w:r>
      <w:r w:rsidRPr="00B257B4">
        <w:rPr>
          <w:i/>
          <w:iCs/>
          <w:lang w:val="en-US"/>
        </w:rPr>
        <w:t>Release of the TEACHING design (requirements, specification and architecture)</w:t>
      </w:r>
      <w:r w:rsidRPr="00EF02D2">
        <w:rPr>
          <w:lang w:val="en-US"/>
        </w:rPr>
        <w:t>.</w:t>
      </w:r>
    </w:p>
    <w:p w14:paraId="5626A032" w14:textId="22D15FBD" w:rsidR="00B257B4" w:rsidRPr="00B257B4" w:rsidRDefault="00B257B4" w:rsidP="00B257B4">
      <w:pPr>
        <w:pStyle w:val="RetraitNormal2"/>
        <w:numPr>
          <w:ilvl w:val="0"/>
          <w:numId w:val="0"/>
        </w:numPr>
        <w:ind w:left="360" w:hanging="360"/>
        <w:rPr>
          <w:lang w:val="en-US" w:eastAsia="en-GB"/>
        </w:rPr>
      </w:pPr>
    </w:p>
    <w:p w14:paraId="330B1263" w14:textId="77777777" w:rsidR="00B96DB9" w:rsidRPr="005F27AC" w:rsidRDefault="00B96DB9" w:rsidP="72B7904A">
      <w:pPr>
        <w:pStyle w:val="RetraitNormal2"/>
        <w:numPr>
          <w:ilvl w:val="0"/>
          <w:numId w:val="0"/>
        </w:numPr>
        <w:ind w:left="414"/>
        <w:rPr>
          <w:lang w:val="en-US" w:eastAsia="en-GB"/>
        </w:rPr>
      </w:pPr>
    </w:p>
    <w:p w14:paraId="2839B79C" w14:textId="77777777" w:rsidR="00B257B4" w:rsidRDefault="00E121AF" w:rsidP="00B257B4">
      <w:pPr>
        <w:pStyle w:val="RetraitNormal2"/>
        <w:keepNext/>
        <w:numPr>
          <w:ilvl w:val="0"/>
          <w:numId w:val="0"/>
        </w:numPr>
        <w:ind w:left="414"/>
      </w:pPr>
      <w:r w:rsidRPr="00E121AF">
        <w:rPr>
          <w:noProof/>
          <w:lang w:val="en-US"/>
        </w:rPr>
        <mc:AlternateContent>
          <mc:Choice Requires="wps">
            <w:drawing>
              <wp:anchor distT="0" distB="0" distL="114300" distR="114300" simplePos="0" relativeHeight="251658241" behindDoc="0" locked="0" layoutInCell="1" allowOverlap="1" wp14:anchorId="5FCD6045" wp14:editId="05C2CBA2">
                <wp:simplePos x="0" y="0"/>
                <wp:positionH relativeFrom="column">
                  <wp:posOffset>1018540</wp:posOffset>
                </wp:positionH>
                <wp:positionV relativeFrom="paragraph">
                  <wp:posOffset>1577340</wp:posOffset>
                </wp:positionV>
                <wp:extent cx="1164590" cy="440690"/>
                <wp:effectExtent l="57150" t="19050" r="73660" b="92710"/>
                <wp:wrapNone/>
                <wp:docPr id="23" name="Parallelogramm 23"/>
                <wp:cNvGraphicFramePr/>
                <a:graphic xmlns:a="http://schemas.openxmlformats.org/drawingml/2006/main">
                  <a:graphicData uri="http://schemas.microsoft.com/office/word/2010/wordprocessingShape">
                    <wps:wsp>
                      <wps:cNvSpPr/>
                      <wps:spPr>
                        <a:xfrm>
                          <a:off x="0" y="0"/>
                          <a:ext cx="1164590" cy="440690"/>
                        </a:xfrm>
                        <a:prstGeom prst="parallelogram">
                          <a:avLst>
                            <a:gd name="adj" fmla="val 95473"/>
                          </a:avLst>
                        </a:prstGeom>
                        <a:gradFill>
                          <a:gsLst>
                            <a:gs pos="0">
                              <a:schemeClr val="accent6">
                                <a:tint val="100000"/>
                                <a:shade val="100000"/>
                                <a:satMod val="130000"/>
                                <a:alpha val="30000"/>
                              </a:schemeClr>
                            </a:gs>
                            <a:gs pos="100000">
                              <a:schemeClr val="accent6">
                                <a:tint val="50000"/>
                                <a:shade val="100000"/>
                                <a:satMod val="350000"/>
                              </a:schemeClr>
                            </a:gs>
                          </a:gsLst>
                        </a:gradFill>
                        <a:ln>
                          <a:solidFill>
                            <a:schemeClr val="accent1"/>
                          </a:solidFill>
                        </a:ln>
                      </wps:spPr>
                      <wps:style>
                        <a:lnRef idx="1">
                          <a:schemeClr val="accent6"/>
                        </a:lnRef>
                        <a:fillRef idx="3">
                          <a:schemeClr val="accent6"/>
                        </a:fillRef>
                        <a:effectRef idx="2">
                          <a:schemeClr val="accent6"/>
                        </a:effectRef>
                        <a:fontRef idx="minor">
                          <a:schemeClr val="lt1"/>
                        </a:fontRef>
                      </wps:style>
                      <wps:txbx>
                        <w:txbxContent>
                          <w:p w14:paraId="53678852"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D5.1</w:t>
                            </w:r>
                          </w:p>
                          <w:p w14:paraId="45E58688" w14:textId="77777777" w:rsidR="00E25D9F" w:rsidRPr="004C7820" w:rsidRDefault="00E25D9F" w:rsidP="00E121AF">
                            <w:pPr>
                              <w:jc w:val="center"/>
                              <w:rPr>
                                <w:b/>
                                <w:sz w:val="22"/>
                                <w:lang w:val="de-A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D604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23" o:spid="_x0000_s1026" type="#_x0000_t7" style="position:absolute;left:0;text-align:left;margin-left:80.2pt;margin-top:124.2pt;width:91.7pt;height:34.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" adj="7804" fillcolor="#f79646 [3209]" strokecolor="#4f81bd [3204]">
                <v:fill opacity="19660f" color2="#fbcaa2 [1625]" rotate="t" angle="180" focus="100%" type="gradient">
                  <o:fill v:ext="view" type="gradientUnscaled"/>
                </v:fill>
                <v:shadow on="t" color="black" opacity="22937f" origin=",.5" offset="0,.63889mm"/>
                <v:textbox>
                  <w:txbxContent>
                    <w:p w14:paraId="53678852"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D5.1</w:t>
                      </w:r>
                    </w:p>
                    <w:p w14:paraId="45E58688" w14:textId="77777777" w:rsidR="00E25D9F" w:rsidRPr="004C7820" w:rsidRDefault="00E25D9F" w:rsidP="00E121AF">
                      <w:pPr>
                        <w:jc w:val="center"/>
                        <w:rPr>
                          <w:b/>
                          <w:sz w:val="22"/>
                          <w:lang w:val="de-AT"/>
                        </w:rPr>
                      </w:pPr>
                    </w:p>
                  </w:txbxContent>
                </v:textbox>
              </v:shape>
            </w:pict>
          </mc:Fallback>
        </mc:AlternateContent>
      </w:r>
      <w:r w:rsidRPr="00E121AF">
        <w:rPr>
          <w:noProof/>
          <w:lang w:val="en-US"/>
        </w:rPr>
        <mc:AlternateContent>
          <mc:Choice Requires="wps">
            <w:drawing>
              <wp:anchor distT="0" distB="0" distL="114300" distR="114300" simplePos="0" relativeHeight="251658242" behindDoc="0" locked="0" layoutInCell="1" allowOverlap="1" wp14:anchorId="5EDEC34B" wp14:editId="0F0D214A">
                <wp:simplePos x="0" y="0"/>
                <wp:positionH relativeFrom="column">
                  <wp:posOffset>692150</wp:posOffset>
                </wp:positionH>
                <wp:positionV relativeFrom="paragraph">
                  <wp:posOffset>2809240</wp:posOffset>
                </wp:positionV>
                <wp:extent cx="1164590" cy="476885"/>
                <wp:effectExtent l="57150" t="19050" r="73660" b="94615"/>
                <wp:wrapNone/>
                <wp:docPr id="24" name="Parallelogramm 24"/>
                <wp:cNvGraphicFramePr/>
                <a:graphic xmlns:a="http://schemas.openxmlformats.org/drawingml/2006/main">
                  <a:graphicData uri="http://schemas.microsoft.com/office/word/2010/wordprocessingShape">
                    <wps:wsp>
                      <wps:cNvSpPr/>
                      <wps:spPr>
                        <a:xfrm>
                          <a:off x="0" y="0"/>
                          <a:ext cx="1164590" cy="476885"/>
                        </a:xfrm>
                        <a:prstGeom prst="parallelogram">
                          <a:avLst>
                            <a:gd name="adj" fmla="val 95473"/>
                          </a:avLst>
                        </a:prstGeom>
                        <a:gradFill>
                          <a:gsLst>
                            <a:gs pos="0">
                              <a:schemeClr val="accent2">
                                <a:tint val="100000"/>
                                <a:shade val="100000"/>
                                <a:satMod val="130000"/>
                                <a:alpha val="60000"/>
                              </a:schemeClr>
                            </a:gs>
                            <a:gs pos="100000">
                              <a:schemeClr val="accent2">
                                <a:tint val="50000"/>
                                <a:shade val="100000"/>
                                <a:satMod val="350000"/>
                              </a:schemeClr>
                            </a:gs>
                          </a:gsLst>
                        </a:gradFill>
                      </wps:spPr>
                      <wps:style>
                        <a:lnRef idx="1">
                          <a:schemeClr val="accent2"/>
                        </a:lnRef>
                        <a:fillRef idx="3">
                          <a:schemeClr val="accent2"/>
                        </a:fillRef>
                        <a:effectRef idx="2">
                          <a:schemeClr val="accent2"/>
                        </a:effectRef>
                        <a:fontRef idx="minor">
                          <a:schemeClr val="lt1"/>
                        </a:fontRef>
                      </wps:style>
                      <wps:txbx>
                        <w:txbxContent>
                          <w:p w14:paraId="368FEAB8" w14:textId="77777777" w:rsidR="00E25D9F" w:rsidRPr="004C7820" w:rsidRDefault="00E25D9F" w:rsidP="00E121AF">
                            <w:pPr>
                              <w:jc w:val="center"/>
                              <w:rPr>
                                <w:b/>
                                <w:color w:val="C00000"/>
                                <w:sz w:val="22"/>
                                <w:lang w:val="de-AT"/>
                                <w14:textOutline w14:w="34925" w14:cap="rnd" w14:cmpd="sng" w14:algn="ctr">
                                  <w14:solidFill>
                                    <w14:schemeClr w14:val="accent2">
                                      <w14:shade w14:val="95000"/>
                                      <w14:satMod w14:val="105000"/>
                                    </w14:schemeClr>
                                  </w14:solidFill>
                                  <w14:prstDash w14:val="solid"/>
                                  <w14:bevel/>
                                </w14:textOutline>
                              </w:rPr>
                            </w:pPr>
                            <w:r w:rsidRPr="004C7820">
                              <w:rPr>
                                <w:b/>
                                <w:color w:val="C00000"/>
                                <w:sz w:val="22"/>
                                <w:lang w:val="de-AT"/>
                              </w:rPr>
                              <w:t>D3.1</w:t>
                            </w:r>
                          </w:p>
                          <w:p w14:paraId="4A2C6FF5" w14:textId="77777777" w:rsidR="00E25D9F" w:rsidRPr="004C7820" w:rsidRDefault="00E25D9F" w:rsidP="00E121AF">
                            <w:pPr>
                              <w:jc w:val="center"/>
                              <w:rPr>
                                <w:b/>
                                <w:color w:val="FF0000"/>
                                <w:sz w:val="22"/>
                                <w:lang w:val="de-A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EC34B" id="Parallelogramm 24" o:spid="_x0000_s1027" type="#_x0000_t7" style="position:absolute;left:0;text-align:left;margin-left:54.5pt;margin-top:221.2pt;width:91.7pt;height:37.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" adj="8445" fillcolor="#c0504d [3205]" strokecolor="#bc4542 [3045]">
                <v:fill opacity="39321f" color2="#dfa7a6 [1621]" rotate="t" angle="180" focus="100%" type="gradient">
                  <o:fill v:ext="view" type="gradientUnscaled"/>
                </v:fill>
                <v:shadow on="t" color="black" opacity="22937f" origin=",.5" offset="0,.63889mm"/>
                <v:textbox>
                  <w:txbxContent>
                    <w:p w14:paraId="368FEAB8" w14:textId="77777777" w:rsidR="00E25D9F" w:rsidRPr="004C7820" w:rsidRDefault="00E25D9F" w:rsidP="00E121AF">
                      <w:pPr>
                        <w:jc w:val="center"/>
                        <w:rPr>
                          <w:b/>
                          <w:color w:val="C00000"/>
                          <w:sz w:val="22"/>
                          <w:lang w:val="de-AT"/>
                          <w14:textOutline w14:w="34925" w14:cap="rnd" w14:cmpd="sng" w14:algn="ctr">
                            <w14:solidFill>
                              <w14:schemeClr w14:val="accent2">
                                <w14:shade w14:val="95000"/>
                                <w14:satMod w14:val="105000"/>
                              </w14:schemeClr>
                            </w14:solidFill>
                            <w14:prstDash w14:val="solid"/>
                            <w14:bevel/>
                          </w14:textOutline>
                        </w:rPr>
                      </w:pPr>
                      <w:r w:rsidRPr="004C7820">
                        <w:rPr>
                          <w:b/>
                          <w:color w:val="C00000"/>
                          <w:sz w:val="22"/>
                          <w:lang w:val="de-AT"/>
                        </w:rPr>
                        <w:t>D3.1</w:t>
                      </w:r>
                    </w:p>
                    <w:p w14:paraId="4A2C6FF5" w14:textId="77777777" w:rsidR="00E25D9F" w:rsidRPr="004C7820" w:rsidRDefault="00E25D9F" w:rsidP="00E121AF">
                      <w:pPr>
                        <w:jc w:val="center"/>
                        <w:rPr>
                          <w:b/>
                          <w:color w:val="FF0000"/>
                          <w:sz w:val="22"/>
                          <w:lang w:val="de-AT"/>
                        </w:rPr>
                      </w:pPr>
                    </w:p>
                  </w:txbxContent>
                </v:textbox>
              </v:shape>
            </w:pict>
          </mc:Fallback>
        </mc:AlternateContent>
      </w:r>
      <w:r w:rsidRPr="00E121AF">
        <w:rPr>
          <w:noProof/>
          <w:lang w:val="en-US"/>
        </w:rPr>
        <mc:AlternateContent>
          <mc:Choice Requires="wps">
            <w:drawing>
              <wp:anchor distT="0" distB="0" distL="114300" distR="114300" simplePos="0" relativeHeight="251658243" behindDoc="0" locked="0" layoutInCell="1" allowOverlap="1" wp14:anchorId="773DC678" wp14:editId="50560510">
                <wp:simplePos x="0" y="0"/>
                <wp:positionH relativeFrom="column">
                  <wp:posOffset>2083435</wp:posOffset>
                </wp:positionH>
                <wp:positionV relativeFrom="paragraph">
                  <wp:posOffset>3139440</wp:posOffset>
                </wp:positionV>
                <wp:extent cx="1124585" cy="552450"/>
                <wp:effectExtent l="57150" t="19050" r="75565" b="95250"/>
                <wp:wrapNone/>
                <wp:docPr id="28" name="Parallelogramm 28"/>
                <wp:cNvGraphicFramePr/>
                <a:graphic xmlns:a="http://schemas.openxmlformats.org/drawingml/2006/main">
                  <a:graphicData uri="http://schemas.microsoft.com/office/word/2010/wordprocessingShape">
                    <wps:wsp>
                      <wps:cNvSpPr/>
                      <wps:spPr>
                        <a:xfrm>
                          <a:off x="0" y="0"/>
                          <a:ext cx="1124585" cy="552450"/>
                        </a:xfrm>
                        <a:prstGeom prst="parallelogram">
                          <a:avLst>
                            <a:gd name="adj" fmla="val 95473"/>
                          </a:avLst>
                        </a:prstGeom>
                        <a:gradFill>
                          <a:gsLst>
                            <a:gs pos="0">
                              <a:schemeClr val="accent6">
                                <a:tint val="100000"/>
                                <a:shade val="100000"/>
                                <a:satMod val="130000"/>
                                <a:alpha val="30000"/>
                              </a:schemeClr>
                            </a:gs>
                            <a:gs pos="100000">
                              <a:schemeClr val="accent6">
                                <a:tint val="50000"/>
                                <a:shade val="100000"/>
                                <a:satMod val="350000"/>
                              </a:schemeClr>
                            </a:gs>
                          </a:gsLst>
                        </a:gradFill>
                        <a:ln>
                          <a:solidFill>
                            <a:schemeClr val="accent1"/>
                          </a:solidFill>
                        </a:ln>
                      </wps:spPr>
                      <wps:style>
                        <a:lnRef idx="1">
                          <a:schemeClr val="accent6"/>
                        </a:lnRef>
                        <a:fillRef idx="3">
                          <a:schemeClr val="accent6"/>
                        </a:fillRef>
                        <a:effectRef idx="2">
                          <a:schemeClr val="accent6"/>
                        </a:effectRef>
                        <a:fontRef idx="minor">
                          <a:schemeClr val="lt1"/>
                        </a:fontRef>
                      </wps:style>
                      <wps:txbx>
                        <w:txbxContent>
                          <w:p w14:paraId="32ACAF6B"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w:t>
                            </w:r>
                            <w:r>
                              <w:rPr>
                                <w:b/>
                                <w:color w:val="000000" w:themeColor="text1"/>
                                <w:sz w:val="22"/>
                                <w:lang w:val="de-AT"/>
                              </w:rPr>
                              <w:t>1</w:t>
                            </w:r>
                            <w:r w:rsidRPr="004C7820">
                              <w:rPr>
                                <w:b/>
                                <w:color w:val="000000" w:themeColor="text1"/>
                                <w:sz w:val="22"/>
                                <w:lang w:val="de-AT"/>
                              </w:rPr>
                              <w:t>.1</w:t>
                            </w:r>
                          </w:p>
                          <w:p w14:paraId="25D27078" w14:textId="77777777" w:rsidR="00E25D9F" w:rsidRPr="004C7820" w:rsidRDefault="00E25D9F" w:rsidP="00E121AF">
                            <w:pPr>
                              <w:jc w:val="center"/>
                              <w:rPr>
                                <w:b/>
                                <w:sz w:val="22"/>
                                <w:lang w:val="de-A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C678" id="Parallelogramm 28" o:spid="_x0000_s1028" type="#_x0000_t7" style="position:absolute;left:0;text-align:left;margin-left:164.05pt;margin-top:247.2pt;width:88.55pt;height:4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" adj="10131" fillcolor="#f79646 [3209]" strokecolor="#4f81bd [3204]">
                <v:fill opacity="19660f" color2="#fbcaa2 [1625]" rotate="t" angle="180" focus="100%" type="gradient">
                  <o:fill v:ext="view" type="gradientUnscaled"/>
                </v:fill>
                <v:shadow on="t" color="black" opacity="22937f" origin=",.5" offset="0,.63889mm"/>
                <v:textbox>
                  <w:txbxContent>
                    <w:p w14:paraId="32ACAF6B"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w:t>
                      </w:r>
                      <w:r>
                        <w:rPr>
                          <w:b/>
                          <w:color w:val="000000" w:themeColor="text1"/>
                          <w:sz w:val="22"/>
                          <w:lang w:val="de-AT"/>
                        </w:rPr>
                        <w:t>1</w:t>
                      </w:r>
                      <w:r w:rsidRPr="004C7820">
                        <w:rPr>
                          <w:b/>
                          <w:color w:val="000000" w:themeColor="text1"/>
                          <w:sz w:val="22"/>
                          <w:lang w:val="de-AT"/>
                        </w:rPr>
                        <w:t>.1</w:t>
                      </w:r>
                    </w:p>
                    <w:p w14:paraId="25D27078" w14:textId="77777777" w:rsidR="00E25D9F" w:rsidRPr="004C7820" w:rsidRDefault="00E25D9F" w:rsidP="00E121AF">
                      <w:pPr>
                        <w:jc w:val="center"/>
                        <w:rPr>
                          <w:b/>
                          <w:sz w:val="22"/>
                          <w:lang w:val="de-AT"/>
                        </w:rPr>
                      </w:pPr>
                    </w:p>
                  </w:txbxContent>
                </v:textbox>
              </v:shape>
            </w:pict>
          </mc:Fallback>
        </mc:AlternateContent>
      </w:r>
      <w:r w:rsidRPr="00E121AF">
        <w:rPr>
          <w:noProof/>
          <w:lang w:val="en-US"/>
        </w:rPr>
        <mc:AlternateContent>
          <mc:Choice Requires="wps">
            <w:drawing>
              <wp:anchor distT="0" distB="0" distL="114300" distR="114300" simplePos="0" relativeHeight="251658244" behindDoc="0" locked="0" layoutInCell="1" allowOverlap="1" wp14:anchorId="038B06CA" wp14:editId="7580269B">
                <wp:simplePos x="0" y="0"/>
                <wp:positionH relativeFrom="column">
                  <wp:posOffset>1282065</wp:posOffset>
                </wp:positionH>
                <wp:positionV relativeFrom="paragraph">
                  <wp:posOffset>3378200</wp:posOffset>
                </wp:positionV>
                <wp:extent cx="1136650" cy="440690"/>
                <wp:effectExtent l="57150" t="19050" r="82550" b="92710"/>
                <wp:wrapNone/>
                <wp:docPr id="29" name="Parallelogramm 29"/>
                <wp:cNvGraphicFramePr/>
                <a:graphic xmlns:a="http://schemas.openxmlformats.org/drawingml/2006/main">
                  <a:graphicData uri="http://schemas.microsoft.com/office/word/2010/wordprocessingShape">
                    <wps:wsp>
                      <wps:cNvSpPr/>
                      <wps:spPr>
                        <a:xfrm>
                          <a:off x="0" y="0"/>
                          <a:ext cx="1136650" cy="440690"/>
                        </a:xfrm>
                        <a:prstGeom prst="parallelogram">
                          <a:avLst>
                            <a:gd name="adj" fmla="val 95473"/>
                          </a:avLst>
                        </a:prstGeom>
                        <a:gradFill>
                          <a:gsLst>
                            <a:gs pos="0">
                              <a:schemeClr val="accent6">
                                <a:tint val="100000"/>
                                <a:shade val="100000"/>
                                <a:satMod val="130000"/>
                                <a:alpha val="30000"/>
                              </a:schemeClr>
                            </a:gs>
                            <a:gs pos="100000">
                              <a:schemeClr val="accent6">
                                <a:tint val="50000"/>
                                <a:shade val="100000"/>
                                <a:satMod val="350000"/>
                              </a:schemeClr>
                            </a:gs>
                          </a:gsLst>
                        </a:gradFill>
                        <a:ln>
                          <a:solidFill>
                            <a:schemeClr val="accent1"/>
                          </a:solidFill>
                        </a:ln>
                      </wps:spPr>
                      <wps:style>
                        <a:lnRef idx="1">
                          <a:schemeClr val="accent6"/>
                        </a:lnRef>
                        <a:fillRef idx="3">
                          <a:schemeClr val="accent6"/>
                        </a:fillRef>
                        <a:effectRef idx="2">
                          <a:schemeClr val="accent6"/>
                        </a:effectRef>
                        <a:fontRef idx="minor">
                          <a:schemeClr val="lt1"/>
                        </a:fontRef>
                      </wps:style>
                      <wps:txbx>
                        <w:txbxContent>
                          <w:p w14:paraId="2283626E" w14:textId="77777777" w:rsidR="00E25D9F" w:rsidRPr="00663596" w:rsidRDefault="00E25D9F" w:rsidP="00E121AF">
                            <w:pPr>
                              <w:jc w:val="center"/>
                              <w:rPr>
                                <w:b/>
                                <w:i/>
                                <w:color w:val="000000" w:themeColor="text1"/>
                                <w:sz w:val="22"/>
                                <w:lang w:val="de-AT"/>
                              </w:rPr>
                            </w:pPr>
                            <w:r w:rsidRPr="004C7820">
                              <w:rPr>
                                <w:b/>
                                <w:color w:val="000000" w:themeColor="text1"/>
                                <w:sz w:val="22"/>
                                <w:lang w:val="de-AT"/>
                              </w:rPr>
                              <w:t>D</w:t>
                            </w:r>
                            <w:r>
                              <w:rPr>
                                <w:b/>
                                <w:color w:val="000000" w:themeColor="text1"/>
                                <w:sz w:val="22"/>
                                <w:lang w:val="de-AT"/>
                              </w:rPr>
                              <w:t>2</w:t>
                            </w:r>
                            <w:r w:rsidRPr="004C7820">
                              <w:rPr>
                                <w:b/>
                                <w:color w:val="000000" w:themeColor="text1"/>
                                <w:sz w:val="22"/>
                                <w:lang w:val="de-AT"/>
                              </w:rPr>
                              <w:t>.1</w:t>
                            </w:r>
                          </w:p>
                          <w:p w14:paraId="2563C9F7" w14:textId="77777777" w:rsidR="00E25D9F" w:rsidRPr="004C7820" w:rsidRDefault="00E25D9F" w:rsidP="00E121AF">
                            <w:pPr>
                              <w:jc w:val="center"/>
                              <w:rPr>
                                <w:b/>
                                <w:sz w:val="22"/>
                                <w:lang w:val="de-A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B06CA" id="Parallelogramm 29" o:spid="_x0000_s1029" type="#_x0000_t7" style="position:absolute;left:0;text-align:left;margin-left:100.95pt;margin-top:266pt;width:89.5pt;height:34.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" adj="7995" fillcolor="#f79646 [3209]" strokecolor="#4f81bd [3204]">
                <v:fill opacity="19660f" color2="#fbcaa2 [1625]" rotate="t" angle="180" focus="100%" type="gradient">
                  <o:fill v:ext="view" type="gradientUnscaled"/>
                </v:fill>
                <v:shadow on="t" color="black" opacity="22937f" origin=",.5" offset="0,.63889mm"/>
                <v:textbox>
                  <w:txbxContent>
                    <w:p w14:paraId="2283626E" w14:textId="77777777" w:rsidR="00E25D9F" w:rsidRPr="00663596" w:rsidRDefault="00E25D9F" w:rsidP="00E121AF">
                      <w:pPr>
                        <w:jc w:val="center"/>
                        <w:rPr>
                          <w:b/>
                          <w:i/>
                          <w:color w:val="000000" w:themeColor="text1"/>
                          <w:sz w:val="22"/>
                          <w:lang w:val="de-AT"/>
                        </w:rPr>
                      </w:pPr>
                      <w:r w:rsidRPr="004C7820">
                        <w:rPr>
                          <w:b/>
                          <w:color w:val="000000" w:themeColor="text1"/>
                          <w:sz w:val="22"/>
                          <w:lang w:val="de-AT"/>
                        </w:rPr>
                        <w:t>D</w:t>
                      </w:r>
                      <w:r>
                        <w:rPr>
                          <w:b/>
                          <w:color w:val="000000" w:themeColor="text1"/>
                          <w:sz w:val="22"/>
                          <w:lang w:val="de-AT"/>
                        </w:rPr>
                        <w:t>2</w:t>
                      </w:r>
                      <w:r w:rsidRPr="004C7820">
                        <w:rPr>
                          <w:b/>
                          <w:color w:val="000000" w:themeColor="text1"/>
                          <w:sz w:val="22"/>
                          <w:lang w:val="de-AT"/>
                        </w:rPr>
                        <w:t>.1</w:t>
                      </w:r>
                    </w:p>
                    <w:p w14:paraId="2563C9F7" w14:textId="77777777" w:rsidR="00E25D9F" w:rsidRPr="004C7820" w:rsidRDefault="00E25D9F" w:rsidP="00E121AF">
                      <w:pPr>
                        <w:jc w:val="center"/>
                        <w:rPr>
                          <w:b/>
                          <w:sz w:val="22"/>
                          <w:lang w:val="de-AT"/>
                        </w:rPr>
                      </w:pPr>
                    </w:p>
                  </w:txbxContent>
                </v:textbox>
              </v:shape>
            </w:pict>
          </mc:Fallback>
        </mc:AlternateContent>
      </w:r>
      <w:r w:rsidRPr="00E121AF">
        <w:rPr>
          <w:noProof/>
          <w:lang w:val="en-US"/>
        </w:rPr>
        <mc:AlternateContent>
          <mc:Choice Requires="wps">
            <w:drawing>
              <wp:anchor distT="0" distB="0" distL="114300" distR="114300" simplePos="0" relativeHeight="251658245" behindDoc="0" locked="0" layoutInCell="1" allowOverlap="1" wp14:anchorId="42C799B8" wp14:editId="75EBE369">
                <wp:simplePos x="0" y="0"/>
                <wp:positionH relativeFrom="column">
                  <wp:posOffset>592112</wp:posOffset>
                </wp:positionH>
                <wp:positionV relativeFrom="paragraph">
                  <wp:posOffset>3358567</wp:posOffset>
                </wp:positionV>
                <wp:extent cx="1129085" cy="440690"/>
                <wp:effectExtent l="57150" t="19050" r="71120" b="92710"/>
                <wp:wrapNone/>
                <wp:docPr id="30" name="Parallelogramm 30"/>
                <wp:cNvGraphicFramePr/>
                <a:graphic xmlns:a="http://schemas.openxmlformats.org/drawingml/2006/main">
                  <a:graphicData uri="http://schemas.microsoft.com/office/word/2010/wordprocessingShape">
                    <wps:wsp>
                      <wps:cNvSpPr/>
                      <wps:spPr>
                        <a:xfrm>
                          <a:off x="0" y="0"/>
                          <a:ext cx="1129085" cy="440690"/>
                        </a:xfrm>
                        <a:prstGeom prst="parallelogram">
                          <a:avLst>
                            <a:gd name="adj" fmla="val 95473"/>
                          </a:avLst>
                        </a:prstGeom>
                        <a:gradFill>
                          <a:gsLst>
                            <a:gs pos="0">
                              <a:schemeClr val="accent6">
                                <a:tint val="100000"/>
                                <a:shade val="100000"/>
                                <a:satMod val="130000"/>
                                <a:alpha val="30000"/>
                              </a:schemeClr>
                            </a:gs>
                            <a:gs pos="100000">
                              <a:schemeClr val="accent6">
                                <a:tint val="50000"/>
                                <a:shade val="100000"/>
                                <a:satMod val="350000"/>
                              </a:schemeClr>
                            </a:gs>
                          </a:gsLst>
                        </a:gradFill>
                        <a:ln>
                          <a:solidFill>
                            <a:schemeClr val="accent1"/>
                          </a:solidFill>
                        </a:ln>
                      </wps:spPr>
                      <wps:style>
                        <a:lnRef idx="1">
                          <a:schemeClr val="accent6"/>
                        </a:lnRef>
                        <a:fillRef idx="3">
                          <a:schemeClr val="accent6"/>
                        </a:fillRef>
                        <a:effectRef idx="2">
                          <a:schemeClr val="accent6"/>
                        </a:effectRef>
                        <a:fontRef idx="minor">
                          <a:schemeClr val="lt1"/>
                        </a:fontRef>
                      </wps:style>
                      <wps:txbx>
                        <w:txbxContent>
                          <w:p w14:paraId="5B624B0B"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w:t>
                            </w:r>
                            <w:r>
                              <w:rPr>
                                <w:b/>
                                <w:color w:val="000000" w:themeColor="text1"/>
                                <w:sz w:val="22"/>
                                <w:lang w:val="de-AT"/>
                              </w:rPr>
                              <w:t>4</w:t>
                            </w:r>
                            <w:r w:rsidRPr="004C7820">
                              <w:rPr>
                                <w:b/>
                                <w:color w:val="000000" w:themeColor="text1"/>
                                <w:sz w:val="22"/>
                                <w:lang w:val="de-AT"/>
                              </w:rPr>
                              <w:t>.1</w:t>
                            </w:r>
                          </w:p>
                          <w:p w14:paraId="64E5DC35" w14:textId="77777777" w:rsidR="00E25D9F" w:rsidRPr="004C7820" w:rsidRDefault="00E25D9F" w:rsidP="00E121AF">
                            <w:pPr>
                              <w:jc w:val="center"/>
                              <w:rPr>
                                <w:b/>
                                <w:sz w:val="22"/>
                                <w:lang w:val="de-A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99B8" id="Parallelogramm 30" o:spid="_x0000_s1030" type="#_x0000_t7" style="position:absolute;left:0;text-align:left;margin-left:46.6pt;margin-top:264.45pt;width:88.9pt;height:34.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" adj="8049" fillcolor="#f79646 [3209]" strokecolor="#4f81bd [3204]">
                <v:fill opacity="19660f" color2="#fbcaa2 [1625]" rotate="t" angle="180" focus="100%" type="gradient">
                  <o:fill v:ext="view" type="gradientUnscaled"/>
                </v:fill>
                <v:shadow on="t" color="black" opacity="22937f" origin=",.5" offset="0,.63889mm"/>
                <v:textbox>
                  <w:txbxContent>
                    <w:p w14:paraId="5B624B0B" w14:textId="77777777" w:rsidR="00E25D9F" w:rsidRPr="004C7820" w:rsidRDefault="00E25D9F" w:rsidP="00E121AF">
                      <w:pPr>
                        <w:jc w:val="center"/>
                        <w:rPr>
                          <w:b/>
                          <w:color w:val="000000" w:themeColor="text1"/>
                          <w:sz w:val="22"/>
                          <w:lang w:val="de-AT"/>
                        </w:rPr>
                      </w:pPr>
                      <w:r w:rsidRPr="004C7820">
                        <w:rPr>
                          <w:b/>
                          <w:color w:val="000000" w:themeColor="text1"/>
                          <w:sz w:val="22"/>
                          <w:lang w:val="de-AT"/>
                        </w:rPr>
                        <w:t>D</w:t>
                      </w:r>
                      <w:r>
                        <w:rPr>
                          <w:b/>
                          <w:color w:val="000000" w:themeColor="text1"/>
                          <w:sz w:val="22"/>
                          <w:lang w:val="de-AT"/>
                        </w:rPr>
                        <w:t>4</w:t>
                      </w:r>
                      <w:r w:rsidRPr="004C7820">
                        <w:rPr>
                          <w:b/>
                          <w:color w:val="000000" w:themeColor="text1"/>
                          <w:sz w:val="22"/>
                          <w:lang w:val="de-AT"/>
                        </w:rPr>
                        <w:t>.1</w:t>
                      </w:r>
                    </w:p>
                    <w:p w14:paraId="64E5DC35" w14:textId="77777777" w:rsidR="00E25D9F" w:rsidRPr="004C7820" w:rsidRDefault="00E25D9F" w:rsidP="00E121AF">
                      <w:pPr>
                        <w:jc w:val="center"/>
                        <w:rPr>
                          <w:b/>
                          <w:sz w:val="22"/>
                          <w:lang w:val="de-AT"/>
                        </w:rPr>
                      </w:pPr>
                    </w:p>
                  </w:txbxContent>
                </v:textbox>
              </v:shape>
            </w:pict>
          </mc:Fallback>
        </mc:AlternateContent>
      </w:r>
      <w:r w:rsidRPr="00BC58D5">
        <w:rPr>
          <w:noProof/>
          <w:lang w:eastAsia="en-GB"/>
        </w:rPr>
        <w:drawing>
          <wp:inline distT="0" distB="0" distL="0" distR="0" wp14:anchorId="4EE7BE0D" wp14:editId="2B702B21">
            <wp:extent cx="4917440" cy="3950660"/>
            <wp:effectExtent l="0" t="0" r="0" b="0"/>
            <wp:docPr id="20" name="Grafik 20" descr="IIRA Viewpoint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RA Viewpoint Relationships"/>
                    <pic:cNvPicPr>
                      <a:picLocks noChangeAspect="1" noChangeArrowheads="1"/>
                    </pic:cNvPicPr>
                  </pic:nvPicPr>
                  <pic:blipFill rotWithShape="1">
                    <a:blip r:embed="rId15">
                      <a:extLst>
                        <a:ext uri="{28A0092B-C50C-407E-A947-70E740481C1C}">
                          <a14:useLocalDpi xmlns:a14="http://schemas.microsoft.com/office/drawing/2010/main" val="0"/>
                        </a:ext>
                      </a:extLst>
                    </a:blip>
                    <a:srcRect l="7251" t="1649" r="7321" b="7283"/>
                    <a:stretch/>
                  </pic:blipFill>
                  <pic:spPr bwMode="auto">
                    <a:xfrm>
                      <a:off x="0" y="0"/>
                      <a:ext cx="4920223" cy="3952896"/>
                    </a:xfrm>
                    <a:prstGeom prst="rect">
                      <a:avLst/>
                    </a:prstGeom>
                    <a:noFill/>
                    <a:ln>
                      <a:noFill/>
                    </a:ln>
                    <a:extLst>
                      <a:ext uri="{53640926-AAD7-44D8-BBD7-CCE9431645EC}">
                        <a14:shadowObscured xmlns:a14="http://schemas.microsoft.com/office/drawing/2010/main"/>
                      </a:ext>
                    </a:extLst>
                  </pic:spPr>
                </pic:pic>
              </a:graphicData>
            </a:graphic>
          </wp:inline>
        </w:drawing>
      </w:r>
    </w:p>
    <w:p w14:paraId="05FFF038" w14:textId="00489766" w:rsidR="00EF02D2" w:rsidRDefault="00B257B4" w:rsidP="00B257B4">
      <w:pPr>
        <w:pStyle w:val="Caption"/>
      </w:pPr>
      <w:bookmarkStart w:id="5" w:name="_Ref60191986"/>
      <w:bookmarkStart w:id="6" w:name="_Toc60270321"/>
      <w:r>
        <w:t xml:space="preserve">Figure </w:t>
      </w:r>
      <w:r w:rsidR="00FD6667">
        <w:fldChar w:fldCharType="begin"/>
      </w:r>
      <w:r w:rsidR="00FD6667">
        <w:instrText xml:space="preserve"> SEQ Figure \* ARABIC </w:instrText>
      </w:r>
      <w:r w:rsidR="00FD6667">
        <w:fldChar w:fldCharType="separate"/>
      </w:r>
      <w:r w:rsidR="00E25D9F">
        <w:rPr>
          <w:noProof/>
        </w:rPr>
        <w:t>1</w:t>
      </w:r>
      <w:r w:rsidR="00FD6667">
        <w:rPr>
          <w:noProof/>
        </w:rPr>
        <w:fldChar w:fldCharType="end"/>
      </w:r>
      <w:bookmarkEnd w:id="5"/>
      <w:r>
        <w:t xml:space="preserve"> - </w:t>
      </w:r>
      <w:r w:rsidRPr="00B257B4">
        <w:t>Depiction of the IIRA Viewpoints from</w:t>
      </w:r>
      <w:r>
        <w:rPr>
          <w:rStyle w:val="FootnoteReference"/>
        </w:rPr>
        <w:footnoteReference w:id="3"/>
      </w:r>
      <w:r w:rsidRPr="00B257B4">
        <w:t xml:space="preserve"> and mapping of focus of  TEACHING Deliverables MS1</w:t>
      </w:r>
      <w:bookmarkEnd w:id="6"/>
    </w:p>
    <w:p w14:paraId="33AC2701" w14:textId="77777777" w:rsidR="00B257B4" w:rsidRPr="00B257B4" w:rsidRDefault="00B257B4" w:rsidP="00B257B4"/>
    <w:p w14:paraId="4E0EDC0C" w14:textId="121A067A" w:rsidR="00EF02D2" w:rsidRDefault="00EF02D2" w:rsidP="008828F1">
      <w:pPr>
        <w:rPr>
          <w:lang w:val="en-US"/>
        </w:rPr>
      </w:pPr>
      <w:r w:rsidRPr="00EF02D2">
        <w:rPr>
          <w:lang w:val="en-US"/>
        </w:rPr>
        <w:t xml:space="preserve">The mapping of the viewpoints of the technical WPs, as well as the integration intentions of the TEACHING technology bricks in domain use-cases is depicted in </w:t>
      </w:r>
      <w:r w:rsidR="00B257B4">
        <w:rPr>
          <w:lang w:val="en-US"/>
        </w:rPr>
        <w:fldChar w:fldCharType="begin"/>
      </w:r>
      <w:r w:rsidR="00B257B4">
        <w:rPr>
          <w:lang w:val="en-US"/>
        </w:rPr>
        <w:instrText xml:space="preserve"> REF _Ref60191986 \h </w:instrText>
      </w:r>
      <w:r w:rsidR="00B257B4">
        <w:rPr>
          <w:lang w:val="en-US"/>
        </w:rPr>
      </w:r>
      <w:r w:rsidR="00B257B4">
        <w:rPr>
          <w:lang w:val="en-US"/>
        </w:rPr>
        <w:fldChar w:fldCharType="separate"/>
      </w:r>
      <w:r w:rsidR="00E25D9F">
        <w:t xml:space="preserve">Figure </w:t>
      </w:r>
      <w:r w:rsidR="00E25D9F">
        <w:rPr>
          <w:noProof/>
        </w:rPr>
        <w:t>1</w:t>
      </w:r>
      <w:r w:rsidR="00B257B4">
        <w:rPr>
          <w:lang w:val="en-US"/>
        </w:rPr>
        <w:fldChar w:fldCharType="end"/>
      </w:r>
      <w:r w:rsidRPr="00EF02D2">
        <w:rPr>
          <w:lang w:val="en-US"/>
        </w:rPr>
        <w:t>.</w:t>
      </w:r>
      <w:r w:rsidR="00B257B4">
        <w:rPr>
          <w:lang w:val="en-US"/>
        </w:rPr>
        <w:t xml:space="preserve"> </w:t>
      </w:r>
      <w:r w:rsidR="00D50014">
        <w:rPr>
          <w:lang w:val="en-US"/>
        </w:rPr>
        <w:t>Basically, D1.1 (General system perspective), D2.1 (Computing and communication infrastructure) and D4.1 (AI-as-a-Service for CPSoS) delve into technological aspects supporting the development of technologies enabling the definition of TEACHING platform. D3.1 (</w:t>
      </w:r>
      <w:r w:rsidR="00D50014" w:rsidRPr="00D50014">
        <w:rPr>
          <w:lang w:val="en-US"/>
        </w:rPr>
        <w:t>Engineering Methods and Architecture Patterns of Dependable CPSoS</w:t>
      </w:r>
      <w:r w:rsidR="00D50014">
        <w:rPr>
          <w:lang w:val="en-US"/>
        </w:rPr>
        <w:t>) explores the methodological aspects ensuring that TEACHING-supported CPSoS will be dependable. D5.1 (</w:t>
      </w:r>
      <w:r w:rsidR="00D50014" w:rsidRPr="00D50014">
        <w:rPr>
          <w:lang w:val="en-US"/>
        </w:rPr>
        <w:t>use case specifications</w:t>
      </w:r>
      <w:r w:rsidR="00D50014">
        <w:rPr>
          <w:lang w:val="en-US"/>
        </w:rPr>
        <w:t xml:space="preserve">) describes the two TEACHING use cases along with specific technological requirements as well as the challenges that use cases pose to TEACHING and its enabling technologies. </w:t>
      </w:r>
    </w:p>
    <w:p w14:paraId="2FB1F63E" w14:textId="37F66992" w:rsidR="00EF02D2" w:rsidRDefault="00EF02D2" w:rsidP="008828F1">
      <w:pPr>
        <w:rPr>
          <w:lang w:val="en-US"/>
        </w:rPr>
      </w:pPr>
    </w:p>
    <w:p w14:paraId="033CD23F" w14:textId="1B45CC60" w:rsidR="00B257B4" w:rsidRDefault="00B257B4" w:rsidP="00B257B4">
      <w:pPr>
        <w:pStyle w:val="Heading4"/>
        <w:rPr>
          <w:lang w:val="en-US"/>
        </w:rPr>
      </w:pPr>
      <w:bookmarkStart w:id="7" w:name="_Toc60307785"/>
      <w:r>
        <w:rPr>
          <w:lang w:val="en-US"/>
        </w:rPr>
        <w:lastRenderedPageBreak/>
        <w:t>MS1 Deliverables:</w:t>
      </w:r>
      <w:bookmarkEnd w:id="7"/>
    </w:p>
    <w:p w14:paraId="4B5A12A8" w14:textId="77777777" w:rsidR="00EF02D2" w:rsidRPr="00EF02D2" w:rsidRDefault="00EF02D2" w:rsidP="00EF02D2">
      <w:pPr>
        <w:rPr>
          <w:lang w:val="en-US"/>
        </w:rPr>
      </w:pPr>
      <w:r w:rsidRPr="00EF02D2">
        <w:rPr>
          <w:lang w:val="en-US"/>
        </w:rPr>
        <w:t>D1.1</w:t>
      </w:r>
      <w:r w:rsidRPr="00EF02D2">
        <w:rPr>
          <w:lang w:val="en-US"/>
        </w:rPr>
        <w:tab/>
        <w:t xml:space="preserve">Report on TEACHING related technologies SoA and derived CPSoS requirements </w:t>
      </w:r>
    </w:p>
    <w:p w14:paraId="598A9FC8" w14:textId="77777777" w:rsidR="00EF02D2" w:rsidRPr="00EF02D2" w:rsidRDefault="00EF02D2" w:rsidP="00EF02D2">
      <w:pPr>
        <w:rPr>
          <w:lang w:val="en-US"/>
        </w:rPr>
      </w:pPr>
      <w:r w:rsidRPr="00EF02D2">
        <w:rPr>
          <w:lang w:val="en-US"/>
        </w:rPr>
        <w:t>D2.1</w:t>
      </w:r>
      <w:r w:rsidRPr="00EF02D2">
        <w:rPr>
          <w:lang w:val="en-US"/>
        </w:rPr>
        <w:tab/>
        <w:t>State-of-the-art analysis and preliminary requirement specifications for the computing and communication platform</w:t>
      </w:r>
    </w:p>
    <w:p w14:paraId="362092F3" w14:textId="77777777" w:rsidR="00EF02D2" w:rsidRPr="00EF02D2" w:rsidRDefault="00EF02D2" w:rsidP="00EF02D2">
      <w:pPr>
        <w:rPr>
          <w:lang w:val="en-US"/>
        </w:rPr>
      </w:pPr>
      <w:r w:rsidRPr="00EF02D2">
        <w:rPr>
          <w:lang w:val="en-US"/>
        </w:rPr>
        <w:t>D3.1</w:t>
      </w:r>
      <w:r w:rsidRPr="00EF02D2">
        <w:rPr>
          <w:lang w:val="en-US"/>
        </w:rPr>
        <w:tab/>
        <w:t>Initial Report on Engineering Methods and Architecture Patterns of Dependable CPSoS</w:t>
      </w:r>
    </w:p>
    <w:p w14:paraId="1AB23F35" w14:textId="77777777" w:rsidR="00EF02D2" w:rsidRPr="00EF02D2" w:rsidRDefault="00EF02D2" w:rsidP="00EF02D2">
      <w:pPr>
        <w:rPr>
          <w:lang w:val="en-US"/>
        </w:rPr>
      </w:pPr>
      <w:r w:rsidRPr="00EF02D2">
        <w:rPr>
          <w:lang w:val="en-US"/>
        </w:rPr>
        <w:t>D4.1</w:t>
      </w:r>
      <w:r w:rsidRPr="00EF02D2">
        <w:rPr>
          <w:lang w:val="en-US"/>
        </w:rPr>
        <w:tab/>
        <w:t>Initial report on the AIaaS system</w:t>
      </w:r>
    </w:p>
    <w:p w14:paraId="188B95D8" w14:textId="432FA04E" w:rsidR="00EF02D2" w:rsidRPr="005F27AC" w:rsidRDefault="00EF02D2" w:rsidP="00EF02D2">
      <w:pPr>
        <w:rPr>
          <w:lang w:val="en-US"/>
        </w:rPr>
      </w:pPr>
      <w:r w:rsidRPr="00EF02D2">
        <w:rPr>
          <w:lang w:val="en-US"/>
        </w:rPr>
        <w:t>D5.1</w:t>
      </w:r>
      <w:r w:rsidRPr="00EF02D2">
        <w:rPr>
          <w:lang w:val="en-US"/>
        </w:rPr>
        <w:tab/>
        <w:t>Initial use case specifications</w:t>
      </w:r>
    </w:p>
    <w:p w14:paraId="606A39FC" w14:textId="62B68EA8" w:rsidR="00793A90" w:rsidRPr="005F27AC" w:rsidRDefault="00B96D52" w:rsidP="00793A90">
      <w:pPr>
        <w:pStyle w:val="Heading1"/>
        <w:rPr>
          <w:lang w:val="en-US"/>
        </w:rPr>
      </w:pPr>
      <w:bookmarkStart w:id="8" w:name="_Ref60190988"/>
      <w:bookmarkStart w:id="9" w:name="_Toc60307786"/>
      <w:r w:rsidRPr="005F27AC">
        <w:rPr>
          <w:lang w:val="en-US"/>
        </w:rPr>
        <w:lastRenderedPageBreak/>
        <w:t>State-of-the-art Analysis</w:t>
      </w:r>
      <w:bookmarkEnd w:id="8"/>
      <w:bookmarkEnd w:id="9"/>
    </w:p>
    <w:p w14:paraId="6EF1A9BC" w14:textId="0A581DCA" w:rsidR="00E77B34" w:rsidRDefault="001D3D86" w:rsidP="00081720">
      <w:pPr>
        <w:rPr>
          <w:lang w:val="en-US"/>
        </w:rPr>
      </w:pPr>
      <w:r>
        <w:rPr>
          <w:lang w:val="en-US"/>
        </w:rPr>
        <w:t>This section presents a state-of-the-art analysis providing an initial scientific ground to the activities conducted by WP2.</w:t>
      </w:r>
      <w:r w:rsidR="00E77B34">
        <w:rPr>
          <w:lang w:val="en-US"/>
        </w:rPr>
        <w:t xml:space="preserve"> Being WP2 aimed at the definition and development of the TEACHING computing and communication platform, the analysis conducted in this section frames relevant existing results and put such works in the perspective of the WP goals. The section summarizes contributions regarding the efficient exploitation of hardware resources (both related to computing and communication aspects), as well as smart approaches on the management of such resources.</w:t>
      </w:r>
    </w:p>
    <w:p w14:paraId="62D462D9" w14:textId="156C996A" w:rsidR="00D309C3" w:rsidRDefault="001D3D86" w:rsidP="00081720">
      <w:pPr>
        <w:rPr>
          <w:lang w:val="en-US"/>
        </w:rPr>
      </w:pPr>
      <w:r>
        <w:rPr>
          <w:lang w:val="en-US"/>
        </w:rPr>
        <w:t xml:space="preserve">The section mostly </w:t>
      </w:r>
      <w:r w:rsidR="00AD20D8">
        <w:rPr>
          <w:lang w:val="en-US"/>
        </w:rPr>
        <w:t>follows</w:t>
      </w:r>
      <w:r>
        <w:rPr>
          <w:lang w:val="en-US"/>
        </w:rPr>
        <w:t xml:space="preserve"> the Work package breakdown into tasks. </w:t>
      </w:r>
      <w:r w:rsidR="00A9682F">
        <w:rPr>
          <w:lang w:val="en-US"/>
        </w:rPr>
        <w:t xml:space="preserve">In particular, Section </w:t>
      </w:r>
      <w:r w:rsidR="00A9682F">
        <w:rPr>
          <w:lang w:val="en-US"/>
        </w:rPr>
        <w:fldChar w:fldCharType="begin"/>
      </w:r>
      <w:r w:rsidR="00A9682F">
        <w:rPr>
          <w:lang w:val="en-US"/>
        </w:rPr>
        <w:instrText xml:space="preserve"> REF _Ref60133221 \r \h </w:instrText>
      </w:r>
      <w:r w:rsidR="00A9682F">
        <w:rPr>
          <w:lang w:val="en-US"/>
        </w:rPr>
      </w:r>
      <w:r w:rsidR="00A9682F">
        <w:rPr>
          <w:lang w:val="en-US"/>
        </w:rPr>
        <w:fldChar w:fldCharType="separate"/>
      </w:r>
      <w:r w:rsidR="00E25D9F">
        <w:rPr>
          <w:lang w:val="en-US"/>
        </w:rPr>
        <w:t>2.1</w:t>
      </w:r>
      <w:r w:rsidR="00A9682F">
        <w:rPr>
          <w:lang w:val="en-US"/>
        </w:rPr>
        <w:fldChar w:fldCharType="end"/>
      </w:r>
      <w:r w:rsidR="00A9682F">
        <w:rPr>
          <w:lang w:val="en-US"/>
        </w:rPr>
        <w:t xml:space="preserve"> is related to Task 2.2 (</w:t>
      </w:r>
      <w:r w:rsidR="00A9682F" w:rsidRPr="00A9682F">
        <w:rPr>
          <w:b/>
        </w:rPr>
        <w:t>High-level Efficient exploitation of multi/many-core CPUs, GPUs and FPGAs</w:t>
      </w:r>
      <w:r w:rsidR="00A9682F">
        <w:rPr>
          <w:lang w:val="en-US"/>
        </w:rPr>
        <w:t xml:space="preserve">), Section </w:t>
      </w:r>
      <w:r w:rsidR="00A9682F">
        <w:rPr>
          <w:lang w:val="en-US"/>
        </w:rPr>
        <w:fldChar w:fldCharType="begin"/>
      </w:r>
      <w:r w:rsidR="00A9682F">
        <w:rPr>
          <w:lang w:val="en-US"/>
        </w:rPr>
        <w:instrText xml:space="preserve"> REF _Ref60133282 \r \h </w:instrText>
      </w:r>
      <w:r w:rsidR="00A9682F">
        <w:rPr>
          <w:lang w:val="en-US"/>
        </w:rPr>
      </w:r>
      <w:r w:rsidR="00A9682F">
        <w:rPr>
          <w:lang w:val="en-US"/>
        </w:rPr>
        <w:fldChar w:fldCharType="separate"/>
      </w:r>
      <w:r w:rsidR="00E25D9F">
        <w:rPr>
          <w:lang w:val="en-US"/>
        </w:rPr>
        <w:t>2.2</w:t>
      </w:r>
      <w:r w:rsidR="00A9682F">
        <w:rPr>
          <w:lang w:val="en-US"/>
        </w:rPr>
        <w:fldChar w:fldCharType="end"/>
      </w:r>
      <w:r w:rsidR="00A9682F">
        <w:rPr>
          <w:lang w:val="en-US"/>
        </w:rPr>
        <w:t xml:space="preserve"> presents state-of-the-art analysis for Task 2.3 (</w:t>
      </w:r>
      <w:r w:rsidR="00A9682F" w:rsidRPr="00A9682F">
        <w:rPr>
          <w:b/>
        </w:rPr>
        <w:t>High Performance Processing and Management of Data Streams</w:t>
      </w:r>
      <w:r w:rsidR="00A9682F">
        <w:rPr>
          <w:lang w:val="en-US"/>
        </w:rPr>
        <w:t xml:space="preserve">), Section </w:t>
      </w:r>
      <w:r w:rsidR="00A9682F">
        <w:rPr>
          <w:lang w:val="en-US"/>
        </w:rPr>
        <w:fldChar w:fldCharType="begin"/>
      </w:r>
      <w:r w:rsidR="00A9682F">
        <w:rPr>
          <w:lang w:val="en-US"/>
        </w:rPr>
        <w:instrText xml:space="preserve"> REF _Ref60133365 \r \h </w:instrText>
      </w:r>
      <w:r w:rsidR="00A9682F">
        <w:rPr>
          <w:lang w:val="en-US"/>
        </w:rPr>
      </w:r>
      <w:r w:rsidR="00A9682F">
        <w:rPr>
          <w:lang w:val="en-US"/>
        </w:rPr>
        <w:fldChar w:fldCharType="separate"/>
      </w:r>
      <w:r w:rsidR="00E25D9F">
        <w:rPr>
          <w:lang w:val="en-US"/>
        </w:rPr>
        <w:t>2.3</w:t>
      </w:r>
      <w:r w:rsidR="00A9682F">
        <w:rPr>
          <w:lang w:val="en-US"/>
        </w:rPr>
        <w:fldChar w:fldCharType="end"/>
      </w:r>
      <w:r w:rsidR="00A9682F">
        <w:rPr>
          <w:lang w:val="en-US"/>
        </w:rPr>
        <w:t xml:space="preserve"> links relevant contributes in the scientific literature with the activities to be carried out with Task 2.4 (</w:t>
      </w:r>
      <w:r w:rsidR="00A9682F" w:rsidRPr="00A9682F">
        <w:rPr>
          <w:b/>
        </w:rPr>
        <w:t>Sensors, IoT and wearable devices in CPSoS: management, tuning and orchestration</w:t>
      </w:r>
      <w:r w:rsidR="00A9682F">
        <w:rPr>
          <w:lang w:val="en-US"/>
        </w:rPr>
        <w:t>).</w:t>
      </w:r>
    </w:p>
    <w:p w14:paraId="47A3942F" w14:textId="7FD52B53" w:rsidR="00A9682F" w:rsidRPr="00C45736" w:rsidRDefault="00D309C3" w:rsidP="00C45736">
      <w:pPr>
        <w:pStyle w:val="NormalWeb"/>
        <w:shd w:val="clear" w:color="auto" w:fill="FFFFFF"/>
        <w:rPr>
          <w:lang w:eastAsia="en-GB"/>
        </w:rPr>
      </w:pPr>
      <w:r>
        <w:rPr>
          <w:lang w:val="en-US"/>
        </w:rPr>
        <w:t xml:space="preserve">The remaining of this Section provides tailored information about </w:t>
      </w:r>
      <w:r w:rsidR="00A258B5">
        <w:rPr>
          <w:lang w:val="en-US"/>
        </w:rPr>
        <w:t>relevant</w:t>
      </w:r>
      <w:r>
        <w:rPr>
          <w:lang w:val="en-US"/>
        </w:rPr>
        <w:t xml:space="preserve"> contributions in scientific literature </w:t>
      </w:r>
      <w:r w:rsidR="00A258B5">
        <w:rPr>
          <w:lang w:val="en-US"/>
        </w:rPr>
        <w:t xml:space="preserve">that could be investigated in the context of the activities to be </w:t>
      </w:r>
      <w:r w:rsidR="0076369C">
        <w:rPr>
          <w:lang w:val="en-US"/>
        </w:rPr>
        <w:t>conducted in tasks that have not been started yet:</w:t>
      </w:r>
      <w:r>
        <w:rPr>
          <w:lang w:val="en-US"/>
        </w:rPr>
        <w:t xml:space="preserve"> task</w:t>
      </w:r>
      <w:r w:rsidR="0076369C">
        <w:rPr>
          <w:lang w:val="en-US"/>
        </w:rPr>
        <w:t xml:space="preserve"> 2.5</w:t>
      </w:r>
      <w:r w:rsidR="00E77B34">
        <w:rPr>
          <w:lang w:val="en-US"/>
        </w:rPr>
        <w:t xml:space="preserve"> - </w:t>
      </w:r>
      <w:r w:rsidR="00E77B34" w:rsidRPr="00E77B34">
        <w:rPr>
          <w:rFonts w:ascii="TimesNewRomanPS" w:hAnsi="TimesNewRomanPS"/>
          <w:b/>
          <w:sz w:val="22"/>
          <w:szCs w:val="22"/>
          <w:lang w:eastAsia="en-GB"/>
        </w:rPr>
        <w:t xml:space="preserve">Efficient and decentralized information exchange within single CPSoS and across different CPSoSs </w:t>
      </w:r>
      <w:r w:rsidR="0076369C">
        <w:rPr>
          <w:lang w:val="en-US"/>
        </w:rPr>
        <w:t>(</w:t>
      </w:r>
      <w:r w:rsidR="00A9682F">
        <w:rPr>
          <w:lang w:val="en-US"/>
        </w:rPr>
        <w:t xml:space="preserve">Sections </w:t>
      </w:r>
      <w:r>
        <w:rPr>
          <w:lang w:val="en-US"/>
        </w:rPr>
        <w:fldChar w:fldCharType="begin"/>
      </w:r>
      <w:r>
        <w:rPr>
          <w:lang w:val="en-US"/>
        </w:rPr>
        <w:instrText xml:space="preserve"> REF _Ref60133874 \r \h </w:instrText>
      </w:r>
      <w:r>
        <w:rPr>
          <w:lang w:val="en-US"/>
        </w:rPr>
      </w:r>
      <w:r>
        <w:rPr>
          <w:lang w:val="en-US"/>
        </w:rPr>
        <w:fldChar w:fldCharType="separate"/>
      </w:r>
      <w:r w:rsidR="00E25D9F">
        <w:rPr>
          <w:lang w:val="en-US"/>
        </w:rPr>
        <w:t>2.4</w:t>
      </w:r>
      <w:r>
        <w:rPr>
          <w:lang w:val="en-US"/>
        </w:rPr>
        <w:fldChar w:fldCharType="end"/>
      </w:r>
      <w:r>
        <w:rPr>
          <w:lang w:val="en-US"/>
        </w:rPr>
        <w:t xml:space="preserve"> and </w:t>
      </w:r>
      <w:r>
        <w:rPr>
          <w:lang w:val="en-US"/>
        </w:rPr>
        <w:fldChar w:fldCharType="begin"/>
      </w:r>
      <w:r>
        <w:rPr>
          <w:lang w:val="en-US"/>
        </w:rPr>
        <w:instrText xml:space="preserve"> REF _Ref60133883 \r \h </w:instrText>
      </w:r>
      <w:r>
        <w:rPr>
          <w:lang w:val="en-US"/>
        </w:rPr>
      </w:r>
      <w:r>
        <w:rPr>
          <w:lang w:val="en-US"/>
        </w:rPr>
        <w:fldChar w:fldCharType="separate"/>
      </w:r>
      <w:r w:rsidR="00E25D9F">
        <w:rPr>
          <w:lang w:val="en-US"/>
        </w:rPr>
        <w:t>2.5</w:t>
      </w:r>
      <w:r>
        <w:rPr>
          <w:lang w:val="en-US"/>
        </w:rPr>
        <w:fldChar w:fldCharType="end"/>
      </w:r>
      <w:r w:rsidR="0076369C">
        <w:rPr>
          <w:lang w:val="en-US"/>
        </w:rPr>
        <w:t>), task 2.6</w:t>
      </w:r>
      <w:r>
        <w:rPr>
          <w:lang w:val="en-US"/>
        </w:rPr>
        <w:t xml:space="preserve"> </w:t>
      </w:r>
      <w:r w:rsidR="00E77B34">
        <w:rPr>
          <w:lang w:val="en-US"/>
        </w:rPr>
        <w:t xml:space="preserve">- </w:t>
      </w:r>
      <w:r w:rsidR="00E77B34" w:rsidRPr="00E77B34">
        <w:rPr>
          <w:rFonts w:ascii="TimesNewRomanPS" w:hAnsi="TimesNewRomanPS"/>
          <w:b/>
          <w:sz w:val="22"/>
          <w:szCs w:val="22"/>
          <w:lang w:eastAsia="en-GB"/>
        </w:rPr>
        <w:t>Seamless application deployment in Cloud and Edge resources for the distributed provisioning of computing capacity</w:t>
      </w:r>
      <w:r w:rsidR="00E77B34">
        <w:rPr>
          <w:lang w:val="en-US" w:eastAsia="en-GB"/>
        </w:rPr>
        <w:t xml:space="preserve"> </w:t>
      </w:r>
      <w:r w:rsidR="0076369C">
        <w:rPr>
          <w:lang w:val="en-US"/>
        </w:rPr>
        <w:t xml:space="preserve">(Section </w:t>
      </w:r>
      <w:r w:rsidR="0076369C">
        <w:rPr>
          <w:lang w:val="en-US"/>
        </w:rPr>
        <w:fldChar w:fldCharType="begin"/>
      </w:r>
      <w:r w:rsidR="0076369C">
        <w:rPr>
          <w:lang w:val="en-US"/>
        </w:rPr>
        <w:instrText xml:space="preserve"> REF _Ref60153652 \r \h </w:instrText>
      </w:r>
      <w:r w:rsidR="0076369C">
        <w:rPr>
          <w:lang w:val="en-US"/>
        </w:rPr>
      </w:r>
      <w:r w:rsidR="0076369C">
        <w:rPr>
          <w:lang w:val="en-US"/>
        </w:rPr>
        <w:fldChar w:fldCharType="separate"/>
      </w:r>
      <w:r w:rsidR="00E25D9F">
        <w:rPr>
          <w:lang w:val="en-US"/>
        </w:rPr>
        <w:t>2.6</w:t>
      </w:r>
      <w:r w:rsidR="0076369C">
        <w:rPr>
          <w:lang w:val="en-US"/>
        </w:rPr>
        <w:fldChar w:fldCharType="end"/>
      </w:r>
      <w:r w:rsidR="0076369C">
        <w:rPr>
          <w:lang w:val="en-US"/>
        </w:rPr>
        <w:t xml:space="preserve">) and task 2.7 </w:t>
      </w:r>
      <w:r w:rsidR="00E77B34">
        <w:rPr>
          <w:lang w:val="en-US"/>
        </w:rPr>
        <w:t xml:space="preserve">- </w:t>
      </w:r>
      <w:r w:rsidR="00E77B34" w:rsidRPr="00E77B34">
        <w:rPr>
          <w:rFonts w:ascii="TimesNewRomanPS" w:hAnsi="TimesNewRomanPS"/>
          <w:b/>
          <w:sz w:val="22"/>
          <w:szCs w:val="22"/>
          <w:lang w:eastAsia="en-GB"/>
        </w:rPr>
        <w:t>Silicon-born dependable AI</w:t>
      </w:r>
      <w:r w:rsidR="00E77B34">
        <w:rPr>
          <w:lang w:val="en-US" w:eastAsia="en-GB"/>
        </w:rPr>
        <w:t xml:space="preserve"> </w:t>
      </w:r>
      <w:r w:rsidR="0076369C">
        <w:rPr>
          <w:lang w:val="en-US"/>
        </w:rPr>
        <w:t xml:space="preserve">(Section </w:t>
      </w:r>
      <w:r w:rsidR="0076369C">
        <w:rPr>
          <w:lang w:val="en-US"/>
        </w:rPr>
        <w:fldChar w:fldCharType="begin"/>
      </w:r>
      <w:r w:rsidR="0076369C">
        <w:rPr>
          <w:lang w:val="en-US"/>
        </w:rPr>
        <w:instrText xml:space="preserve"> REF _Ref60153689 \r \h </w:instrText>
      </w:r>
      <w:r w:rsidR="0076369C">
        <w:rPr>
          <w:lang w:val="en-US"/>
        </w:rPr>
      </w:r>
      <w:r w:rsidR="0076369C">
        <w:rPr>
          <w:lang w:val="en-US"/>
        </w:rPr>
        <w:fldChar w:fldCharType="separate"/>
      </w:r>
      <w:r w:rsidR="00E25D9F">
        <w:rPr>
          <w:lang w:val="en-US"/>
        </w:rPr>
        <w:t>2.7</w:t>
      </w:r>
      <w:r w:rsidR="0076369C">
        <w:rPr>
          <w:lang w:val="en-US"/>
        </w:rPr>
        <w:fldChar w:fldCharType="end"/>
      </w:r>
      <w:r w:rsidR="0076369C">
        <w:rPr>
          <w:lang w:val="en-US"/>
        </w:rPr>
        <w:t>)</w:t>
      </w:r>
      <w:r>
        <w:rPr>
          <w:lang w:val="en-US"/>
        </w:rPr>
        <w:t xml:space="preserve">. </w:t>
      </w:r>
    </w:p>
    <w:p w14:paraId="176D3683" w14:textId="4E2F51A4" w:rsidR="0088135F" w:rsidRDefault="001D3D86" w:rsidP="00081720">
      <w:pPr>
        <w:rPr>
          <w:lang w:val="en-US"/>
        </w:rPr>
      </w:pPr>
      <w:r>
        <w:rPr>
          <w:lang w:val="en-US"/>
        </w:rPr>
        <w:t>To ease the reading task, all the references to external work are provided as footnote</w:t>
      </w:r>
      <w:r w:rsidR="001B04F1">
        <w:rPr>
          <w:lang w:val="en-US"/>
        </w:rPr>
        <w:t>s</w:t>
      </w:r>
      <w:r>
        <w:rPr>
          <w:lang w:val="en-US"/>
        </w:rPr>
        <w:t>.</w:t>
      </w:r>
    </w:p>
    <w:p w14:paraId="085BE3F0" w14:textId="77777777" w:rsidR="00FE4D6D" w:rsidRDefault="00FE4D6D" w:rsidP="00081720">
      <w:pPr>
        <w:rPr>
          <w:lang w:val="en-US"/>
        </w:rPr>
      </w:pPr>
    </w:p>
    <w:p w14:paraId="50A40E96" w14:textId="77777777" w:rsidR="00A9682F" w:rsidRPr="005F27AC" w:rsidRDefault="00A9682F" w:rsidP="00A9682F">
      <w:pPr>
        <w:pStyle w:val="Heading2"/>
        <w:rPr>
          <w:lang w:val="en-US"/>
        </w:rPr>
      </w:pPr>
      <w:bookmarkStart w:id="10" w:name="_Ref60133221"/>
      <w:bookmarkStart w:id="11" w:name="_Toc60307787"/>
      <w:r w:rsidRPr="005F27AC">
        <w:rPr>
          <w:lang w:val="en-US"/>
        </w:rPr>
        <w:t>Efficient exploitation of heterogeneous computational resources, including multi/many cores CPUs, computing accelerators and FPGAs</w:t>
      </w:r>
      <w:bookmarkEnd w:id="10"/>
      <w:bookmarkEnd w:id="11"/>
      <w:r w:rsidRPr="005F27AC">
        <w:rPr>
          <w:lang w:val="en-US"/>
        </w:rPr>
        <w:t xml:space="preserve"> </w:t>
      </w:r>
    </w:p>
    <w:p w14:paraId="40D06EFA" w14:textId="183D4769" w:rsidR="00A9682F" w:rsidRPr="005F27AC" w:rsidRDefault="00A9682F" w:rsidP="00A9682F">
      <w:pPr>
        <w:rPr>
          <w:lang w:val="en-US"/>
        </w:rPr>
      </w:pPr>
      <w:r w:rsidRPr="005F27AC">
        <w:rPr>
          <w:rFonts w:ascii="Times" w:eastAsia="Times" w:hAnsi="Times" w:cs="Times"/>
          <w:color w:val="000000" w:themeColor="text1"/>
          <w:szCs w:val="24"/>
          <w:lang w:val="en-US"/>
        </w:rPr>
        <w:t xml:space="preserve">The efficient exploitation of multi-core CPUs and co-processors like GPUs and FPGAs is a central goal of the TEACHING platform and of the run-time systems that will be developed during the project. During the activities of T2.2, different dimensions of the problem will be studied starting with the state-of-the-art. In terms of programming models, the general goal is to raise the abstraction level provided to the user, who is a domain expert more than a system-level programmer. For this purpose, two different families of approaches can be considered for developing parallel applications on multicores: </w:t>
      </w:r>
      <w:r w:rsidRPr="005F27AC">
        <w:rPr>
          <w:rFonts w:ascii="Times" w:eastAsia="Times" w:hAnsi="Times" w:cs="Times"/>
          <w:i/>
          <w:iCs/>
          <w:color w:val="000000" w:themeColor="text1"/>
          <w:szCs w:val="24"/>
          <w:lang w:val="en-US"/>
        </w:rPr>
        <w:t>task-based parallel programming models</w:t>
      </w:r>
      <w:r w:rsidRPr="005F27AC">
        <w:rPr>
          <w:rFonts w:ascii="Times" w:eastAsia="Times" w:hAnsi="Times" w:cs="Times"/>
          <w:color w:val="000000" w:themeColor="text1"/>
          <w:szCs w:val="24"/>
          <w:lang w:val="en-US"/>
        </w:rPr>
        <w:t xml:space="preserve"> and </w:t>
      </w:r>
      <w:r w:rsidRPr="005F27AC">
        <w:rPr>
          <w:rFonts w:ascii="Times" w:eastAsia="Times" w:hAnsi="Times" w:cs="Times"/>
          <w:i/>
          <w:iCs/>
          <w:color w:val="000000" w:themeColor="text1"/>
          <w:szCs w:val="24"/>
          <w:lang w:val="en-US"/>
        </w:rPr>
        <w:t>skeleton-based</w:t>
      </w:r>
      <w:r w:rsidRPr="005F27AC">
        <w:rPr>
          <w:rFonts w:ascii="Times" w:eastAsia="Times" w:hAnsi="Times" w:cs="Times"/>
          <w:color w:val="000000" w:themeColor="text1"/>
          <w:szCs w:val="24"/>
          <w:lang w:val="en-US"/>
        </w:rPr>
        <w:t xml:space="preserve"> or </w:t>
      </w:r>
      <w:r w:rsidRPr="005F27AC">
        <w:rPr>
          <w:rFonts w:ascii="Times" w:eastAsia="Times" w:hAnsi="Times" w:cs="Times"/>
          <w:i/>
          <w:iCs/>
          <w:color w:val="000000" w:themeColor="text1"/>
          <w:szCs w:val="24"/>
          <w:lang w:val="en-US"/>
        </w:rPr>
        <w:t>pattern-based</w:t>
      </w:r>
      <w:r w:rsidRPr="005F27AC">
        <w:rPr>
          <w:rFonts w:ascii="Times" w:eastAsia="Times" w:hAnsi="Times" w:cs="Times"/>
          <w:color w:val="000000" w:themeColor="text1"/>
          <w:szCs w:val="24"/>
          <w:lang w:val="en-US"/>
        </w:rPr>
        <w:t xml:space="preserve"> </w:t>
      </w:r>
      <w:r w:rsidRPr="005F27AC">
        <w:rPr>
          <w:rFonts w:ascii="Times" w:eastAsia="Times" w:hAnsi="Times" w:cs="Times"/>
          <w:i/>
          <w:iCs/>
          <w:color w:val="000000" w:themeColor="text1"/>
          <w:szCs w:val="24"/>
          <w:lang w:val="en-US"/>
        </w:rPr>
        <w:t>programming approaches</w:t>
      </w:r>
      <w:r w:rsidRPr="005F27AC">
        <w:rPr>
          <w:rFonts w:ascii="Times" w:eastAsia="Times" w:hAnsi="Times" w:cs="Times"/>
          <w:color w:val="000000" w:themeColor="text1"/>
          <w:szCs w:val="24"/>
          <w:lang w:val="en-US"/>
        </w:rPr>
        <w:t>.</w:t>
      </w:r>
    </w:p>
    <w:p w14:paraId="173E4889" w14:textId="77777777" w:rsidR="00A9682F" w:rsidRPr="005F27AC" w:rsidRDefault="00A9682F" w:rsidP="00A9682F">
      <w:pPr>
        <w:rPr>
          <w:lang w:val="en-US"/>
        </w:rPr>
      </w:pPr>
      <w:r w:rsidRPr="005F27AC">
        <w:rPr>
          <w:rFonts w:ascii="Times" w:eastAsia="Times" w:hAnsi="Times" w:cs="Times"/>
          <w:color w:val="000000" w:themeColor="text1"/>
          <w:szCs w:val="24"/>
          <w:lang w:val="en-US"/>
        </w:rPr>
        <w:t xml:space="preserve">Task-based parallel programming tools are based on the general idea of implicitly or explicitly expressing a graph of tasks connected by (control- or data-) dependencies. The underlying run-time system is based on a pool of threads often pinned onto the logical cores of the CPUs. Firing tasks are efficiently scheduled on such a pool (usually without having a centralized scheduler but using </w:t>
      </w:r>
      <w:r w:rsidRPr="005F27AC">
        <w:rPr>
          <w:rFonts w:ascii="Times" w:eastAsia="Times" w:hAnsi="Times" w:cs="Times"/>
          <w:i/>
          <w:iCs/>
          <w:color w:val="000000" w:themeColor="text1"/>
          <w:szCs w:val="24"/>
          <w:lang w:val="en-US"/>
        </w:rPr>
        <w:t>lock-free</w:t>
      </w:r>
      <w:r w:rsidRPr="005F27AC">
        <w:rPr>
          <w:rFonts w:ascii="Times" w:eastAsia="Times" w:hAnsi="Times" w:cs="Times"/>
          <w:color w:val="000000" w:themeColor="text1"/>
          <w:szCs w:val="24"/>
          <w:lang w:val="en-US"/>
        </w:rPr>
        <w:t xml:space="preserve"> queues and </w:t>
      </w:r>
      <w:r w:rsidRPr="005F27AC">
        <w:rPr>
          <w:rFonts w:ascii="Times" w:eastAsia="Times" w:hAnsi="Times" w:cs="Times"/>
          <w:i/>
          <w:iCs/>
          <w:szCs w:val="24"/>
          <w:lang w:val="en-US"/>
        </w:rPr>
        <w:t>work-stealing</w:t>
      </w:r>
      <w:r w:rsidRPr="005F27AC">
        <w:rPr>
          <w:rFonts w:ascii="Times" w:eastAsia="Times" w:hAnsi="Times" w:cs="Times"/>
          <w:szCs w:val="24"/>
          <w:lang w:val="en-US"/>
        </w:rPr>
        <w:t xml:space="preserve"> techniques to balance the load). Examples of libraries adopting this approach are Intel TBB</w:t>
      </w:r>
      <w:r>
        <w:rPr>
          <w:rStyle w:val="FootnoteReference"/>
          <w:rFonts w:ascii="Times" w:eastAsia="Times" w:hAnsi="Times" w:cs="Times"/>
          <w:szCs w:val="24"/>
          <w:lang w:val="en-US"/>
        </w:rPr>
        <w:footnoteReference w:id="4"/>
      </w:r>
      <w:r w:rsidRPr="005F27AC">
        <w:rPr>
          <w:rFonts w:ascii="Times" w:eastAsia="Times" w:hAnsi="Times" w:cs="Times"/>
          <w:szCs w:val="24"/>
          <w:lang w:val="en-US"/>
        </w:rPr>
        <w:t xml:space="preserve"> and OmpSs</w:t>
      </w:r>
      <w:r>
        <w:rPr>
          <w:rStyle w:val="FootnoteReference"/>
          <w:rFonts w:ascii="Times" w:eastAsia="Times" w:hAnsi="Times" w:cs="Times"/>
          <w:szCs w:val="24"/>
          <w:lang w:val="en-US"/>
        </w:rPr>
        <w:footnoteReference w:id="5"/>
      </w:r>
      <w:r w:rsidRPr="005F27AC">
        <w:rPr>
          <w:rFonts w:ascii="Times" w:eastAsia="Times" w:hAnsi="Times" w:cs="Times"/>
          <w:szCs w:val="24"/>
          <w:lang w:val="en-US"/>
        </w:rPr>
        <w:t xml:space="preserve">. Task-based approaches have been enhanced over the years, with additional concepts like work-sharing tasks to exploit fine-grained loop parallelism through the partitioning of the iteration space into chunks processed </w:t>
      </w:r>
      <w:r w:rsidRPr="005F27AC">
        <w:rPr>
          <w:rFonts w:ascii="Times" w:eastAsia="Times" w:hAnsi="Times" w:cs="Times"/>
          <w:color w:val="000000" w:themeColor="text1"/>
          <w:szCs w:val="24"/>
          <w:lang w:val="en-US"/>
        </w:rPr>
        <w:lastRenderedPageBreak/>
        <w:t>in parallel without the same concept of logical task. Regarding support to loop parallelism, directive-based programming models like OpenMP and the aforementioned OmpSs allow users to augment loop mapping onto CPUs and data sharing rules to designate compilers for automatic parallel code generation. However, these models cannot handle irregular parallel programs efficiently</w:t>
      </w:r>
      <w:r>
        <w:rPr>
          <w:rStyle w:val="FootnoteReference"/>
          <w:rFonts w:ascii="Times" w:eastAsia="Times" w:hAnsi="Times" w:cs="Times"/>
          <w:color w:val="000000" w:themeColor="text1"/>
          <w:szCs w:val="24"/>
          <w:lang w:val="en-US"/>
        </w:rPr>
        <w:footnoteReference w:id="6"/>
      </w:r>
      <w:r w:rsidRPr="005F27AC">
        <w:rPr>
          <w:rFonts w:ascii="Times" w:eastAsia="Times" w:hAnsi="Times" w:cs="Times"/>
          <w:color w:val="000000" w:themeColor="text1"/>
          <w:szCs w:val="24"/>
          <w:lang w:val="en-US"/>
        </w:rPr>
        <w:t>. Heterogeneous parallel programming (e.g., involving support for CPU-based and GPU-based computing) is suitable to be developed with task-based parallel approaches. StarPU</w:t>
      </w:r>
      <w:r>
        <w:rPr>
          <w:rStyle w:val="FootnoteReference"/>
          <w:rFonts w:ascii="Times" w:eastAsia="Times" w:hAnsi="Times" w:cs="Times"/>
          <w:color w:val="000000" w:themeColor="text1"/>
          <w:szCs w:val="24"/>
          <w:lang w:val="en-US"/>
        </w:rPr>
        <w:footnoteReference w:id="7"/>
      </w:r>
      <w:r w:rsidRPr="005F27AC">
        <w:rPr>
          <w:rFonts w:ascii="Times" w:eastAsia="Times" w:hAnsi="Times" w:cs="Times"/>
          <w:color w:val="000000" w:themeColor="text1"/>
          <w:szCs w:val="24"/>
          <w:lang w:val="en-US"/>
        </w:rPr>
        <w:t xml:space="preserve"> is an important project and a solid programming tool for building task graphs and offloading their processing on heterogeneous CPU+GPU systems. To use StarPU, the user is required to provide each task on all the available kinds of resources (CPU, CUDA, OpenCL) with the declarations of memory regions to be used. StarPU’s runtime automatically decides where tasks should be executed (thus the version to use). This is often done using some heuristic solutions and all the required memory transfers to make task inputs available to the right resource are done by the run-time system transparently and efficiently, by avoiding additional and unnecessarily copies.</w:t>
      </w:r>
    </w:p>
    <w:p w14:paraId="4B716FD5" w14:textId="77777777" w:rsidR="00A9682F" w:rsidRPr="005F27AC" w:rsidRDefault="00A9682F" w:rsidP="00A9682F">
      <w:pPr>
        <w:rPr>
          <w:lang w:val="en-US"/>
        </w:rPr>
      </w:pPr>
      <w:r w:rsidRPr="005F27AC">
        <w:rPr>
          <w:rFonts w:ascii="Times" w:eastAsia="Times" w:hAnsi="Times" w:cs="Times"/>
          <w:color w:val="000000" w:themeColor="text1"/>
          <w:szCs w:val="24"/>
          <w:lang w:val="en-US"/>
        </w:rPr>
        <w:t>CPU-GPU co-scheduling plays a key role in heterogeneous programming systems. As said before, work stealing is a common strategy to avoid load imbalance in the runtime. Instead of keeping all workers busy most of the time, which may contribute to increase energy consumption low-powered devices, both Intel TBB and OmpSs have developed sleep-based strategies and mixed strategies based on exponential back-off. Other approaches</w:t>
      </w:r>
      <w:r>
        <w:rPr>
          <w:rStyle w:val="FootnoteReference"/>
          <w:rFonts w:ascii="Times" w:eastAsia="Times" w:hAnsi="Times" w:cs="Times"/>
          <w:color w:val="000000" w:themeColor="text1"/>
          <w:szCs w:val="24"/>
          <w:lang w:val="en-US"/>
        </w:rPr>
        <w:footnoteReference w:id="8"/>
      </w:r>
      <w:r w:rsidRPr="005F27AC">
        <w:rPr>
          <w:rFonts w:ascii="Times" w:eastAsia="Times" w:hAnsi="Times" w:cs="Times"/>
          <w:color w:val="000000" w:themeColor="text1"/>
          <w:szCs w:val="24"/>
          <w:lang w:val="en-US"/>
        </w:rPr>
        <w:t xml:space="preserve"> tune hardware frequency scaling to increase energy efficiency, balances</w:t>
      </w:r>
      <w:r>
        <w:rPr>
          <w:rStyle w:val="FootnoteReference"/>
          <w:rFonts w:ascii="Times" w:eastAsia="Times" w:hAnsi="Times" w:cs="Times"/>
          <w:color w:val="000000" w:themeColor="text1"/>
          <w:szCs w:val="24"/>
          <w:lang w:val="en-US"/>
        </w:rPr>
        <w:footnoteReference w:id="9"/>
      </w:r>
      <w:r w:rsidRPr="005F27AC">
        <w:rPr>
          <w:rFonts w:ascii="Times" w:eastAsia="Times" w:hAnsi="Times" w:cs="Times"/>
          <w:color w:val="000000" w:themeColor="text1"/>
          <w:szCs w:val="24"/>
          <w:lang w:val="en-US"/>
        </w:rPr>
        <w:t xml:space="preserve"> the load on distributed memory, deal</w:t>
      </w:r>
      <w:r>
        <w:rPr>
          <w:rStyle w:val="FootnoteReference"/>
          <w:rFonts w:ascii="Times" w:eastAsia="Times" w:hAnsi="Times" w:cs="Times"/>
          <w:color w:val="000000" w:themeColor="text1"/>
          <w:szCs w:val="24"/>
          <w:lang w:val="en-US"/>
        </w:rPr>
        <w:footnoteReference w:id="10"/>
      </w:r>
      <w:r w:rsidRPr="005F27AC">
        <w:rPr>
          <w:rFonts w:ascii="Times" w:eastAsia="Times" w:hAnsi="Times" w:cs="Times"/>
          <w:color w:val="000000" w:themeColor="text1"/>
          <w:szCs w:val="24"/>
          <w:lang w:val="en-US"/>
        </w:rPr>
        <w:t xml:space="preserve"> with data locality during the scheduling of tasks, and optimize</w:t>
      </w:r>
      <w:r>
        <w:rPr>
          <w:rStyle w:val="FootnoteReference"/>
          <w:rFonts w:ascii="Times" w:eastAsia="Times" w:hAnsi="Times" w:cs="Times"/>
          <w:color w:val="000000" w:themeColor="text1"/>
          <w:szCs w:val="24"/>
          <w:lang w:val="en-US"/>
        </w:rPr>
        <w:footnoteReference w:id="11"/>
      </w:r>
      <w:r w:rsidRPr="005F27AC">
        <w:rPr>
          <w:rFonts w:ascii="Times" w:eastAsia="Times" w:hAnsi="Times" w:cs="Times"/>
          <w:color w:val="000000" w:themeColor="text1"/>
          <w:szCs w:val="24"/>
          <w:lang w:val="en-US"/>
        </w:rPr>
        <w:t xml:space="preserve"> task processing for memory-bound applications. How to migrate all such scientific effort for hybrid systems featuring CPUs and GPUs remains a challenge in the research.</w:t>
      </w:r>
    </w:p>
    <w:p w14:paraId="59DC23D5" w14:textId="19ED360A" w:rsidR="00A9682F" w:rsidRPr="005F27AC" w:rsidRDefault="00A9682F" w:rsidP="00A9682F">
      <w:pPr>
        <w:rPr>
          <w:lang w:val="en-US"/>
        </w:rPr>
      </w:pPr>
      <w:r w:rsidRPr="005F27AC">
        <w:rPr>
          <w:rFonts w:ascii="Times" w:eastAsia="Times" w:hAnsi="Times" w:cs="Times"/>
          <w:color w:val="000000" w:themeColor="text1"/>
          <w:szCs w:val="24"/>
          <w:lang w:val="en-US"/>
        </w:rPr>
        <w:t>Some recent attempts are directed to make task-based programming tools compatible with the offloading of tasks on FPGA devices.  OpenCL</w:t>
      </w:r>
      <w:r w:rsidR="00A67E96">
        <w:rPr>
          <w:rStyle w:val="FootnoteReference"/>
          <w:rFonts w:ascii="Times" w:eastAsia="Times" w:hAnsi="Times" w:cs="Times"/>
          <w:color w:val="000000" w:themeColor="text1"/>
          <w:szCs w:val="24"/>
          <w:lang w:val="en-US"/>
        </w:rPr>
        <w:footnoteReference w:id="12"/>
      </w:r>
      <w:r w:rsidRPr="005F27AC">
        <w:rPr>
          <w:rFonts w:ascii="Times" w:eastAsia="Times" w:hAnsi="Times" w:cs="Times"/>
          <w:color w:val="000000" w:themeColor="text1"/>
          <w:szCs w:val="24"/>
          <w:lang w:val="en-US"/>
        </w:rPr>
        <w:t xml:space="preserve"> is a framework providing a uniform low-level programming approach for various kinds of devices (CPU, GPU and FPGA). The device-side language is a dialect of C (OpenCL C). OpenCL programmers can create kernels running on the available devices and can offload tasks to them using command queues. This is a natural way to port a task-based programming environment on top of OpenCL, exploiting its potential to be run on FPGA devices. OpenMP extensions for supporting FPGAs are a hot topic of recent research. The work</w:t>
      </w:r>
      <w:r>
        <w:rPr>
          <w:rStyle w:val="FootnoteReference"/>
          <w:rFonts w:ascii="Times" w:eastAsia="Times" w:hAnsi="Times" w:cs="Times"/>
          <w:color w:val="000000" w:themeColor="text1"/>
          <w:szCs w:val="24"/>
          <w:lang w:val="en-US"/>
        </w:rPr>
        <w:footnoteReference w:id="13"/>
      </w:r>
      <w:r w:rsidRPr="005F27AC">
        <w:rPr>
          <w:rFonts w:ascii="Times" w:eastAsia="Times" w:hAnsi="Times" w:cs="Times"/>
          <w:color w:val="000000" w:themeColor="text1"/>
          <w:szCs w:val="24"/>
          <w:lang w:val="en-US"/>
        </w:rPr>
        <w:t xml:space="preserve"> </w:t>
      </w:r>
      <w:r>
        <w:rPr>
          <w:rFonts w:ascii="Times" w:eastAsia="Times" w:hAnsi="Times" w:cs="Times"/>
          <w:color w:val="000000" w:themeColor="text1"/>
          <w:szCs w:val="24"/>
          <w:lang w:val="en-US"/>
        </w:rPr>
        <w:t>by</w:t>
      </w:r>
      <w:r w:rsidRPr="005F27AC">
        <w:rPr>
          <w:rFonts w:ascii="Times" w:eastAsia="Times" w:hAnsi="Times" w:cs="Times"/>
          <w:color w:val="000000" w:themeColor="text1"/>
          <w:szCs w:val="24"/>
          <w:lang w:val="en-US"/>
        </w:rPr>
        <w:t xml:space="preserve"> </w:t>
      </w:r>
      <w:r>
        <w:rPr>
          <w:rFonts w:ascii="Times" w:eastAsia="Times" w:hAnsi="Times" w:cs="Times"/>
          <w:color w:val="000000" w:themeColor="text1"/>
          <w:szCs w:val="24"/>
          <w:lang w:val="en-US"/>
        </w:rPr>
        <w:t xml:space="preserve">Sommer et al. </w:t>
      </w:r>
      <w:r w:rsidRPr="005F27AC">
        <w:rPr>
          <w:rFonts w:ascii="Times" w:eastAsia="Times" w:hAnsi="Times" w:cs="Times"/>
          <w:color w:val="000000" w:themeColor="text1"/>
          <w:szCs w:val="24"/>
          <w:lang w:val="en-US"/>
        </w:rPr>
        <w:t xml:space="preserve">provides and explicit way of offloading portions of an application to FPGA. The work is based on automatic data transfers based on task dependencies. </w:t>
      </w:r>
      <w:r w:rsidRPr="005F27AC">
        <w:rPr>
          <w:rFonts w:ascii="Times" w:eastAsia="Times" w:hAnsi="Times" w:cs="Times"/>
          <w:color w:val="000000" w:themeColor="text1"/>
          <w:szCs w:val="24"/>
          <w:lang w:val="en-US"/>
        </w:rPr>
        <w:lastRenderedPageBreak/>
        <w:t>OmpSs has also been extended in a similar direction</w:t>
      </w:r>
      <w:r>
        <w:rPr>
          <w:rStyle w:val="FootnoteReference"/>
          <w:rFonts w:ascii="Times" w:eastAsia="Times" w:hAnsi="Times" w:cs="Times"/>
          <w:color w:val="000000" w:themeColor="text1"/>
          <w:szCs w:val="24"/>
          <w:lang w:val="en-US"/>
        </w:rPr>
        <w:footnoteReference w:id="14"/>
      </w:r>
      <w:r w:rsidRPr="005F27AC">
        <w:rPr>
          <w:rFonts w:ascii="Times" w:eastAsia="Times" w:hAnsi="Times" w:cs="Times"/>
          <w:color w:val="000000" w:themeColor="text1"/>
          <w:szCs w:val="24"/>
          <w:lang w:val="en-US"/>
        </w:rPr>
        <w:t xml:space="preserve"> focusing on Xilin</w:t>
      </w:r>
      <w:r>
        <w:rPr>
          <w:rFonts w:ascii="Times" w:eastAsia="Times" w:hAnsi="Times" w:cs="Times"/>
          <w:color w:val="000000" w:themeColor="text1"/>
          <w:szCs w:val="24"/>
          <w:lang w:val="en-US"/>
        </w:rPr>
        <w:t>x</w:t>
      </w:r>
      <w:r w:rsidRPr="005F27AC">
        <w:rPr>
          <w:rFonts w:ascii="Times" w:eastAsia="Times" w:hAnsi="Times" w:cs="Times"/>
          <w:color w:val="000000" w:themeColor="text1"/>
          <w:szCs w:val="24"/>
          <w:lang w:val="en-US"/>
        </w:rPr>
        <w:t xml:space="preserve"> FPGAs. At the thread level, so without considering tasks, hthreads</w:t>
      </w:r>
      <w:r>
        <w:rPr>
          <w:rStyle w:val="FootnoteReference"/>
          <w:rFonts w:ascii="Times" w:eastAsia="Times" w:hAnsi="Times" w:cs="Times"/>
          <w:color w:val="000000" w:themeColor="text1"/>
          <w:szCs w:val="24"/>
          <w:lang w:val="en-US"/>
        </w:rPr>
        <w:footnoteReference w:id="15"/>
      </w:r>
      <w:r w:rsidRPr="005F27AC">
        <w:rPr>
          <w:rFonts w:ascii="Times" w:eastAsia="Times" w:hAnsi="Times" w:cs="Times"/>
          <w:color w:val="000000" w:themeColor="text1"/>
          <w:szCs w:val="24"/>
          <w:lang w:val="en-US"/>
        </w:rPr>
        <w:t xml:space="preserve"> have been proposed as a unified programming model to develop application threads running on CPU or on FPGA devices based on compile-time decisions.</w:t>
      </w:r>
    </w:p>
    <w:p w14:paraId="6D5779F8" w14:textId="77777777" w:rsidR="00A9682F" w:rsidRPr="005F27AC" w:rsidRDefault="00A9682F" w:rsidP="00A9682F">
      <w:pPr>
        <w:rPr>
          <w:lang w:val="en-US"/>
        </w:rPr>
      </w:pPr>
      <w:r w:rsidRPr="005F27AC">
        <w:rPr>
          <w:rFonts w:ascii="Times" w:eastAsia="Times" w:hAnsi="Times" w:cs="Times"/>
          <w:color w:val="000000" w:themeColor="text1"/>
          <w:szCs w:val="24"/>
          <w:lang w:val="en-US"/>
        </w:rPr>
        <w:t xml:space="preserve">Another family of parallel programming framework adopt a philosophy based on the so-called </w:t>
      </w:r>
      <w:r w:rsidRPr="005F27AC">
        <w:rPr>
          <w:rFonts w:ascii="Times" w:eastAsia="Times" w:hAnsi="Times" w:cs="Times"/>
          <w:i/>
          <w:iCs/>
          <w:color w:val="000000" w:themeColor="text1"/>
          <w:szCs w:val="24"/>
          <w:lang w:val="en-US"/>
        </w:rPr>
        <w:t>Structured Parallel Programming</w:t>
      </w:r>
      <w:r w:rsidRPr="005F27AC">
        <w:rPr>
          <w:rFonts w:ascii="Times" w:eastAsia="Times" w:hAnsi="Times" w:cs="Times"/>
          <w:color w:val="000000" w:themeColor="text1"/>
          <w:szCs w:val="24"/>
          <w:lang w:val="en-US"/>
        </w:rPr>
        <w:t xml:space="preserve"> (SPP) methodology. SPP consists of the use of </w:t>
      </w:r>
      <w:r w:rsidRPr="005F27AC">
        <w:rPr>
          <w:rFonts w:ascii="Times" w:eastAsia="Times" w:hAnsi="Times" w:cs="Times"/>
          <w:i/>
          <w:iCs/>
          <w:color w:val="000000" w:themeColor="text1"/>
          <w:szCs w:val="24"/>
          <w:lang w:val="en-US"/>
        </w:rPr>
        <w:t>Parallel Patterns</w:t>
      </w:r>
      <w:r w:rsidRPr="005F27AC">
        <w:rPr>
          <w:rFonts w:ascii="Times" w:eastAsia="Times" w:hAnsi="Times" w:cs="Times"/>
          <w:color w:val="000000" w:themeColor="text1"/>
          <w:szCs w:val="24"/>
          <w:lang w:val="en-US"/>
        </w:rPr>
        <w:t>, which are viable solutions to improve the quality and the efficiency of parallel software development since long time</w:t>
      </w:r>
      <w:r>
        <w:rPr>
          <w:rStyle w:val="FootnoteReference"/>
          <w:rFonts w:ascii="Times" w:eastAsia="Times" w:hAnsi="Times" w:cs="Times"/>
          <w:color w:val="000000" w:themeColor="text1"/>
          <w:szCs w:val="24"/>
          <w:lang w:val="en-US"/>
        </w:rPr>
        <w:footnoteReference w:id="16"/>
      </w:r>
      <w:r w:rsidRPr="005F27AC">
        <w:rPr>
          <w:rFonts w:ascii="Times" w:eastAsia="Times" w:hAnsi="Times" w:cs="Times"/>
          <w:color w:val="000000" w:themeColor="text1"/>
          <w:szCs w:val="24"/>
          <w:lang w:val="en-US"/>
        </w:rPr>
        <w:t xml:space="preserve">. The general idea is to push the design pattern methodology, which is a de-facto standard practice for Object Oriented Programming, into the Parallel Pattern perspective, with patterns that represent high-level abstract recipes to solve recurrent problems in parallel computing. More concretely, when such patterns are directly provided through high-level programming constructs that can be explicitly instantiated by the developer, combined, and even nested in complex hierarchical structures, we speak about </w:t>
      </w:r>
      <w:r w:rsidRPr="005F27AC">
        <w:rPr>
          <w:rFonts w:ascii="Times" w:eastAsia="Times" w:hAnsi="Times" w:cs="Times"/>
          <w:i/>
          <w:iCs/>
          <w:color w:val="000000" w:themeColor="text1"/>
          <w:szCs w:val="24"/>
          <w:lang w:val="en-US"/>
        </w:rPr>
        <w:t>Algorithmic Skeletons</w:t>
      </w:r>
      <w:r>
        <w:rPr>
          <w:rStyle w:val="FootnoteReference"/>
          <w:rFonts w:ascii="Times" w:eastAsia="Times" w:hAnsi="Times" w:cs="Times"/>
          <w:i/>
          <w:iCs/>
          <w:color w:val="000000" w:themeColor="text1"/>
          <w:szCs w:val="24"/>
          <w:lang w:val="en-US"/>
        </w:rPr>
        <w:footnoteReference w:id="17"/>
      </w:r>
      <w:r w:rsidRPr="005F27AC">
        <w:rPr>
          <w:rFonts w:ascii="Times" w:eastAsia="Times" w:hAnsi="Times" w:cs="Times"/>
          <w:color w:val="000000" w:themeColor="text1"/>
          <w:szCs w:val="24"/>
          <w:lang w:val="en-US"/>
        </w:rPr>
        <w:t>. Skeleton-based frameworks have been developed to support parallel programmers with the provisioning of standard programming language constructs that model and implement common, parametric, and reusable parallel computation schemes that eventually may be recognized as a practice of implementation of good parallel design patterns. As a matter of fact, combination of parallel design patterns and algorithmic skeletons are exploited in different well known parallel programming frameworks (e.g., Microsoft TPL</w:t>
      </w:r>
      <w:r>
        <w:rPr>
          <w:rStyle w:val="FootnoteReference"/>
          <w:rFonts w:ascii="Times" w:eastAsia="Times" w:hAnsi="Times" w:cs="Times"/>
          <w:color w:val="000000" w:themeColor="text1"/>
          <w:szCs w:val="24"/>
          <w:lang w:val="en-US"/>
        </w:rPr>
        <w:footnoteReference w:id="18"/>
      </w:r>
      <w:r w:rsidRPr="005F27AC">
        <w:rPr>
          <w:rFonts w:ascii="Times" w:eastAsia="Times" w:hAnsi="Times" w:cs="Times"/>
          <w:color w:val="000000" w:themeColor="text1"/>
          <w:szCs w:val="24"/>
          <w:lang w:val="en-US"/>
        </w:rPr>
        <w:t>, FastFlow</w:t>
      </w:r>
      <w:r>
        <w:rPr>
          <w:rStyle w:val="FootnoteReference"/>
          <w:rFonts w:ascii="Times" w:eastAsia="Times" w:hAnsi="Times" w:cs="Times"/>
          <w:color w:val="000000" w:themeColor="text1"/>
          <w:szCs w:val="24"/>
          <w:lang w:val="en-US"/>
        </w:rPr>
        <w:footnoteReference w:id="19"/>
      </w:r>
      <w:r w:rsidRPr="005F27AC">
        <w:rPr>
          <w:rFonts w:ascii="Times" w:eastAsia="Times" w:hAnsi="Times" w:cs="Times"/>
          <w:color w:val="000000" w:themeColor="text1"/>
          <w:szCs w:val="24"/>
          <w:lang w:val="en-US"/>
        </w:rPr>
        <w:t>, SkePU</w:t>
      </w:r>
      <w:r>
        <w:rPr>
          <w:rStyle w:val="FootnoteReference"/>
          <w:rFonts w:ascii="Times" w:eastAsia="Times" w:hAnsi="Times" w:cs="Times"/>
          <w:color w:val="000000" w:themeColor="text1"/>
          <w:szCs w:val="24"/>
          <w:lang w:val="en-US"/>
        </w:rPr>
        <w:footnoteReference w:id="20"/>
      </w:r>
      <w:r w:rsidRPr="005F27AC">
        <w:rPr>
          <w:rFonts w:ascii="Times" w:eastAsia="Times" w:hAnsi="Times" w:cs="Times"/>
          <w:color w:val="000000" w:themeColor="text1"/>
          <w:szCs w:val="24"/>
          <w:lang w:val="en-US"/>
        </w:rPr>
        <w:t>).</w:t>
      </w:r>
    </w:p>
    <w:p w14:paraId="4FEF05E5" w14:textId="77777777" w:rsidR="00A9682F" w:rsidRPr="005F27AC" w:rsidRDefault="00A9682F" w:rsidP="00A9682F">
      <w:pPr>
        <w:rPr>
          <w:lang w:val="en-US"/>
        </w:rPr>
      </w:pPr>
      <w:r w:rsidRPr="005F27AC">
        <w:rPr>
          <w:rFonts w:ascii="Times" w:eastAsia="Times" w:hAnsi="Times" w:cs="Times"/>
          <w:color w:val="000000" w:themeColor="text1"/>
          <w:szCs w:val="24"/>
          <w:lang w:val="en-US"/>
        </w:rPr>
        <w:t>Pattern-based frameworks have notable advantages in terms of time-to-deploy of parallel applications but also guarantee the automatic or semi-automatic applicability of different optimization strategies</w:t>
      </w:r>
      <w:r>
        <w:rPr>
          <w:rStyle w:val="FootnoteReference"/>
          <w:rFonts w:ascii="Times" w:eastAsia="Times" w:hAnsi="Times" w:cs="Times"/>
          <w:color w:val="000000" w:themeColor="text1"/>
          <w:szCs w:val="24"/>
          <w:lang w:val="en-US"/>
        </w:rPr>
        <w:footnoteReference w:id="21"/>
      </w:r>
      <w:r w:rsidRPr="005F27AC">
        <w:rPr>
          <w:rFonts w:ascii="Times" w:eastAsia="Times" w:hAnsi="Times" w:cs="Times"/>
          <w:color w:val="000000" w:themeColor="text1"/>
          <w:szCs w:val="24"/>
          <w:lang w:val="en-US"/>
        </w:rPr>
        <w:t xml:space="preserve"> as well as the development of autonomic management strategies</w:t>
      </w:r>
      <w:r>
        <w:rPr>
          <w:rStyle w:val="FootnoteReference"/>
          <w:rFonts w:ascii="Times" w:eastAsia="Times" w:hAnsi="Times" w:cs="Times"/>
          <w:color w:val="000000" w:themeColor="text1"/>
          <w:szCs w:val="24"/>
          <w:lang w:val="en-US"/>
        </w:rPr>
        <w:footnoteReference w:id="22"/>
      </w:r>
      <w:r w:rsidRPr="005F27AC">
        <w:rPr>
          <w:rFonts w:ascii="Times" w:eastAsia="Times" w:hAnsi="Times" w:cs="Times"/>
          <w:color w:val="000000" w:themeColor="text1"/>
          <w:szCs w:val="24"/>
          <w:lang w:val="en-US"/>
        </w:rPr>
        <w:t xml:space="preserve"> to achieve trade-offs between pure performance and energy consumption and, more generally, QoS requirements and Service Level Agreements with the final application users. This essential characteristic, of special importance for the TEACHING programming eco-system, is based on the formal nature of such patterns/skeletons, which often allows the definition of </w:t>
      </w:r>
      <w:r w:rsidRPr="005F27AC">
        <w:rPr>
          <w:rFonts w:ascii="Times" w:eastAsia="Times" w:hAnsi="Times" w:cs="Times"/>
          <w:i/>
          <w:iCs/>
          <w:color w:val="000000" w:themeColor="text1"/>
          <w:szCs w:val="24"/>
          <w:lang w:val="en-US"/>
        </w:rPr>
        <w:t>cost models</w:t>
      </w:r>
      <w:r w:rsidRPr="005F27AC">
        <w:rPr>
          <w:rFonts w:ascii="Times" w:eastAsia="Times" w:hAnsi="Times" w:cs="Times"/>
          <w:color w:val="000000" w:themeColor="text1"/>
          <w:szCs w:val="24"/>
          <w:lang w:val="en-US"/>
        </w:rPr>
        <w:t xml:space="preserve"> </w:t>
      </w:r>
      <w:r w:rsidRPr="005F27AC">
        <w:rPr>
          <w:rFonts w:ascii="Times" w:eastAsia="Times" w:hAnsi="Times" w:cs="Times"/>
          <w:color w:val="000000" w:themeColor="text1"/>
          <w:szCs w:val="24"/>
          <w:lang w:val="en-US"/>
        </w:rPr>
        <w:lastRenderedPageBreak/>
        <w:t>of their performance (throughput and latency), energy consumption</w:t>
      </w:r>
      <w:r>
        <w:rPr>
          <w:rStyle w:val="FootnoteReference"/>
          <w:rFonts w:ascii="Times" w:eastAsia="Times" w:hAnsi="Times" w:cs="Times"/>
          <w:color w:val="000000" w:themeColor="text1"/>
          <w:szCs w:val="24"/>
          <w:lang w:val="en-US"/>
        </w:rPr>
        <w:footnoteReference w:id="23"/>
      </w:r>
      <w:r w:rsidRPr="005F27AC">
        <w:rPr>
          <w:rFonts w:ascii="Times" w:eastAsia="Times" w:hAnsi="Times" w:cs="Times"/>
          <w:color w:val="000000" w:themeColor="text1"/>
          <w:szCs w:val="24"/>
          <w:lang w:val="en-US"/>
        </w:rPr>
        <w:t xml:space="preserve"> and are suitable for being implemented on different kinds of architectures (like GPUs and FPGAs) by hiding this choice to the final user through clear and homogeneous APIs for instantiating and using the skeletons provided by the framework.</w:t>
      </w:r>
    </w:p>
    <w:p w14:paraId="1FC20420" w14:textId="77777777" w:rsidR="00A9682F" w:rsidRPr="005F27AC" w:rsidRDefault="00A9682F" w:rsidP="00A9682F">
      <w:pPr>
        <w:pStyle w:val="RetraitNormal2"/>
        <w:numPr>
          <w:ilvl w:val="0"/>
          <w:numId w:val="0"/>
        </w:numPr>
        <w:ind w:left="360" w:hanging="360"/>
        <w:rPr>
          <w:lang w:val="en-US"/>
        </w:rPr>
      </w:pPr>
    </w:p>
    <w:p w14:paraId="7125029C" w14:textId="77777777" w:rsidR="00A9682F" w:rsidRPr="001C2B85" w:rsidRDefault="00A9682F" w:rsidP="00A9682F">
      <w:pPr>
        <w:pStyle w:val="Heading2"/>
        <w:rPr>
          <w:lang w:val="en-US"/>
        </w:rPr>
      </w:pPr>
      <w:bookmarkStart w:id="12" w:name="_Ref60133282"/>
      <w:bookmarkStart w:id="13" w:name="_Toc60307788"/>
      <w:r w:rsidRPr="001C2B85">
        <w:rPr>
          <w:lang w:val="en-US"/>
        </w:rPr>
        <w:t>High-performance processing and management of data streams</w:t>
      </w:r>
      <w:bookmarkEnd w:id="12"/>
      <w:bookmarkEnd w:id="13"/>
      <w:r w:rsidRPr="001C2B85">
        <w:rPr>
          <w:lang w:val="en-US"/>
        </w:rPr>
        <w:t xml:space="preserve"> </w:t>
      </w:r>
    </w:p>
    <w:p w14:paraId="33E20359" w14:textId="5564FBD1" w:rsidR="00A9682F" w:rsidRPr="005F27AC" w:rsidRDefault="00E94C24" w:rsidP="00A9682F">
      <w:pPr>
        <w:rPr>
          <w:lang w:val="en-US"/>
        </w:rPr>
      </w:pPr>
      <w:r>
        <w:rPr>
          <w:szCs w:val="24"/>
          <w:lang w:val="en-US"/>
        </w:rPr>
        <w:t xml:space="preserve">CPSs </w:t>
      </w:r>
      <w:r w:rsidR="00A9682F" w:rsidRPr="005F27AC">
        <w:rPr>
          <w:szCs w:val="24"/>
          <w:lang w:val="en-US"/>
        </w:rPr>
        <w:t xml:space="preserve">pose urgent challenges from the programmability standpoint, where CPS-enabled applications should provide at least two major characteristics: </w:t>
      </w:r>
      <w:r w:rsidR="00A9682F" w:rsidRPr="005F27AC">
        <w:rPr>
          <w:i/>
          <w:iCs/>
          <w:szCs w:val="24"/>
          <w:lang w:val="en-US"/>
        </w:rPr>
        <w:t>i)</w:t>
      </w:r>
      <w:r w:rsidR="00A9682F" w:rsidRPr="005F27AC">
        <w:rPr>
          <w:szCs w:val="24"/>
          <w:lang w:val="en-US"/>
        </w:rPr>
        <w:t xml:space="preserve"> the capability to meet (near) real-time requirements while processing </w:t>
      </w:r>
      <w:r w:rsidR="00A9682F" w:rsidRPr="005F27AC">
        <w:rPr>
          <w:i/>
          <w:iCs/>
          <w:szCs w:val="24"/>
          <w:lang w:val="en-US"/>
        </w:rPr>
        <w:t>data streams</w:t>
      </w:r>
      <w:r w:rsidR="00A9682F" w:rsidRPr="005F27AC">
        <w:rPr>
          <w:szCs w:val="24"/>
          <w:lang w:val="en-US"/>
        </w:rPr>
        <w:t xml:space="preserve"> like the ones generated by the plethora of sensors available in cyber-physical environments; </w:t>
      </w:r>
      <w:r w:rsidR="00A9682F" w:rsidRPr="005F27AC">
        <w:rPr>
          <w:i/>
          <w:iCs/>
          <w:szCs w:val="24"/>
          <w:lang w:val="en-US"/>
        </w:rPr>
        <w:t>ii)</w:t>
      </w:r>
      <w:r w:rsidR="00A9682F" w:rsidRPr="005F27AC">
        <w:rPr>
          <w:szCs w:val="24"/>
          <w:lang w:val="en-US"/>
        </w:rPr>
        <w:t xml:space="preserve"> being able to exploit heterogeneous hardware like the one available in embedded scenarios, i.e. low-power multi-core CPUs and accelerators like embedded GPUs and FPGAs. These two features shall be provided with sufficiently high-level programming abstractions to develop software with reduced time-to-solution.</w:t>
      </w:r>
    </w:p>
    <w:p w14:paraId="00A73DBC" w14:textId="6902E23B" w:rsidR="00A9682F" w:rsidRPr="005F27AC" w:rsidRDefault="00A9682F" w:rsidP="00A9682F">
      <w:pPr>
        <w:rPr>
          <w:lang w:val="en-US"/>
        </w:rPr>
      </w:pPr>
      <w:r w:rsidRPr="005F27AC">
        <w:rPr>
          <w:szCs w:val="24"/>
          <w:lang w:val="en-US"/>
        </w:rPr>
        <w:t xml:space="preserve">The programming paradigm adopted in the literature for processing streams is called </w:t>
      </w:r>
      <w:r w:rsidRPr="005F27AC">
        <w:rPr>
          <w:i/>
          <w:iCs/>
          <w:szCs w:val="24"/>
          <w:lang w:val="en-US"/>
        </w:rPr>
        <w:t>Data Stream Processing</w:t>
      </w:r>
      <w:r w:rsidRPr="005F27AC">
        <w:rPr>
          <w:szCs w:val="24"/>
          <w:lang w:val="en-US"/>
        </w:rPr>
        <w:t xml:space="preserve"> , which had its origin in the Database community with first-generation Data Stream Processing Systems</w:t>
      </w:r>
      <w:r>
        <w:rPr>
          <w:rStyle w:val="FootnoteReference"/>
          <w:szCs w:val="24"/>
          <w:lang w:val="en-US"/>
        </w:rPr>
        <w:footnoteReference w:id="24"/>
      </w:r>
      <w:r w:rsidRPr="00DC17F1">
        <w:rPr>
          <w:szCs w:val="24"/>
          <w:vertAlign w:val="superscript"/>
          <w:lang w:val="en-US"/>
        </w:rPr>
        <w:t>,</w:t>
      </w:r>
      <w:r>
        <w:rPr>
          <w:rStyle w:val="FootnoteReference"/>
          <w:szCs w:val="24"/>
          <w:lang w:val="en-US"/>
        </w:rPr>
        <w:footnoteReference w:id="25"/>
      </w:r>
      <w:r w:rsidRPr="005F27AC">
        <w:rPr>
          <w:szCs w:val="24"/>
          <w:lang w:val="en-US"/>
        </w:rPr>
        <w:t xml:space="preserve">  based on extensions of relational algebra languages to develop applications able to continuously compute streaming analytics from unbounded input sequences. Over the last years, to support traditional distributed environments like clusters and a wider set of streaming applications dealing with both structured and non-structured data, second-generation DSPSs like Apache Storm, Flink, Spark Streaming and many others have been publicly released to the community. However, despite their pervasive diffusion in real-world scenarios (e.g., social media analysis, networking, sensor networks) they are still inadequate to represent programming frameworks suitable for the IoT and for CPSs too. The main reason is twofold. From one side, their run-time systems do not scale on single shared-memory multicore-enabled nodes</w:t>
      </w:r>
      <w:r>
        <w:rPr>
          <w:rStyle w:val="FootnoteReference"/>
          <w:szCs w:val="24"/>
          <w:lang w:val="en-US"/>
        </w:rPr>
        <w:footnoteReference w:id="26"/>
      </w:r>
      <w:r w:rsidRPr="005F27AC">
        <w:rPr>
          <w:szCs w:val="24"/>
          <w:lang w:val="en-US"/>
        </w:rPr>
        <w:t xml:space="preserve">, due to the high overhead induced by their internal components for data (de-)serialization, resource scheduling and inter-process communication. Furthermore, they do not support any kind of accelerators, and their programming model, based on the development of </w:t>
      </w:r>
      <w:r w:rsidRPr="005F27AC">
        <w:rPr>
          <w:i/>
          <w:iCs/>
          <w:szCs w:val="24"/>
          <w:lang w:val="en-US"/>
        </w:rPr>
        <w:t>data-flow graphs</w:t>
      </w:r>
      <w:r w:rsidRPr="005F27AC">
        <w:rPr>
          <w:szCs w:val="24"/>
          <w:lang w:val="en-US"/>
        </w:rPr>
        <w:t xml:space="preserve"> of operators, does not expose features to keep track of data locality, resource constraints and privacy that are key factors in the IoT.</w:t>
      </w:r>
    </w:p>
    <w:p w14:paraId="2AF804F4" w14:textId="77777777" w:rsidR="00A9682F" w:rsidRPr="005F27AC" w:rsidRDefault="00A9682F" w:rsidP="00A9682F">
      <w:pPr>
        <w:rPr>
          <w:lang w:val="en-US"/>
        </w:rPr>
      </w:pPr>
      <w:r w:rsidRPr="005F27AC">
        <w:rPr>
          <w:szCs w:val="24"/>
          <w:lang w:val="en-US"/>
        </w:rPr>
        <w:t xml:space="preserve">Over the years, several research attempts have been conducted with the goal of making the DSP paradigm and its enabling frameworks more suitable for the IoT and for CPSs. Some works have focused on improving the scalability of the run-time systems on single nodes, by taking advantage of the shared memory to introduce optimizations during the processing. Some </w:t>
      </w:r>
      <w:r w:rsidRPr="005F27AC">
        <w:rPr>
          <w:szCs w:val="24"/>
          <w:lang w:val="en-US"/>
        </w:rPr>
        <w:lastRenderedPageBreak/>
        <w:t>prototypes following this direction are StreamBox</w:t>
      </w:r>
      <w:r>
        <w:rPr>
          <w:rStyle w:val="FootnoteReference"/>
          <w:szCs w:val="24"/>
          <w:lang w:val="en-US"/>
        </w:rPr>
        <w:footnoteReference w:id="27"/>
      </w:r>
      <w:r w:rsidRPr="005F27AC">
        <w:rPr>
          <w:szCs w:val="24"/>
          <w:lang w:val="en-US"/>
        </w:rPr>
        <w:t>, LightSaber</w:t>
      </w:r>
      <w:r>
        <w:rPr>
          <w:rStyle w:val="FootnoteReference"/>
          <w:szCs w:val="24"/>
          <w:lang w:val="en-US"/>
        </w:rPr>
        <w:footnoteReference w:id="28"/>
      </w:r>
      <w:r w:rsidRPr="005F27AC">
        <w:rPr>
          <w:szCs w:val="24"/>
          <w:lang w:val="en-US"/>
        </w:rPr>
        <w:t xml:space="preserve"> and BriskStream</w:t>
      </w:r>
      <w:r>
        <w:rPr>
          <w:rStyle w:val="FootnoteReference"/>
          <w:szCs w:val="24"/>
          <w:lang w:val="en-US"/>
        </w:rPr>
        <w:footnoteReference w:id="29"/>
      </w:r>
      <w:r w:rsidRPr="005F27AC">
        <w:rPr>
          <w:szCs w:val="24"/>
          <w:lang w:val="en-US"/>
        </w:rPr>
        <w:t xml:space="preserve">. The first two trade off scalability with latency by adopting an approach called </w:t>
      </w:r>
      <w:r w:rsidRPr="005F27AC">
        <w:rPr>
          <w:i/>
          <w:iCs/>
          <w:szCs w:val="24"/>
          <w:lang w:val="en-US"/>
        </w:rPr>
        <w:t>morsel-driven parallelism</w:t>
      </w:r>
      <w:r w:rsidRPr="005F27AC">
        <w:rPr>
          <w:szCs w:val="24"/>
          <w:lang w:val="en-US"/>
        </w:rPr>
        <w:t xml:space="preserve"> where inputs are first buffered into batches of continuous inputs, and the processing of a pipeline of operators is dynamically scheduled on a pool of threads in a load balanced manner. BriskStream instead adopts the </w:t>
      </w:r>
      <w:r w:rsidRPr="005F27AC">
        <w:rPr>
          <w:i/>
          <w:iCs/>
          <w:szCs w:val="24"/>
          <w:lang w:val="en-US"/>
        </w:rPr>
        <w:t>continuous streaming model</w:t>
      </w:r>
      <w:r w:rsidRPr="005F27AC">
        <w:rPr>
          <w:szCs w:val="24"/>
          <w:lang w:val="en-US"/>
        </w:rPr>
        <w:t xml:space="preserve"> of traditional DSPSs, more optimized for low-latency processing, and improves the scalability through the buffering of few inputs that are processed as a whole by the user functions within the operators to reduce the instruction footprint and the processor front-end stalls. However, although one step ahead towards a better lightweight run-time system, these DSPSs do not support accelerators nor do they expose programming abstractions for dealing with the IoT constraints explicitly.</w:t>
      </w:r>
    </w:p>
    <w:p w14:paraId="07E2CC34" w14:textId="2EADF11D" w:rsidR="00A9682F" w:rsidRPr="005F27AC" w:rsidRDefault="00A9682F" w:rsidP="00A9682F">
      <w:pPr>
        <w:rPr>
          <w:lang w:val="en-US"/>
        </w:rPr>
      </w:pPr>
      <w:r w:rsidRPr="005F27AC">
        <w:rPr>
          <w:szCs w:val="24"/>
          <w:lang w:val="en-US"/>
        </w:rPr>
        <w:t>DSPs more optimized for being executed on embedded devices are still at a preliminary stage of research and development. EdgeWise</w:t>
      </w:r>
      <w:r>
        <w:rPr>
          <w:rStyle w:val="FootnoteReference"/>
          <w:szCs w:val="24"/>
          <w:lang w:val="en-US"/>
        </w:rPr>
        <w:footnoteReference w:id="30"/>
      </w:r>
      <w:r w:rsidRPr="005F27AC">
        <w:rPr>
          <w:szCs w:val="24"/>
          <w:lang w:val="en-US"/>
        </w:rPr>
        <w:t xml:space="preserve"> is a recent work extending the popular Apache Storm system by keeping its high-level API while completely re-designing its run-time system to be more suitable for embedded resources. The effort is to remove the dedicated threading model of Storm, which might impair performance on limited-resource architectures due to the fair scheduling performed by the traditional OS. They propose a model where operators are logical executors dynamically scheduled onto a fixed-size pool of threads according to application-dependent scheduling policies.</w:t>
      </w:r>
    </w:p>
    <w:p w14:paraId="22C0916A" w14:textId="77777777" w:rsidR="00A9682F" w:rsidRPr="005F27AC" w:rsidRDefault="00A9682F" w:rsidP="00A9682F">
      <w:pPr>
        <w:rPr>
          <w:lang w:val="en-US"/>
        </w:rPr>
      </w:pPr>
      <w:r w:rsidRPr="005F27AC">
        <w:rPr>
          <w:szCs w:val="24"/>
          <w:lang w:val="en-US"/>
        </w:rPr>
        <w:t>Despite this progress, the research to target in a more effective way accelerators are still incomplete. According to some preliminary works</w:t>
      </w:r>
      <w:r>
        <w:rPr>
          <w:rStyle w:val="FootnoteReference"/>
          <w:szCs w:val="24"/>
          <w:lang w:val="en-US"/>
        </w:rPr>
        <w:footnoteReference w:id="31"/>
      </w:r>
      <w:r w:rsidRPr="005F27AC">
        <w:rPr>
          <w:szCs w:val="24"/>
          <w:lang w:val="en-US"/>
        </w:rPr>
        <w:t>, migrating some real-time streaming tasks to GPUs is challenging due to the need of batch processing to enforce data parallelism on devices as well as the problem of thread divergence that may cause unpredictable latency spikes. To control this, they propose a rigid scheduling of GPU kernels in periods of fixed length to provide guarantees on the latency. SABER</w:t>
      </w:r>
      <w:r>
        <w:rPr>
          <w:rStyle w:val="FootnoteReference"/>
          <w:szCs w:val="24"/>
          <w:lang w:val="en-US"/>
        </w:rPr>
        <w:footnoteReference w:id="32"/>
      </w:r>
      <w:r w:rsidRPr="005F27AC">
        <w:rPr>
          <w:szCs w:val="24"/>
          <w:lang w:val="en-US"/>
        </w:rPr>
        <w:t xml:space="preserve"> is another system for streaming on GPUs. It is based on morsel-driven parallelism, which is inadequate to keep low latency in case of live streaming tasks (where we cannot assume that data are all available in memory like in offline streaming analytics). Furthermore, they support only applications written with streaming dialects of SQL, so not suitable to cover the complexity of applications for CPSs which, instead, need APIs to enable the development of AI/ML tasks within the data-flow programming style commonly adopted in DSP.</w:t>
      </w:r>
    </w:p>
    <w:p w14:paraId="50975946" w14:textId="77777777" w:rsidR="00A9682F" w:rsidRPr="005F27AC" w:rsidRDefault="00A9682F" w:rsidP="00A9682F">
      <w:pPr>
        <w:rPr>
          <w:lang w:val="en-US"/>
        </w:rPr>
      </w:pPr>
      <w:r w:rsidRPr="005F27AC">
        <w:rPr>
          <w:szCs w:val="24"/>
          <w:lang w:val="en-US"/>
        </w:rPr>
        <w:lastRenderedPageBreak/>
        <w:t>Other recent attempts have targeted traditional clusters of large servers equipped with GPU PCI-express boards. One example is Gstream</w:t>
      </w:r>
      <w:r>
        <w:rPr>
          <w:rStyle w:val="FootnoteReference"/>
          <w:szCs w:val="24"/>
          <w:lang w:val="en-US"/>
        </w:rPr>
        <w:footnoteReference w:id="33"/>
      </w:r>
      <w:r w:rsidRPr="005F27AC">
        <w:rPr>
          <w:szCs w:val="24"/>
          <w:lang w:val="en-US"/>
        </w:rPr>
        <w:t>. Its programming model to express operators provides a simple interface where each operator is defined by extending specific base classes and overriding three methods: one for the pre-processing phase, the second for the kernel phase, the last for the post-processing step. The kernel phase is the one offloaded on the device. Despite this clear separation of concerns, the kernel function requires a fine control of the batch size to use, and the manual popping and pushing of data from sources and to producers. All these activities are low level and error prone from the viewpoint of a standard user. Furthermore, no abstraction is given to write the GPU kernel, because users need to instantiate directly CUDA code within the kernel function. G-Storm</w:t>
      </w:r>
      <w:r>
        <w:rPr>
          <w:rStyle w:val="FootnoteReference"/>
          <w:szCs w:val="24"/>
          <w:lang w:val="en-US"/>
        </w:rPr>
        <w:footnoteReference w:id="34"/>
      </w:r>
      <w:r w:rsidRPr="005F27AC">
        <w:rPr>
          <w:szCs w:val="24"/>
          <w:lang w:val="en-US"/>
        </w:rPr>
        <w:t xml:space="preserve"> proposes an extension of Apache Storm to enable GPU processing. The idea is to introduce a new operator enabled to offload the processing of an input batch to GPU. The good point with respect to Gstream is the higher-level interface: the user provides only the fine-grained function executed over each input, while the batching and the preparation of the CUDA kernel (through the Java library JCUDA) is done automatically by the run-time system. However, the approach has some specific flaws. In particular, the input buffering, processing, and the copy back of results is done without considering that the applications can require more than one GPU-enabled operator, and data communication and output routing between GPU-enabled operators should be done in a different way to avoid useless copies and to keep the data on the device’s memory as much as possible to improve performance.</w:t>
      </w:r>
    </w:p>
    <w:p w14:paraId="5948B8BE" w14:textId="77777777" w:rsidR="00A9682F" w:rsidRPr="005F27AC" w:rsidRDefault="00A9682F" w:rsidP="00A9682F">
      <w:pPr>
        <w:rPr>
          <w:lang w:val="en-US"/>
        </w:rPr>
      </w:pPr>
      <w:r w:rsidRPr="005F27AC">
        <w:rPr>
          <w:szCs w:val="24"/>
          <w:lang w:val="en-US"/>
        </w:rPr>
        <w:t>For what regards DSPSs targeting FPGAs, the research still lacks deep studies on this topic. Despite some attempts to implement on FPGAs specific streaming operators (e.g., windowed aggregates and joins), no past paper has tried to provide a complete system to program entire data-flow graphs with specific operators offloaded on FPGAs. The main paper which has partially tried to face this problem is Glacier</w:t>
      </w:r>
      <w:r>
        <w:rPr>
          <w:rStyle w:val="FootnoteReference"/>
          <w:szCs w:val="24"/>
          <w:lang w:val="en-US"/>
        </w:rPr>
        <w:footnoteReference w:id="35"/>
      </w:r>
      <w:r w:rsidRPr="005F27AC">
        <w:rPr>
          <w:szCs w:val="24"/>
          <w:lang w:val="en-US"/>
        </w:rPr>
        <w:t>, which provides some built-in operators (typically the ones of relational algebra) on FPGAs but lacks extendibility to cover more general-purpose tasks.</w:t>
      </w:r>
    </w:p>
    <w:p w14:paraId="55E43F2B" w14:textId="77777777" w:rsidR="00A9682F" w:rsidRDefault="00A9682F" w:rsidP="00A9682F">
      <w:pPr>
        <w:rPr>
          <w:lang w:val="en-US"/>
        </w:rPr>
      </w:pPr>
      <w:r w:rsidRPr="005F27AC">
        <w:rPr>
          <w:szCs w:val="24"/>
          <w:lang w:val="en-US"/>
        </w:rPr>
        <w:t xml:space="preserve">There are several open problems that represent challenges to enforce better programmability of DSP applications on embedded resources. The first challenge is how to integrate data locality, privacy and resource constraints while developing the data-flow graph of the application. Such kinds of meta information should be provided to drive the preliminary steps of the application deployment onto adequate resources. Second, the support for accelerators is still partial. To effectively use GPUs and FPGAs, the programming model that we envision clearly goes beyond the state-of-the-art. It will provide a high-level interface for implementing </w:t>
      </w:r>
      <w:r w:rsidRPr="005F27AC">
        <w:rPr>
          <w:i/>
          <w:iCs/>
          <w:szCs w:val="24"/>
          <w:lang w:val="en-US"/>
        </w:rPr>
        <w:t>any</w:t>
      </w:r>
      <w:r w:rsidRPr="005F27AC">
        <w:rPr>
          <w:szCs w:val="24"/>
          <w:lang w:val="en-US"/>
        </w:rPr>
        <w:t xml:space="preserve"> streaming task, by requiring to the programmer to express the business logic code of the operators through lambda functions compliant with a set of acceptable signatures, while the kernel code to be offloaded on the device is in charge of the run-time system, which will also provide optimizations to enhance the co-existence of CPU-oriented and Accelerators-oriented operators through efficient data exchange mechanisms. All these steps are towards a new programming model for CPSs which will represent one of the key-enabling technologies proposed in the TEACHING project.</w:t>
      </w:r>
    </w:p>
    <w:p w14:paraId="77C22B06" w14:textId="77777777" w:rsidR="00A9682F" w:rsidRPr="005F27AC" w:rsidRDefault="00A9682F" w:rsidP="00081720">
      <w:pPr>
        <w:rPr>
          <w:lang w:val="en-US"/>
        </w:rPr>
      </w:pPr>
    </w:p>
    <w:p w14:paraId="1653A184" w14:textId="591907D6" w:rsidR="00D722EE" w:rsidRDefault="00E869F1" w:rsidP="32214CFD">
      <w:pPr>
        <w:pStyle w:val="Heading2"/>
        <w:rPr>
          <w:lang w:val="en-US"/>
        </w:rPr>
      </w:pPr>
      <w:bookmarkStart w:id="14" w:name="_Ref60133365"/>
      <w:bookmarkStart w:id="15" w:name="_Toc60307789"/>
      <w:r>
        <w:rPr>
          <w:lang w:val="en-US"/>
        </w:rPr>
        <w:t>E</w:t>
      </w:r>
      <w:r w:rsidR="009B055B" w:rsidRPr="005F27AC">
        <w:rPr>
          <w:lang w:val="en-US"/>
        </w:rPr>
        <w:t>fficient</w:t>
      </w:r>
      <w:r w:rsidR="00D722EE" w:rsidRPr="005F27AC">
        <w:rPr>
          <w:lang w:val="en-US"/>
        </w:rPr>
        <w:t xml:space="preserve"> </w:t>
      </w:r>
      <w:r w:rsidR="007D5DC0" w:rsidRPr="005F27AC">
        <w:rPr>
          <w:lang w:val="en-US"/>
        </w:rPr>
        <w:t xml:space="preserve">data collection from </w:t>
      </w:r>
      <w:r w:rsidR="009B055B" w:rsidRPr="005F27AC">
        <w:rPr>
          <w:lang w:val="en-US"/>
        </w:rPr>
        <w:t>Sensors, IoT and wearable devices in CPSoS</w:t>
      </w:r>
      <w:bookmarkEnd w:id="14"/>
      <w:bookmarkEnd w:id="15"/>
    </w:p>
    <w:p w14:paraId="4BB3A2C0" w14:textId="53D10127" w:rsidR="00405F2F" w:rsidRDefault="00193A86" w:rsidP="00193A86">
      <w:pPr>
        <w:pStyle w:val="RetraitNormal2"/>
        <w:numPr>
          <w:ilvl w:val="0"/>
          <w:numId w:val="0"/>
        </w:numPr>
        <w:rPr>
          <w:lang w:val="en-US"/>
        </w:rPr>
      </w:pPr>
      <w:r w:rsidRPr="00193A86">
        <w:t>Advances in engineering enable</w:t>
      </w:r>
      <w:r w:rsidR="0088135F">
        <w:t>d</w:t>
      </w:r>
      <w:r w:rsidRPr="00193A86">
        <w:t xml:space="preserve"> the development of the internet-of-things (IoT) to understand, interface, interact and engineer the physical world (systems). </w:t>
      </w:r>
      <w:r w:rsidR="00E01856" w:rsidRPr="00E01856">
        <w:rPr>
          <w:lang w:val="en-US"/>
        </w:rPr>
        <w:t>In more wo</w:t>
      </w:r>
      <w:r w:rsidR="00E01856">
        <w:rPr>
          <w:lang w:val="en-US"/>
        </w:rPr>
        <w:t>rds</w:t>
      </w:r>
      <w:r w:rsidRPr="00193A86">
        <w:t xml:space="preserve">, </w:t>
      </w:r>
      <w:r w:rsidR="008922A1" w:rsidRPr="008922A1">
        <w:rPr>
          <w:lang w:val="en-US"/>
        </w:rPr>
        <w:t>interconnecting</w:t>
      </w:r>
      <w:r w:rsidRPr="00193A86">
        <w:t xml:space="preserve"> billions of smart devices allows us to monitor and extract </w:t>
      </w:r>
      <w:r w:rsidR="000E7407" w:rsidRPr="000E7407">
        <w:rPr>
          <w:lang w:val="en-US"/>
        </w:rPr>
        <w:t>da</w:t>
      </w:r>
      <w:r w:rsidR="000E7407">
        <w:rPr>
          <w:lang w:val="en-US"/>
        </w:rPr>
        <w:t>ta</w:t>
      </w:r>
      <w:r w:rsidRPr="00193A86">
        <w:t xml:space="preserve"> about both the physical and the cyber communities.</w:t>
      </w:r>
      <w:r w:rsidR="00DE722D" w:rsidRPr="00DE722D">
        <w:rPr>
          <w:lang w:val="en-US"/>
        </w:rPr>
        <w:t xml:space="preserve"> However, </w:t>
      </w:r>
      <w:r w:rsidR="000E7407">
        <w:rPr>
          <w:lang w:val="en-US"/>
        </w:rPr>
        <w:t>deploying</w:t>
      </w:r>
      <w:r w:rsidR="00DE722D" w:rsidRPr="00DE722D">
        <w:rPr>
          <w:lang w:val="en-US"/>
        </w:rPr>
        <w:t xml:space="preserve"> </w:t>
      </w:r>
      <w:r w:rsidR="000E7407">
        <w:rPr>
          <w:lang w:val="en-US"/>
        </w:rPr>
        <w:t>a</w:t>
      </w:r>
      <w:r w:rsidR="00DE722D" w:rsidRPr="00DE722D">
        <w:rPr>
          <w:lang w:val="en-US"/>
        </w:rPr>
        <w:t xml:space="preserve"> multitude of wireless sensors and agents </w:t>
      </w:r>
      <w:r w:rsidR="000E7407">
        <w:rPr>
          <w:lang w:val="en-US"/>
        </w:rPr>
        <w:t>on different</w:t>
      </w:r>
      <w:r w:rsidR="00DE722D" w:rsidRPr="00DE722D">
        <w:rPr>
          <w:lang w:val="en-US"/>
        </w:rPr>
        <w:t xml:space="preserve"> application domains (e.g., environmental, healthcare, smart interconnected vehicles and trucks, smart buildings) leads not only to </w:t>
      </w:r>
      <w:r w:rsidR="00263474">
        <w:rPr>
          <w:lang w:val="en-US"/>
        </w:rPr>
        <w:t>the hard task</w:t>
      </w:r>
      <w:r w:rsidR="00DE722D" w:rsidRPr="00DE722D">
        <w:rPr>
          <w:lang w:val="en-US"/>
        </w:rPr>
        <w:t xml:space="preserve"> for communicating massive amounts of heterogeneous data, but also </w:t>
      </w:r>
      <w:r w:rsidR="00263474">
        <w:rPr>
          <w:lang w:val="en-US"/>
        </w:rPr>
        <w:t>requires</w:t>
      </w:r>
      <w:r w:rsidR="00DE722D" w:rsidRPr="00DE722D">
        <w:rPr>
          <w:lang w:val="en-US"/>
        </w:rPr>
        <w:t xml:space="preserve"> developing efficient strategies for </w:t>
      </w:r>
      <w:r w:rsidR="00434451">
        <w:rPr>
          <w:lang w:val="en-US"/>
        </w:rPr>
        <w:t>the system</w:t>
      </w:r>
      <w:r w:rsidR="00DE722D" w:rsidRPr="00DE722D">
        <w:rPr>
          <w:lang w:val="en-US"/>
        </w:rPr>
        <w:t xml:space="preserve"> modeling </w:t>
      </w:r>
      <w:r w:rsidR="00434451">
        <w:rPr>
          <w:lang w:val="en-US"/>
        </w:rPr>
        <w:t>through</w:t>
      </w:r>
      <w:r w:rsidR="00DE722D" w:rsidRPr="00DE722D">
        <w:rPr>
          <w:lang w:val="en-US"/>
        </w:rPr>
        <w:t xml:space="preserve"> the sensed data while overcoming the energy wall</w:t>
      </w:r>
      <w:r w:rsidR="00B07BCE">
        <w:rPr>
          <w:rStyle w:val="FootnoteReference"/>
          <w:lang w:val="en-US"/>
        </w:rPr>
        <w:footnoteReference w:id="36"/>
      </w:r>
      <w:r w:rsidR="00DE722D" w:rsidRPr="00DE722D">
        <w:rPr>
          <w:lang w:val="en-US"/>
        </w:rPr>
        <w:t>.</w:t>
      </w:r>
    </w:p>
    <w:p w14:paraId="1660466C" w14:textId="2B9C2B08" w:rsidR="00405F2F" w:rsidRPr="001D3D86" w:rsidRDefault="00405F2F" w:rsidP="00193A86">
      <w:pPr>
        <w:pStyle w:val="RetraitNormal2"/>
        <w:numPr>
          <w:ilvl w:val="0"/>
          <w:numId w:val="0"/>
        </w:numPr>
        <w:rPr>
          <w:lang w:val="en-US"/>
        </w:rPr>
      </w:pPr>
      <w:r w:rsidRPr="00405F2F">
        <w:t xml:space="preserve">The IoT paradigm </w:t>
      </w:r>
      <w:r w:rsidR="00B07BCE">
        <w:t>is referred by Bogdan et al.</w:t>
      </w:r>
      <w:r w:rsidR="00CC0CAC">
        <w:rPr>
          <w:lang w:val="en-US"/>
        </w:rPr>
        <w:t xml:space="preserve"> </w:t>
      </w:r>
      <w:r w:rsidRPr="00405F2F">
        <w:t>to a “living” interconnection of </w:t>
      </w:r>
      <w:r w:rsidRPr="00405F2F">
        <w:rPr>
          <w:i/>
          <w:iCs/>
        </w:rPr>
        <w:t>uniquely identifiable smart embedded systems</w:t>
      </w:r>
      <w:r w:rsidRPr="00405F2F">
        <w:t> or </w:t>
      </w:r>
      <w:r w:rsidR="00B07BCE" w:rsidRPr="00405F2F">
        <w:rPr>
          <w:i/>
          <w:iCs/>
        </w:rPr>
        <w:t>things</w:t>
      </w:r>
      <w:r w:rsidR="00B07BCE" w:rsidRPr="00405F2F">
        <w:t xml:space="preserve"> (</w:t>
      </w:r>
      <w:r w:rsidRPr="00405F2F">
        <w:t>e.g., sensors, actuators, mobile devices) with deeply embedded cyber capabilities for sensing, processing and communicating the accumulated large amounts of heterogeneous data about the world to computational nodes for real-time analysis, interpretation and determination of closed-loop control strategies. One fundamental promising advantage</w:t>
      </w:r>
      <w:r w:rsidR="003059B2" w:rsidRPr="003059B2">
        <w:rPr>
          <w:lang w:val="en-US"/>
        </w:rPr>
        <w:t xml:space="preserve">, which </w:t>
      </w:r>
      <w:r w:rsidRPr="00405F2F">
        <w:t>the IoT brings</w:t>
      </w:r>
      <w:r w:rsidR="003059B2" w:rsidRPr="00A34162">
        <w:rPr>
          <w:lang w:val="en-US"/>
        </w:rPr>
        <w:t>,</w:t>
      </w:r>
      <w:r w:rsidRPr="00405F2F">
        <w:t xml:space="preserve"> is the capability to autonomously and trustworthy process high volume</w:t>
      </w:r>
      <w:r w:rsidR="00630275">
        <w:t xml:space="preserve"> </w:t>
      </w:r>
      <w:r w:rsidR="00630275" w:rsidRPr="00630275">
        <w:rPr>
          <w:lang w:val="en-US"/>
        </w:rPr>
        <w:t>o</w:t>
      </w:r>
      <w:r w:rsidR="00630275">
        <w:rPr>
          <w:lang w:val="en-US"/>
        </w:rPr>
        <w:t>f</w:t>
      </w:r>
      <w:r w:rsidRPr="00405F2F">
        <w:t xml:space="preserve"> data for deciphering not only the structural and dynamical patterns of complex systems, but also for providing informed and robust control decisions</w:t>
      </w:r>
      <w:r w:rsidR="00A34162" w:rsidRPr="00A34162">
        <w:rPr>
          <w:lang w:val="en-US"/>
        </w:rPr>
        <w:t>.</w:t>
      </w:r>
    </w:p>
    <w:p w14:paraId="517D40AD" w14:textId="24CC4CD7" w:rsidR="00193A86" w:rsidRPr="001D3D86" w:rsidRDefault="00405F2F" w:rsidP="00193A86">
      <w:pPr>
        <w:pStyle w:val="RetraitNormal2"/>
        <w:numPr>
          <w:ilvl w:val="0"/>
          <w:numId w:val="0"/>
        </w:numPr>
        <w:rPr>
          <w:lang w:val="en-US"/>
        </w:rPr>
      </w:pPr>
      <w:r w:rsidRPr="00405F2F">
        <w:t>In the smart city domain</w:t>
      </w:r>
      <w:r w:rsidR="0088135F">
        <w:t xml:space="preserve"> that is akin to</w:t>
      </w:r>
      <w:r>
        <w:rPr>
          <w:lang w:val="en-US"/>
        </w:rPr>
        <w:t xml:space="preserve"> the </w:t>
      </w:r>
      <w:r w:rsidR="0088135F">
        <w:rPr>
          <w:lang w:val="en-US"/>
        </w:rPr>
        <w:t>one of TEACHING</w:t>
      </w:r>
      <w:r>
        <w:rPr>
          <w:lang w:val="en-US"/>
        </w:rPr>
        <w:t xml:space="preserve"> </w:t>
      </w:r>
      <w:r w:rsidR="0088135F">
        <w:rPr>
          <w:lang w:val="en-US"/>
        </w:rPr>
        <w:t>use cases</w:t>
      </w:r>
      <w:r w:rsidR="00EE05AF">
        <w:rPr>
          <w:lang w:val="en-US"/>
        </w:rPr>
        <w:t xml:space="preserve"> (for a detailed description refer to deliverable D5.1)</w:t>
      </w:r>
      <w:r>
        <w:rPr>
          <w:lang w:val="en-US"/>
        </w:rPr>
        <w:t>,</w:t>
      </w:r>
      <w:r w:rsidRPr="00405F2F">
        <w:t xml:space="preserve"> the IoT</w:t>
      </w:r>
      <w:r w:rsidR="0088135F">
        <w:t>s</w:t>
      </w:r>
      <w:r w:rsidRPr="00405F2F">
        <w:t xml:space="preserve"> monitor the cross-dependencies between </w:t>
      </w:r>
      <w:r w:rsidR="00E91C1D" w:rsidRPr="00E91C1D">
        <w:rPr>
          <w:lang w:val="en-US"/>
        </w:rPr>
        <w:t>auto</w:t>
      </w:r>
      <w:r w:rsidR="00E91C1D">
        <w:rPr>
          <w:lang w:val="en-US"/>
        </w:rPr>
        <w:t xml:space="preserve">nomous or semi-autonomous </w:t>
      </w:r>
      <w:r w:rsidRPr="00405F2F">
        <w:t xml:space="preserve">transportation and human mobility </w:t>
      </w:r>
      <w:r w:rsidR="0098055D" w:rsidRPr="0098055D">
        <w:rPr>
          <w:lang w:val="en-US"/>
        </w:rPr>
        <w:t>comfort</w:t>
      </w:r>
      <w:r w:rsidRPr="00405F2F">
        <w:t xml:space="preserve">, constructs dynamical coupled equations for sensitivity analysis and determines the best control decisions (e.g., controls the human mobility </w:t>
      </w:r>
      <w:r w:rsidRPr="00405F2F">
        <w:rPr>
          <w:lang w:val="en-US"/>
        </w:rPr>
        <w:t xml:space="preserve">and adapts autonomous driving style to the </w:t>
      </w:r>
      <w:r>
        <w:rPr>
          <w:lang w:val="en-US"/>
        </w:rPr>
        <w:t>best comfort of a customer</w:t>
      </w:r>
      <w:r w:rsidRPr="00405F2F">
        <w:t>)</w:t>
      </w:r>
      <w:r w:rsidRPr="00405F2F">
        <w:rPr>
          <w:lang w:val="en-US"/>
        </w:rPr>
        <w:t>.</w:t>
      </w:r>
    </w:p>
    <w:p w14:paraId="2078D4C4" w14:textId="7A943FD5" w:rsidR="00405F2F" w:rsidRDefault="00405F2F" w:rsidP="00405F2F">
      <w:pPr>
        <w:pStyle w:val="RetraitNormal2"/>
        <w:numPr>
          <w:ilvl w:val="0"/>
          <w:numId w:val="0"/>
        </w:numPr>
      </w:pPr>
      <w:r w:rsidRPr="00405F2F">
        <w:t xml:space="preserve">To achieve such goals, the IoT must possess </w:t>
      </w:r>
      <w:r w:rsidR="000226D1" w:rsidRPr="00405F2F">
        <w:t>built-in intelligence / analytics</w:t>
      </w:r>
      <w:r w:rsidRPr="00405F2F">
        <w:t xml:space="preserve"> capable of: </w:t>
      </w:r>
    </w:p>
    <w:p w14:paraId="37F9AB70" w14:textId="27449D97" w:rsidR="00405F2F" w:rsidRDefault="00405F2F" w:rsidP="0087361D">
      <w:pPr>
        <w:pStyle w:val="RetraitNormal2"/>
        <w:numPr>
          <w:ilvl w:val="0"/>
          <w:numId w:val="9"/>
        </w:numPr>
      </w:pPr>
      <w:r w:rsidRPr="00405F2F">
        <w:t>extracting prescriptive information in terms of </w:t>
      </w:r>
      <w:r w:rsidRPr="00405F2F">
        <w:rPr>
          <w:b/>
          <w:bCs/>
          <w:i/>
          <w:iCs/>
        </w:rPr>
        <w:t>patterns and statistical characteristics</w:t>
      </w:r>
      <w:r w:rsidRPr="00405F2F">
        <w:t xml:space="preserve"> of the observed processes that lead to compact </w:t>
      </w:r>
      <w:r w:rsidR="00AC64CE" w:rsidRPr="00AC64CE">
        <w:rPr>
          <w:lang w:val="en-US"/>
        </w:rPr>
        <w:t>system</w:t>
      </w:r>
      <w:r w:rsidR="00AC64CE">
        <w:rPr>
          <w:lang w:val="en-US"/>
        </w:rPr>
        <w:t xml:space="preserve"> </w:t>
      </w:r>
      <w:r w:rsidRPr="00405F2F">
        <w:t xml:space="preserve">models (the term compact refers to models with minimum number of parameters given the complexity of the investigated complex system); </w:t>
      </w:r>
    </w:p>
    <w:p w14:paraId="7B243E80" w14:textId="117C94E8" w:rsidR="00405F2F" w:rsidRDefault="00405F2F" w:rsidP="0087361D">
      <w:pPr>
        <w:pStyle w:val="RetraitNormal2"/>
        <w:numPr>
          <w:ilvl w:val="0"/>
          <w:numId w:val="9"/>
        </w:numPr>
      </w:pPr>
      <w:r w:rsidRPr="00405F2F">
        <w:t>provide predictive power by constructing </w:t>
      </w:r>
      <w:r w:rsidRPr="00405F2F">
        <w:rPr>
          <w:b/>
          <w:bCs/>
          <w:i/>
          <w:iCs/>
        </w:rPr>
        <w:t xml:space="preserve">causal compact </w:t>
      </w:r>
      <w:r w:rsidR="00AC64CE" w:rsidRPr="00AC64CE">
        <w:rPr>
          <w:b/>
          <w:bCs/>
          <w:i/>
          <w:iCs/>
          <w:lang w:val="en-US"/>
        </w:rPr>
        <w:t>sys</w:t>
      </w:r>
      <w:r w:rsidR="00AC64CE">
        <w:rPr>
          <w:b/>
          <w:bCs/>
          <w:i/>
          <w:iCs/>
          <w:lang w:val="en-US"/>
        </w:rPr>
        <w:t>tem</w:t>
      </w:r>
      <w:r w:rsidRPr="00405F2F">
        <w:rPr>
          <w:b/>
          <w:bCs/>
          <w:i/>
          <w:iCs/>
        </w:rPr>
        <w:t xml:space="preserve"> models</w:t>
      </w:r>
      <w:r w:rsidRPr="00405F2F">
        <w:t> </w:t>
      </w:r>
      <w:r w:rsidRPr="00167607">
        <w:t>that</w:t>
      </w:r>
      <w:r w:rsidRPr="00405F2F">
        <w:t> can explain what might happen to a set of variables or </w:t>
      </w:r>
      <w:r w:rsidRPr="00405F2F">
        <w:rPr>
          <w:i/>
          <w:iCs/>
        </w:rPr>
        <w:t>things</w:t>
      </w:r>
      <w:r w:rsidRPr="00405F2F">
        <w:t> of the whole if specific changes / perturbations are applied to other parts of the system.</w:t>
      </w:r>
    </w:p>
    <w:p w14:paraId="7862DB6E" w14:textId="5441E23C" w:rsidR="00405F2F" w:rsidRDefault="00405F2F" w:rsidP="00405F2F">
      <w:pPr>
        <w:pStyle w:val="RetraitNormal2"/>
        <w:numPr>
          <w:ilvl w:val="0"/>
          <w:numId w:val="0"/>
        </w:numPr>
      </w:pPr>
      <w:r w:rsidRPr="00405F2F">
        <w:t>The synergetic coupling of physical and cyber worlds raises a few grand challenges</w:t>
      </w:r>
      <w:r w:rsidR="00B07BCE">
        <w:rPr>
          <w:rStyle w:val="FootnoteReference"/>
        </w:rPr>
        <w:footnoteReference w:id="37"/>
      </w:r>
      <w:r w:rsidRPr="00405F2F">
        <w:t xml:space="preserve">: </w:t>
      </w:r>
    </w:p>
    <w:p w14:paraId="19130890" w14:textId="77777777" w:rsidR="00405F2F" w:rsidRDefault="00405F2F" w:rsidP="0087361D">
      <w:pPr>
        <w:pStyle w:val="RetraitNormal2"/>
        <w:numPr>
          <w:ilvl w:val="0"/>
          <w:numId w:val="10"/>
        </w:numPr>
      </w:pPr>
      <w:r w:rsidRPr="00405F2F">
        <w:t xml:space="preserve">What is the appropriate compact model that captures the characteristics of cyber and physical processes and facilitates the analysis, design and optimization? </w:t>
      </w:r>
    </w:p>
    <w:p w14:paraId="57DBD879" w14:textId="15DB4C83" w:rsidR="00405F2F" w:rsidRPr="00405F2F" w:rsidRDefault="00405F2F" w:rsidP="0087361D">
      <w:pPr>
        <w:pStyle w:val="RetraitNormal2"/>
        <w:numPr>
          <w:ilvl w:val="0"/>
          <w:numId w:val="10"/>
        </w:numPr>
      </w:pPr>
      <w:r w:rsidRPr="00405F2F">
        <w:t>What compact yet accurate models should be developed to enable the design of large-scale autonomous IoT systems-of-systems? </w:t>
      </w:r>
    </w:p>
    <w:p w14:paraId="6A443CFC" w14:textId="7A4BD090" w:rsidR="00125DA5" w:rsidRDefault="00914D5A" w:rsidP="00193A86">
      <w:pPr>
        <w:pStyle w:val="RetraitNormal2"/>
        <w:numPr>
          <w:ilvl w:val="0"/>
          <w:numId w:val="0"/>
        </w:numPr>
        <w:rPr>
          <w:lang w:val="en-US"/>
        </w:rPr>
      </w:pPr>
      <w:r>
        <w:rPr>
          <w:lang w:val="en-US"/>
        </w:rPr>
        <w:lastRenderedPageBreak/>
        <w:t>TEACHING</w:t>
      </w:r>
      <w:r w:rsidR="00A00AC5">
        <w:rPr>
          <w:lang w:val="en-US"/>
        </w:rPr>
        <w:t xml:space="preserve"> projects</w:t>
      </w:r>
      <w:r w:rsidR="00055CED">
        <w:rPr>
          <w:lang w:val="en-US"/>
        </w:rPr>
        <w:t xml:space="preserve"> captures and </w:t>
      </w:r>
      <w:r w:rsidR="002928E1">
        <w:rPr>
          <w:lang w:val="en-US"/>
        </w:rPr>
        <w:t xml:space="preserve">embeds several </w:t>
      </w:r>
      <w:r w:rsidR="00CA144C">
        <w:rPr>
          <w:lang w:val="en-US"/>
        </w:rPr>
        <w:t>fundamental concept</w:t>
      </w:r>
      <w:r w:rsidR="0060489C">
        <w:rPr>
          <w:lang w:val="en-US"/>
        </w:rPr>
        <w:t>s of CPS</w:t>
      </w:r>
      <w:r w:rsidR="0036435F">
        <w:rPr>
          <w:lang w:val="en-US"/>
        </w:rPr>
        <w:t>oS</w:t>
      </w:r>
      <w:r w:rsidR="005E1A22">
        <w:rPr>
          <w:lang w:val="en-US"/>
        </w:rPr>
        <w:t xml:space="preserve"> like </w:t>
      </w:r>
      <w:r w:rsidR="008E02B9">
        <w:rPr>
          <w:lang w:val="en-US"/>
        </w:rPr>
        <w:t>sensing, networking, and computing</w:t>
      </w:r>
      <w:r w:rsidR="00025D72">
        <w:rPr>
          <w:lang w:val="en-US"/>
        </w:rPr>
        <w:t>.</w:t>
      </w:r>
      <w:r w:rsidR="006206E2">
        <w:rPr>
          <w:lang w:val="en-US"/>
        </w:rPr>
        <w:t xml:space="preserve"> </w:t>
      </w:r>
      <w:r w:rsidR="00D01804">
        <w:rPr>
          <w:lang w:val="en-US"/>
        </w:rPr>
        <w:t xml:space="preserve">This process enables </w:t>
      </w:r>
      <w:r w:rsidR="00E92450">
        <w:rPr>
          <w:lang w:val="en-US"/>
        </w:rPr>
        <w:t>description of a p</w:t>
      </w:r>
      <w:r w:rsidR="002F1C14">
        <w:rPr>
          <w:lang w:val="en-US"/>
        </w:rPr>
        <w:t xml:space="preserve">hysical </w:t>
      </w:r>
      <w:r w:rsidR="002C4648">
        <w:rPr>
          <w:lang w:val="en-US"/>
        </w:rPr>
        <w:t>phenomenon li</w:t>
      </w:r>
      <w:r w:rsidR="007D7A58">
        <w:rPr>
          <w:lang w:val="en-US"/>
        </w:rPr>
        <w:t>ke</w:t>
      </w:r>
      <w:r w:rsidR="002C4648">
        <w:rPr>
          <w:lang w:val="en-US"/>
        </w:rPr>
        <w:t xml:space="preserve"> the co</w:t>
      </w:r>
      <w:r w:rsidR="00915B55">
        <w:rPr>
          <w:lang w:val="en-US"/>
        </w:rPr>
        <w:t xml:space="preserve">mfort status of a driver or the </w:t>
      </w:r>
      <w:r w:rsidR="006717CF" w:rsidRPr="008865F5">
        <w:t>life prediction</w:t>
      </w:r>
      <w:r w:rsidR="00B4204A" w:rsidRPr="00B4204A">
        <w:rPr>
          <w:lang w:val="en-US"/>
        </w:rPr>
        <w:t xml:space="preserve"> </w:t>
      </w:r>
      <w:r w:rsidR="00B4204A">
        <w:rPr>
          <w:lang w:val="en-US"/>
        </w:rPr>
        <w:t xml:space="preserve">of a </w:t>
      </w:r>
      <w:r w:rsidR="00BF57EC">
        <w:rPr>
          <w:lang w:val="en-US"/>
        </w:rPr>
        <w:t>complex system</w:t>
      </w:r>
      <w:r w:rsidR="00075544">
        <w:rPr>
          <w:lang w:val="en-US"/>
        </w:rPr>
        <w:t xml:space="preserve"> and leverage </w:t>
      </w:r>
      <w:r w:rsidR="00F0065D">
        <w:rPr>
          <w:lang w:val="en-US"/>
        </w:rPr>
        <w:t xml:space="preserve">the ubiquitous communication paradigm </w:t>
      </w:r>
      <w:r w:rsidR="004F744A">
        <w:rPr>
          <w:lang w:val="en-US"/>
        </w:rPr>
        <w:t>to ac</w:t>
      </w:r>
      <w:r w:rsidR="00DB4CED">
        <w:rPr>
          <w:lang w:val="en-US"/>
        </w:rPr>
        <w:t>hieve a</w:t>
      </w:r>
      <w:r w:rsidR="00294E2D">
        <w:rPr>
          <w:lang w:val="en-US"/>
        </w:rPr>
        <w:t xml:space="preserve"> global model</w:t>
      </w:r>
      <w:r w:rsidR="004070AF">
        <w:rPr>
          <w:lang w:val="en-US"/>
        </w:rPr>
        <w:t>.</w:t>
      </w:r>
      <w:r w:rsidR="00294E2D">
        <w:rPr>
          <w:lang w:val="en-US"/>
        </w:rPr>
        <w:t xml:space="preserve"> </w:t>
      </w:r>
    </w:p>
    <w:p w14:paraId="7DF49516" w14:textId="22906F92" w:rsidR="00D722EE" w:rsidRDefault="007D5DC0" w:rsidP="007D5DC0">
      <w:pPr>
        <w:pStyle w:val="Heading2"/>
        <w:rPr>
          <w:bCs/>
          <w:lang w:val="en-US"/>
        </w:rPr>
      </w:pPr>
      <w:bookmarkStart w:id="16" w:name="_Ref60133874"/>
      <w:bookmarkStart w:id="17" w:name="_Toc60307790"/>
      <w:r w:rsidRPr="005F27AC">
        <w:rPr>
          <w:bCs/>
          <w:lang w:val="en-US"/>
        </w:rPr>
        <w:t>Decentralized</w:t>
      </w:r>
      <w:r w:rsidR="009B055B" w:rsidRPr="005F27AC">
        <w:rPr>
          <w:bCs/>
          <w:lang w:val="en-US"/>
        </w:rPr>
        <w:t xml:space="preserve"> </w:t>
      </w:r>
      <w:r w:rsidR="00C66D1B" w:rsidRPr="005F27AC">
        <w:rPr>
          <w:bCs/>
          <w:lang w:val="en-US"/>
        </w:rPr>
        <w:t xml:space="preserve">strategies for </w:t>
      </w:r>
      <w:r w:rsidR="009B055B" w:rsidRPr="005F27AC">
        <w:rPr>
          <w:bCs/>
          <w:lang w:val="en-US"/>
        </w:rPr>
        <w:t xml:space="preserve">data </w:t>
      </w:r>
      <w:r w:rsidR="00C66D1B" w:rsidRPr="005F27AC">
        <w:rPr>
          <w:bCs/>
          <w:lang w:val="en-US"/>
        </w:rPr>
        <w:t>dissemination and organization in CPSoS</w:t>
      </w:r>
      <w:bookmarkEnd w:id="16"/>
      <w:bookmarkEnd w:id="17"/>
    </w:p>
    <w:p w14:paraId="35910538" w14:textId="30F6AA02" w:rsidR="004947B9" w:rsidRPr="004947B9" w:rsidRDefault="004947B9" w:rsidP="001C68FA">
      <w:pPr>
        <w:pStyle w:val="RetraitNormal2"/>
        <w:numPr>
          <w:ilvl w:val="0"/>
          <w:numId w:val="0"/>
        </w:numPr>
      </w:pPr>
      <w:r w:rsidRPr="004947B9">
        <w:t>The aspects of decentralized communication and data management in TEACHING mostly apply to the vehicle use case. In fact, with the continuous advancements and developments of AI and communication technologies, an increased amount of smarter transportation vehicles is circulating in the road. These vehicles are equipped with a myriad of advanced sensors, computing, and communication technologies. Such a complex system that integrates computing, communication and control technologies can be seen a cyber-physical system with a closed feedback loop between the cyber process and the physical process</w:t>
      </w:r>
      <w:r w:rsidRPr="004947B9">
        <w:rPr>
          <w:vertAlign w:val="superscript"/>
        </w:rPr>
        <w:footnoteReference w:id="38"/>
      </w:r>
      <w:r w:rsidRPr="004947B9">
        <w:t>.</w:t>
      </w:r>
    </w:p>
    <w:p w14:paraId="74D22121" w14:textId="4934CFA6" w:rsidR="004947B9" w:rsidRPr="004947B9" w:rsidRDefault="004947B9" w:rsidP="001C68FA">
      <w:pPr>
        <w:pStyle w:val="RetraitNormal2"/>
        <w:numPr>
          <w:ilvl w:val="0"/>
          <w:numId w:val="0"/>
        </w:numPr>
      </w:pPr>
      <w:r w:rsidRPr="004947B9">
        <w:t xml:space="preserve">Particularly, by integrating wireless communications interfaces on board, a running vehicle can exchange information with its surrounding, to enable a safer and more comfortable experience. </w:t>
      </w:r>
      <w:r w:rsidRPr="004947B9">
        <w:rPr>
          <w:lang w:val="en-US"/>
        </w:rPr>
        <w:t xml:space="preserve"> </w:t>
      </w:r>
      <w:r w:rsidRPr="004947B9">
        <w:t xml:space="preserve">In practice, vehicles can dynamically form a wireless network on the road, the so called </w:t>
      </w:r>
      <w:r w:rsidR="00291015">
        <w:rPr>
          <w:lang w:val="en-US"/>
        </w:rPr>
        <w:t>Vehicular Ad-hoc NETwork (</w:t>
      </w:r>
      <w:r w:rsidRPr="004947B9">
        <w:t>VANET</w:t>
      </w:r>
      <w:r w:rsidR="00291015">
        <w:rPr>
          <w:lang w:val="en-US"/>
        </w:rPr>
        <w:t>)</w:t>
      </w:r>
      <w:r w:rsidRPr="004947B9">
        <w:t>. By employing different kind</w:t>
      </w:r>
      <w:r w:rsidR="00173088">
        <w:rPr>
          <w:lang w:val="en-US"/>
        </w:rPr>
        <w:t>s</w:t>
      </w:r>
      <w:r w:rsidRPr="004947B9">
        <w:t xml:space="preserve"> of communication, such as </w:t>
      </w:r>
      <w:r w:rsidRPr="004947B9">
        <w:rPr>
          <w:lang w:val="en-US"/>
        </w:rPr>
        <w:t>vehicle-to-vehicle</w:t>
      </w:r>
      <w:r w:rsidRPr="004947B9">
        <w:t xml:space="preserve"> and </w:t>
      </w:r>
      <w:r w:rsidRPr="004947B9">
        <w:rPr>
          <w:lang w:val="en-US"/>
        </w:rPr>
        <w:t>vehicle-to-infrastructure</w:t>
      </w:r>
      <w:r w:rsidRPr="004947B9">
        <w:t>, VANETs can support a wide variety of applications</w:t>
      </w:r>
      <w:r w:rsidRPr="004947B9">
        <w:rPr>
          <w:vertAlign w:val="superscript"/>
        </w:rPr>
        <w:footnoteReference w:id="39"/>
      </w:r>
      <w:r w:rsidRPr="004947B9">
        <w:t>. For example, in the context of TEACHING the VANET can be used to disseminate relevant data about the model to choose the proper driving model in accordance with the surrounding environment.</w:t>
      </w:r>
    </w:p>
    <w:p w14:paraId="3C4DE96C" w14:textId="583FA426" w:rsidR="004947B9" w:rsidRPr="004947B9" w:rsidRDefault="004947B9" w:rsidP="001C68FA">
      <w:pPr>
        <w:pStyle w:val="RetraitNormal2"/>
        <w:numPr>
          <w:ilvl w:val="0"/>
          <w:numId w:val="0"/>
        </w:numPr>
      </w:pPr>
      <w:r w:rsidRPr="004947B9">
        <w:t>In terms of data dissemination protocol, a major challenge is related to the dynamcity of the vehicles and the consequent change of topology. To tackle this problem, several adaptive approaches have been proposed. For example, DV-CAST</w:t>
      </w:r>
      <w:r w:rsidRPr="004947B9">
        <w:rPr>
          <w:vertAlign w:val="superscript"/>
        </w:rPr>
        <w:footnoteReference w:id="40"/>
      </w:r>
      <w:r w:rsidRPr="004947B9">
        <w:t xml:space="preserve"> uses periodic beacon messages to create and maintain a local dissemination topology. The protocol DRIVE</w:t>
      </w:r>
      <w:r w:rsidRPr="004947B9">
        <w:rPr>
          <w:vertAlign w:val="superscript"/>
        </w:rPr>
        <w:footnoteReference w:id="41"/>
      </w:r>
      <w:r w:rsidRPr="004947B9">
        <w:t xml:space="preserve"> aims to propagate data in an enclosed area of interest, without maintain a neighbor list, in order to reduce the delay</w:t>
      </w:r>
      <w:r w:rsidR="001C68FA">
        <w:rPr>
          <w:lang w:val="en-US"/>
        </w:rPr>
        <w:t xml:space="preserve"> </w:t>
      </w:r>
      <w:r w:rsidRPr="004947B9">
        <w:t>of</w:t>
      </w:r>
      <w:r w:rsidR="001C68FA">
        <w:rPr>
          <w:lang w:val="en-US"/>
        </w:rPr>
        <w:t xml:space="preserve"> </w:t>
      </w:r>
      <w:r w:rsidRPr="004947B9">
        <w:t>the propagation.</w:t>
      </w:r>
      <w:r w:rsidRPr="004947B9">
        <w:rPr>
          <w:lang w:val="en-US"/>
        </w:rPr>
        <w:t xml:space="preserve"> </w:t>
      </w:r>
      <w:r w:rsidRPr="004947B9">
        <w:t>RTAD</w:t>
      </w:r>
      <w:r w:rsidRPr="004947B9">
        <w:rPr>
          <w:vertAlign w:val="superscript"/>
        </w:rPr>
        <w:footnoteReference w:id="42"/>
      </w:r>
      <w:r w:rsidRPr="004947B9">
        <w:t xml:space="preserve"> propose</w:t>
      </w:r>
      <w:r w:rsidR="00173088">
        <w:rPr>
          <w:lang w:val="en-US"/>
        </w:rPr>
        <w:t>s</w:t>
      </w:r>
      <w:r w:rsidRPr="004947B9">
        <w:t xml:space="preserve"> a</w:t>
      </w:r>
      <w:r w:rsidRPr="004947B9">
        <w:rPr>
          <w:lang w:val="en-US"/>
        </w:rPr>
        <w:t xml:space="preserve">n </w:t>
      </w:r>
      <w:r w:rsidRPr="004947B9">
        <w:t xml:space="preserve">adaptive </w:t>
      </w:r>
      <w:r w:rsidRPr="004947B9">
        <w:rPr>
          <w:lang w:val="en-US"/>
        </w:rPr>
        <w:t xml:space="preserve">meta </w:t>
      </w:r>
      <w:r w:rsidRPr="004947B9">
        <w:t>approach, in which each vehicle is able to choose the most appropriate dissemination protocol in order to adapt to the current situation and surrounding environment.</w:t>
      </w:r>
      <w:r w:rsidRPr="004947B9">
        <w:rPr>
          <w:lang w:val="en-US"/>
        </w:rPr>
        <w:t xml:space="preserve"> </w:t>
      </w:r>
      <w:r w:rsidRPr="004947B9">
        <w:t>SRD</w:t>
      </w:r>
      <w:r w:rsidRPr="004947B9">
        <w:rPr>
          <w:vertAlign w:val="superscript"/>
        </w:rPr>
        <w:footnoteReference w:id="43"/>
      </w:r>
      <w:r w:rsidRPr="004947B9">
        <w:t xml:space="preserve"> proposed a push-based dissemination protocol that needs only local topology information gathered with periodic beacon messages.</w:t>
      </w:r>
    </w:p>
    <w:p w14:paraId="1400A695" w14:textId="77777777" w:rsidR="004947B9" w:rsidRPr="004947B9" w:rsidRDefault="004947B9" w:rsidP="001C68FA">
      <w:pPr>
        <w:pStyle w:val="RetraitNormal2"/>
        <w:numPr>
          <w:ilvl w:val="0"/>
          <w:numId w:val="0"/>
        </w:numPr>
      </w:pPr>
      <w:r w:rsidRPr="004947B9">
        <w:lastRenderedPageBreak/>
        <w:t>Finally, P2PCC</w:t>
      </w:r>
      <w:r w:rsidRPr="004947B9">
        <w:rPr>
          <w:vertAlign w:val="superscript"/>
        </w:rPr>
        <w:footnoteReference w:id="44"/>
      </w:r>
      <w:r w:rsidRPr="004947B9">
        <w:t xml:space="preserve"> is an hybrid peer-to-peer protocol in which the information among the vehicles is exchanged according to a probabilistic model. If the information is not available, vehicles will communicate with the centralized server.</w:t>
      </w:r>
    </w:p>
    <w:p w14:paraId="282E1960" w14:textId="77777777" w:rsidR="004947B9" w:rsidRPr="004947B9" w:rsidRDefault="004947B9" w:rsidP="004947B9">
      <w:pPr>
        <w:pStyle w:val="RetraitNormal2"/>
        <w:numPr>
          <w:ilvl w:val="0"/>
          <w:numId w:val="0"/>
        </w:numPr>
      </w:pPr>
    </w:p>
    <w:p w14:paraId="27B00DFD" w14:textId="67B1C044" w:rsidR="00C66D1B" w:rsidRPr="005F27AC" w:rsidRDefault="00E869F1" w:rsidP="00C66D1B">
      <w:pPr>
        <w:pStyle w:val="Heading2"/>
        <w:rPr>
          <w:lang w:val="en-US"/>
        </w:rPr>
      </w:pPr>
      <w:bookmarkStart w:id="18" w:name="_Ref60133883"/>
      <w:bookmarkStart w:id="19" w:name="_Toc60307791"/>
      <w:r>
        <w:rPr>
          <w:lang w:val="en-US"/>
        </w:rPr>
        <w:t>E</w:t>
      </w:r>
      <w:r w:rsidR="161AD327" w:rsidRPr="466F1616">
        <w:rPr>
          <w:lang w:val="en-US"/>
        </w:rPr>
        <w:t xml:space="preserve">fficient </w:t>
      </w:r>
      <w:r w:rsidR="3DC4EF2D" w:rsidRPr="466F1616">
        <w:rPr>
          <w:lang w:val="en-US"/>
        </w:rPr>
        <w:t xml:space="preserve">communication </w:t>
      </w:r>
      <w:r w:rsidR="161AD327" w:rsidRPr="466F1616">
        <w:rPr>
          <w:lang w:val="en-US"/>
        </w:rPr>
        <w:t xml:space="preserve">protocols </w:t>
      </w:r>
      <w:r w:rsidR="46A1A5DC" w:rsidRPr="466F1616">
        <w:rPr>
          <w:lang w:val="en-US"/>
        </w:rPr>
        <w:t>in multi-homed scenarios</w:t>
      </w:r>
      <w:r w:rsidR="161AD327" w:rsidRPr="466F1616">
        <w:rPr>
          <w:lang w:val="en-US"/>
        </w:rPr>
        <w:t xml:space="preserve"> targeting CPSoS</w:t>
      </w:r>
      <w:bookmarkEnd w:id="18"/>
      <w:bookmarkEnd w:id="19"/>
    </w:p>
    <w:p w14:paraId="0C254DD8" w14:textId="27FA6CDE" w:rsidR="0A3893C0" w:rsidRDefault="0A3893C0" w:rsidP="466F1616">
      <w:pPr>
        <w:rPr>
          <w:szCs w:val="24"/>
          <w:lang w:val="en-US"/>
        </w:rPr>
      </w:pPr>
      <w:r w:rsidRPr="466F1616">
        <w:rPr>
          <w:szCs w:val="24"/>
          <w:lang w:val="en-US"/>
        </w:rPr>
        <w:t xml:space="preserve">Most of the devices involved in a CPS and then the </w:t>
      </w:r>
      <w:r w:rsidR="00B07BCE" w:rsidRPr="466F1616">
        <w:rPr>
          <w:szCs w:val="24"/>
          <w:lang w:val="en-US"/>
        </w:rPr>
        <w:t xml:space="preserve">CPSoS </w:t>
      </w:r>
      <w:r w:rsidRPr="466F1616">
        <w:rPr>
          <w:szCs w:val="24"/>
          <w:lang w:val="en-US"/>
        </w:rPr>
        <w:t xml:space="preserve">are supposed to be small sized objects equipped with a limited amount of power resources. Although nowadays the concept of CPS has extended to more complex systems, the ICT field provides many protocols and paradigms to enable communications among the devices of a CPS or CPSoS, as well as the communication among the devices and service communication </w:t>
      </w:r>
      <w:r w:rsidR="00B07BCE" w:rsidRPr="466F1616">
        <w:rPr>
          <w:szCs w:val="24"/>
          <w:lang w:val="en-US"/>
        </w:rPr>
        <w:t>entities. Many</w:t>
      </w:r>
      <w:r w:rsidRPr="466F1616">
        <w:rPr>
          <w:szCs w:val="24"/>
          <w:lang w:val="en-US"/>
        </w:rPr>
        <w:t xml:space="preserve"> of the applications for CPSs involve entities that need to communicate with each other on the move. A first example of standard definition for mobility scenario is provided by 3GPP, which has defined the Narrow-Band IoT (NB-IoT)</w:t>
      </w:r>
      <w:r w:rsidR="00B07BCE">
        <w:rPr>
          <w:rStyle w:val="FootnoteReference"/>
          <w:szCs w:val="24"/>
          <w:lang w:val="en-US"/>
        </w:rPr>
        <w:footnoteReference w:id="45"/>
      </w:r>
      <w:r w:rsidRPr="466F1616">
        <w:rPr>
          <w:szCs w:val="24"/>
          <w:lang w:val="en-US"/>
        </w:rPr>
        <w:t xml:space="preserve"> for low bandwidth and low power consuming devices. But due to the increasing demand for redundancy and some also for a </w:t>
      </w:r>
      <w:r w:rsidR="0DB06A1C" w:rsidRPr="466F1616">
        <w:rPr>
          <w:szCs w:val="24"/>
          <w:lang w:val="en-US"/>
        </w:rPr>
        <w:t>greater throughput paradigm</w:t>
      </w:r>
      <w:r w:rsidRPr="466F1616">
        <w:rPr>
          <w:szCs w:val="24"/>
          <w:lang w:val="en-US"/>
        </w:rPr>
        <w:t xml:space="preserve"> such as the Internet of Multimedia Things (IoMT)</w:t>
      </w:r>
      <w:r w:rsidR="00B07BCE">
        <w:rPr>
          <w:rStyle w:val="FootnoteReference"/>
          <w:szCs w:val="24"/>
          <w:lang w:val="en-US"/>
        </w:rPr>
        <w:footnoteReference w:id="46"/>
      </w:r>
      <w:r w:rsidRPr="466F1616">
        <w:rPr>
          <w:szCs w:val="24"/>
          <w:lang w:val="en-US"/>
        </w:rPr>
        <w:t xml:space="preserve"> has been defined to fulfil IP broadband requirements coming from Mission Critical Communications applications</w:t>
      </w:r>
      <w:r w:rsidR="00B07BCE">
        <w:rPr>
          <w:rStyle w:val="FootnoteReference"/>
          <w:szCs w:val="24"/>
          <w:lang w:val="en-US"/>
        </w:rPr>
        <w:footnoteReference w:id="47"/>
      </w:r>
      <w:r w:rsidRPr="466F1616">
        <w:rPr>
          <w:szCs w:val="24"/>
          <w:lang w:val="en-US"/>
        </w:rPr>
        <w:t xml:space="preserve"> that are mainly based on the IoT communication. In the scenario of CPSs where the involved devices are </w:t>
      </w:r>
      <w:r w:rsidR="589ACC63" w:rsidRPr="466F1616">
        <w:rPr>
          <w:szCs w:val="24"/>
          <w:lang w:val="en-US"/>
        </w:rPr>
        <w:t>mobile, IoT</w:t>
      </w:r>
      <w:r w:rsidRPr="466F1616">
        <w:rPr>
          <w:szCs w:val="24"/>
          <w:lang w:val="en-US"/>
        </w:rPr>
        <w:t xml:space="preserve"> multihoming and multiple-RAN (Radio Access Network) connectivity management, including automatic air interface selection and optimal weighted load-balancing between interfaces, are challenges for the reliability of future networks. Without reliable mechanisms for multihoming and load-balancing of multiple interfaces, all the Mission Critical Communication could not function.  Mobility, redundancy, and bandwidth requirements may be transferred, in an </w:t>
      </w:r>
      <w:r w:rsidR="4184CB0A" w:rsidRPr="466F1616">
        <w:rPr>
          <w:szCs w:val="24"/>
          <w:lang w:val="en-US"/>
        </w:rPr>
        <w:t>CPS ecosystem</w:t>
      </w:r>
      <w:r w:rsidRPr="466F1616">
        <w:rPr>
          <w:szCs w:val="24"/>
          <w:lang w:val="en-US"/>
        </w:rPr>
        <w:t>, from the physical devices to the network elements, but wherever it resides, the redundancy and load-balancing function of mobile and non-mobile devices is dependent on the mechanisms for RAN multihoming. For the mobile communications Locator/ID Separation Protocol LISP</w:t>
      </w:r>
      <w:r w:rsidR="00B07BCE">
        <w:rPr>
          <w:rStyle w:val="FootnoteReference"/>
          <w:szCs w:val="24"/>
          <w:lang w:val="en-US"/>
        </w:rPr>
        <w:footnoteReference w:id="48"/>
      </w:r>
      <w:r w:rsidRPr="466F1616">
        <w:rPr>
          <w:szCs w:val="24"/>
          <w:lang w:val="en-US"/>
        </w:rPr>
        <w:t xml:space="preserve"> has recognized as a serious candidate for 5G standardization and intensively backed-up by a IETF (Internet Engineering Task Force) Work Group, LISP offers mobility, multihoming, and load-balancing that have the advantage to be applied with no changes in the Internet architecture (directly at the mobile IoT element)</w:t>
      </w:r>
      <w:r w:rsidR="00B07BCE">
        <w:rPr>
          <w:rStyle w:val="FootnoteReference"/>
          <w:szCs w:val="24"/>
          <w:lang w:val="en-US"/>
        </w:rPr>
        <w:footnoteReference w:id="49"/>
      </w:r>
      <w:r w:rsidRPr="466F1616">
        <w:rPr>
          <w:szCs w:val="24"/>
          <w:lang w:val="en-US"/>
        </w:rPr>
        <w:t xml:space="preserve"> and furthermore can be perfectly matched with SDN (Software Defined Networks) that represent another highlight of 5G architectures.  A significant support for mobile communication for CPSs is provided by MEC-</w:t>
      </w:r>
      <w:r w:rsidR="41CC9B7D" w:rsidRPr="466F1616">
        <w:rPr>
          <w:szCs w:val="24"/>
          <w:lang w:val="en-US"/>
        </w:rPr>
        <w:t>based (</w:t>
      </w:r>
      <w:r w:rsidRPr="466F1616">
        <w:rPr>
          <w:szCs w:val="24"/>
          <w:lang w:val="en-US"/>
        </w:rPr>
        <w:t xml:space="preserve">Mobile Edge </w:t>
      </w:r>
      <w:r w:rsidR="77842360" w:rsidRPr="466F1616">
        <w:rPr>
          <w:szCs w:val="24"/>
          <w:lang w:val="en-US"/>
        </w:rPr>
        <w:t>Computing)</w:t>
      </w:r>
      <w:r w:rsidR="00B07BCE">
        <w:rPr>
          <w:rStyle w:val="FootnoteReference"/>
          <w:szCs w:val="24"/>
          <w:lang w:val="en-US"/>
        </w:rPr>
        <w:footnoteReference w:id="50"/>
      </w:r>
      <w:r w:rsidRPr="466F1616">
        <w:rPr>
          <w:szCs w:val="24"/>
          <w:lang w:val="en-US"/>
        </w:rPr>
        <w:t xml:space="preserve"> infrastructure and Fog Computing for IoT, as the processing can take place distributed, where the objects are, </w:t>
      </w:r>
      <w:r w:rsidRPr="466F1616">
        <w:rPr>
          <w:szCs w:val="24"/>
          <w:lang w:val="en-US"/>
        </w:rPr>
        <w:lastRenderedPageBreak/>
        <w:t xml:space="preserve">thus reducing communication delays to a central processing Cloud.  In this scenario the mobility could refer to the mobility </w:t>
      </w:r>
      <w:r w:rsidR="3D4FE6C5" w:rsidRPr="466F1616">
        <w:rPr>
          <w:szCs w:val="24"/>
          <w:lang w:val="en-US"/>
        </w:rPr>
        <w:t>of the</w:t>
      </w:r>
      <w:r w:rsidRPr="466F1616">
        <w:rPr>
          <w:szCs w:val="24"/>
          <w:lang w:val="en-US"/>
        </w:rPr>
        <w:t xml:space="preserve"> components of a CPS </w:t>
      </w:r>
      <w:r w:rsidR="1D9C5DC3" w:rsidRPr="466F1616">
        <w:rPr>
          <w:szCs w:val="24"/>
          <w:lang w:val="en-US"/>
        </w:rPr>
        <w:t>(devices</w:t>
      </w:r>
      <w:r w:rsidRPr="466F1616">
        <w:rPr>
          <w:szCs w:val="24"/>
          <w:lang w:val="en-US"/>
        </w:rPr>
        <w:t xml:space="preserve">, sensors, IoT gateways </w:t>
      </w:r>
      <w:r w:rsidR="00B07BCE" w:rsidRPr="466F1616">
        <w:rPr>
          <w:szCs w:val="24"/>
          <w:lang w:val="en-US"/>
        </w:rPr>
        <w:t>etc.</w:t>
      </w:r>
      <w:r w:rsidRPr="466F1616">
        <w:rPr>
          <w:szCs w:val="24"/>
          <w:lang w:val="en-US"/>
        </w:rPr>
        <w:t xml:space="preserve">) following the global understanding of host/ user mobility; or also to </w:t>
      </w:r>
      <w:r w:rsidR="00291015" w:rsidRPr="466F1616">
        <w:rPr>
          <w:szCs w:val="24"/>
          <w:lang w:val="en-US"/>
        </w:rPr>
        <w:t>Virtual Machine Mobility</w:t>
      </w:r>
      <w:r w:rsidRPr="466F1616">
        <w:rPr>
          <w:szCs w:val="24"/>
          <w:lang w:val="en-US"/>
        </w:rPr>
        <w:t xml:space="preserve"> (VMM,) from one Edge Cloud to the other, concept also known as “Follow-Me Cloud,” a method for interworking of federated clouds and distributed mobile networks</w:t>
      </w:r>
      <w:r w:rsidR="00B07BCE">
        <w:rPr>
          <w:rStyle w:val="FootnoteReference"/>
          <w:szCs w:val="24"/>
          <w:lang w:val="en-US"/>
        </w:rPr>
        <w:footnoteReference w:id="51"/>
      </w:r>
      <w:r w:rsidRPr="466F1616">
        <w:rPr>
          <w:szCs w:val="24"/>
          <w:lang w:val="en-US"/>
        </w:rPr>
        <w:t>. The LISP protocol is a recognized solution for both the above-mentioned mobility cases, thus being differentiated from other mobility solutions. Furthermore, it is a very good option for multihoming solutions. Open-source LISP implementation are Open Overlay Router (OOR)</w:t>
      </w:r>
      <w:r w:rsidR="00B07BCE">
        <w:rPr>
          <w:rStyle w:val="FootnoteReference"/>
          <w:szCs w:val="24"/>
          <w:lang w:val="en-US"/>
        </w:rPr>
        <w:footnoteReference w:id="52"/>
      </w:r>
      <w:r w:rsidRPr="466F1616">
        <w:rPr>
          <w:szCs w:val="24"/>
          <w:lang w:val="en-US"/>
        </w:rPr>
        <w:t xml:space="preserve"> and IBM Watson</w:t>
      </w:r>
      <w:r w:rsidR="00B07BCE">
        <w:rPr>
          <w:rStyle w:val="FootnoteReference"/>
          <w:szCs w:val="24"/>
          <w:lang w:val="en-US"/>
        </w:rPr>
        <w:footnoteReference w:id="53"/>
      </w:r>
      <w:r w:rsidRPr="466F1616">
        <w:rPr>
          <w:color w:val="000000" w:themeColor="text1"/>
          <w:sz w:val="20"/>
          <w:lang w:val="en-US"/>
        </w:rPr>
        <w:t xml:space="preserve">.  </w:t>
      </w:r>
    </w:p>
    <w:p w14:paraId="63ECC70E" w14:textId="76CBBFEE" w:rsidR="000968B6" w:rsidRDefault="598CCB96" w:rsidP="0094520D">
      <w:pPr>
        <w:rPr>
          <w:szCs w:val="24"/>
          <w:lang w:val="en-US"/>
        </w:rPr>
      </w:pPr>
      <w:r w:rsidRPr="466F1616">
        <w:rPr>
          <w:szCs w:val="24"/>
          <w:lang w:val="en-US"/>
        </w:rPr>
        <w:t>LISP</w:t>
      </w:r>
      <w:r w:rsidR="0094520D">
        <w:rPr>
          <w:rStyle w:val="FootnoteReference"/>
          <w:szCs w:val="24"/>
          <w:lang w:val="en-US"/>
        </w:rPr>
        <w:footnoteReference w:id="54"/>
      </w:r>
      <w:r w:rsidRPr="466F1616">
        <w:rPr>
          <w:szCs w:val="24"/>
          <w:lang w:val="en-US"/>
        </w:rPr>
        <w:t xml:space="preserve"> is a host mobility protocol and a Virtual Machine Mobility protocol. In case of </w:t>
      </w:r>
      <w:r w:rsidR="06E5FC64" w:rsidRPr="466F1616">
        <w:rPr>
          <w:szCs w:val="24"/>
          <w:lang w:val="en-US"/>
        </w:rPr>
        <w:t>CPS,</w:t>
      </w:r>
      <w:r w:rsidRPr="466F1616">
        <w:rPr>
          <w:szCs w:val="24"/>
          <w:lang w:val="en-US"/>
        </w:rPr>
        <w:t xml:space="preserve"> it can be used as host mobility, and the endpoint </w:t>
      </w:r>
      <w:r w:rsidR="2BBB0171" w:rsidRPr="466F1616">
        <w:rPr>
          <w:szCs w:val="24"/>
          <w:lang w:val="en-US"/>
        </w:rPr>
        <w:t>identifier-based</w:t>
      </w:r>
      <w:r w:rsidRPr="466F1616">
        <w:rPr>
          <w:szCs w:val="24"/>
          <w:lang w:val="en-US"/>
        </w:rPr>
        <w:t xml:space="preserve"> addressing can be adopted as method for simplification and abstraction of network infrastructure and the RAN used as point of attachment in the network. LISP can be used for the migration of the localized processing function, for example, the migration of the IoT gateway functions from one RAN Cloud to another. Vehicle-to-vehicle communication and self-driving cars imply a lot of processing that can only be performed at the edge of the network, in the Edge Clouds, in order to minimize the delays. Migration of virtual machines during their run using LISP is a method for the processing power to follow the intelligent devices in IoT. For VMM (Virtual Machine Mobility), the processing power and applications can follow the mobility of the “thing</w:t>
      </w:r>
      <w:r w:rsidR="00D0193D">
        <w:rPr>
          <w:szCs w:val="24"/>
          <w:lang w:val="en-US"/>
        </w:rPr>
        <w:t>”</w:t>
      </w:r>
      <w:r w:rsidRPr="466F1616">
        <w:rPr>
          <w:szCs w:val="24"/>
          <w:lang w:val="en-US"/>
        </w:rPr>
        <w:t>.</w:t>
      </w:r>
      <w:r w:rsidR="00C372E1">
        <w:rPr>
          <w:szCs w:val="24"/>
          <w:lang w:val="en-US"/>
        </w:rPr>
        <w:t xml:space="preserve"> </w:t>
      </w:r>
      <w:r w:rsidRPr="466F1616">
        <w:rPr>
          <w:szCs w:val="24"/>
          <w:lang w:val="en-US"/>
        </w:rPr>
        <w:t>The benefits of using LISP for linking the Virtual Machine Mobility to the user mobility were already demonstrated by some experimental work</w:t>
      </w:r>
      <w:r w:rsidR="00B07BCE">
        <w:rPr>
          <w:rStyle w:val="FootnoteReference"/>
          <w:szCs w:val="24"/>
          <w:lang w:val="en-US"/>
        </w:rPr>
        <w:footnoteReference w:id="55"/>
      </w:r>
      <w:r w:rsidRPr="466F1616">
        <w:rPr>
          <w:szCs w:val="24"/>
          <w:lang w:val="en-US"/>
        </w:rPr>
        <w:t>. Mobility management RFCs proposals also refer to LISP as one candidate solution. “Mobility Management for 5G Network Architectures Using Identifier-Locator Addressing”</w:t>
      </w:r>
      <w:r w:rsidR="0094520D">
        <w:rPr>
          <w:rStyle w:val="FootnoteReference"/>
          <w:szCs w:val="24"/>
          <w:lang w:val="en-US"/>
        </w:rPr>
        <w:footnoteReference w:id="56"/>
      </w:r>
      <w:r w:rsidRPr="466F1616">
        <w:rPr>
          <w:szCs w:val="24"/>
          <w:lang w:val="en-US"/>
        </w:rPr>
        <w:t xml:space="preserve"> specification describes the Mobility Management Architecture for 5G Networks Using Identifier-Locator Addressing in IPv6 for virtualized mobile telecommunication networks. Identifier-Locator addressing differentiates between location and identity of a network node, and it is considered the key method for 5G mobility</w:t>
      </w:r>
      <w:r w:rsidR="0094520D">
        <w:rPr>
          <w:rStyle w:val="FootnoteReference"/>
          <w:szCs w:val="24"/>
          <w:lang w:val="en-US"/>
        </w:rPr>
        <w:footnoteReference w:id="57"/>
      </w:r>
      <w:r w:rsidRPr="466F1616">
        <w:rPr>
          <w:szCs w:val="24"/>
          <w:lang w:val="en-US"/>
        </w:rPr>
        <w:t>.  In case of CPSs supporting critical infrastructure elements, failover mechanisms are essential in a network that is connected to multiple providers, while still being reachable via the same address (most probably an IPv6 address, but endpoint identifier addressing is very permissive). LISP implementations allow the setting of prioritization methods (weighting) for the parallel connected RANs networks, though providing load-balancing for enhance throughput, not just back-up connectivity.</w:t>
      </w:r>
    </w:p>
    <w:p w14:paraId="25EE1F86" w14:textId="664EF1F0" w:rsidR="00F44966" w:rsidRPr="00107255" w:rsidRDefault="00A9682F" w:rsidP="003E6960">
      <w:pPr>
        <w:pStyle w:val="Heading2"/>
        <w:rPr>
          <w:lang w:val="en-US"/>
        </w:rPr>
      </w:pPr>
      <w:bookmarkStart w:id="20" w:name="_Toc60307792"/>
      <w:bookmarkStart w:id="21" w:name="_Ref60153652"/>
      <w:r w:rsidRPr="005F27AC">
        <w:rPr>
          <w:bCs/>
          <w:lang w:val="en-US"/>
        </w:rPr>
        <w:lastRenderedPageBreak/>
        <w:t>Data and software orchestration in a vertical Cloud-Edge continuum</w:t>
      </w:r>
      <w:bookmarkEnd w:id="20"/>
      <w:r w:rsidRPr="005F27AC">
        <w:rPr>
          <w:bCs/>
          <w:lang w:val="en-US"/>
        </w:rPr>
        <w:t xml:space="preserve"> </w:t>
      </w:r>
      <w:bookmarkEnd w:id="21"/>
    </w:p>
    <w:p w14:paraId="1D2B503B" w14:textId="6BB07135" w:rsidR="00F44966" w:rsidRDefault="00F44966" w:rsidP="00F44966">
      <w:pPr>
        <w:pStyle w:val="RetraitNormal2"/>
        <w:numPr>
          <w:ilvl w:val="0"/>
          <w:numId w:val="0"/>
        </w:numPr>
        <w:rPr>
          <w:lang w:val="en-US"/>
        </w:rPr>
      </w:pPr>
      <w:r w:rsidRPr="00F44966">
        <w:rPr>
          <w:lang w:val="en-US"/>
        </w:rPr>
        <w:t>Edge computing is an approach that has been proposed to let the computation be performed</w:t>
      </w:r>
      <w:r>
        <w:rPr>
          <w:lang w:val="en-US"/>
        </w:rPr>
        <w:t xml:space="preserve"> </w:t>
      </w:r>
      <w:r w:rsidRPr="00F44966">
        <w:rPr>
          <w:lang w:val="en-US"/>
        </w:rPr>
        <w:t>closer to the source of</w:t>
      </w:r>
      <w:r>
        <w:rPr>
          <w:lang w:val="en-US"/>
        </w:rPr>
        <w:t xml:space="preserve"> </w:t>
      </w:r>
      <w:r w:rsidRPr="00F44966">
        <w:rPr>
          <w:lang w:val="en-US"/>
        </w:rPr>
        <w:t>the workload generation. Basically, edge computing outdoes the traditional, cloud concept, by pushing applications,</w:t>
      </w:r>
      <w:r>
        <w:rPr>
          <w:lang w:val="en-US"/>
        </w:rPr>
        <w:t xml:space="preserve"> </w:t>
      </w:r>
      <w:r w:rsidRPr="00F44966">
        <w:rPr>
          <w:lang w:val="en-US"/>
        </w:rPr>
        <w:t>data and computing power away from centralized points to locations closer to the end user, to interact with the physical world</w:t>
      </w:r>
      <w:r>
        <w:rPr>
          <w:rStyle w:val="FootnoteReference"/>
          <w:lang w:val="en-US"/>
        </w:rPr>
        <w:footnoteReference w:id="58"/>
      </w:r>
      <w:r w:rsidRPr="00F44966">
        <w:rPr>
          <w:lang w:val="en-US"/>
        </w:rPr>
        <w:t>. Edge computing can be achieved either mostly on the edge or in strong interaction with a cloud</w:t>
      </w:r>
      <w:r>
        <w:rPr>
          <w:rStyle w:val="FootnoteReference"/>
          <w:lang w:val="en-US"/>
        </w:rPr>
        <w:footnoteReference w:id="59"/>
      </w:r>
      <w:r w:rsidRPr="00F44966">
        <w:rPr>
          <w:lang w:val="en-US"/>
        </w:rPr>
        <w:t xml:space="preserve">. This last scenario creates a computational continuum spanning from clouds to edge resources and allowing the joint exploitation of resources belonging the two platforms. In this setup, Edge computing can be fruitfully exploited to support AI-based solutions, as it has been demonstrated, by different evidences published in the scientific literature (see </w:t>
      </w:r>
      <w:r w:rsidR="003E6960" w:rsidRPr="00F44966">
        <w:rPr>
          <w:lang w:val="en-US"/>
        </w:rPr>
        <w:t>e.g</w:t>
      </w:r>
      <w:r w:rsidR="003E6960">
        <w:rPr>
          <w:lang w:val="en-US"/>
        </w:rPr>
        <w:t>.,</w:t>
      </w:r>
      <w:r>
        <w:rPr>
          <w:lang w:val="en-US"/>
        </w:rPr>
        <w:t xml:space="preserve"> the work from Li He et al</w:t>
      </w:r>
      <w:r>
        <w:rPr>
          <w:rStyle w:val="FootnoteReference"/>
          <w:lang w:val="en-US"/>
        </w:rPr>
        <w:footnoteReference w:id="60"/>
      </w:r>
      <w:r w:rsidRPr="00F44966">
        <w:rPr>
          <w:lang w:val="en-US"/>
        </w:rPr>
        <w:t xml:space="preserve"> and references therein). In spite of the very recent conception of the edge computing concept, some technological solutions addressing the needs of orchestrating edge-oriented applications have been proposed. Among them KubeE</w:t>
      </w:r>
      <w:r>
        <w:rPr>
          <w:lang w:val="en-US"/>
        </w:rPr>
        <w:t>d</w:t>
      </w:r>
      <w:r w:rsidRPr="00F44966">
        <w:rPr>
          <w:lang w:val="en-US"/>
        </w:rPr>
        <w:t>g</w:t>
      </w:r>
      <w:r>
        <w:rPr>
          <w:lang w:val="en-US"/>
        </w:rPr>
        <w:t>e</w:t>
      </w:r>
      <w:r>
        <w:rPr>
          <w:rStyle w:val="FootnoteReference"/>
          <w:lang w:val="en-US"/>
        </w:rPr>
        <w:footnoteReference w:id="61"/>
      </w:r>
      <w:r w:rsidRPr="00F44966">
        <w:rPr>
          <w:lang w:val="en-US"/>
        </w:rPr>
        <w:t xml:space="preserve"> is getting momentum. It is aimed at extending native containerized application orchestration capabilities to hosts at Edge.</w:t>
      </w:r>
      <w:r w:rsidR="003E6960">
        <w:rPr>
          <w:lang w:val="en-US"/>
        </w:rPr>
        <w:t xml:space="preserve"> </w:t>
      </w:r>
    </w:p>
    <w:p w14:paraId="6AF3E248" w14:textId="7DA469B6" w:rsidR="003E6960" w:rsidRPr="00F44966" w:rsidRDefault="003E6960" w:rsidP="00F44966">
      <w:pPr>
        <w:pStyle w:val="RetraitNormal2"/>
        <w:numPr>
          <w:ilvl w:val="0"/>
          <w:numId w:val="0"/>
        </w:numPr>
        <w:rPr>
          <w:lang w:val="en-US"/>
        </w:rPr>
      </w:pPr>
      <w:r>
        <w:rPr>
          <w:lang w:val="en-US"/>
        </w:rPr>
        <w:t>An alternative very relevant approach is represented by the Osmotic computing</w:t>
      </w:r>
      <w:r>
        <w:rPr>
          <w:rStyle w:val="FootnoteReference"/>
          <w:lang w:val="en-US"/>
        </w:rPr>
        <w:footnoteReference w:id="62"/>
      </w:r>
      <w:r>
        <w:rPr>
          <w:lang w:val="en-US"/>
        </w:rPr>
        <w:t xml:space="preserve">. </w:t>
      </w:r>
      <w:r w:rsidRPr="003E6960">
        <w:rPr>
          <w:lang w:val="en-US"/>
        </w:rPr>
        <w:t xml:space="preserve">Osmotic computing is a </w:t>
      </w:r>
      <w:r>
        <w:rPr>
          <w:lang w:val="en-US"/>
        </w:rPr>
        <w:t>quite recently proposed</w:t>
      </w:r>
      <w:r w:rsidRPr="003E6960">
        <w:rPr>
          <w:lang w:val="en-US"/>
        </w:rPr>
        <w:t xml:space="preserve"> paradigm to support the efficient execution of </w:t>
      </w:r>
      <w:r>
        <w:rPr>
          <w:lang w:val="en-US"/>
        </w:rPr>
        <w:t>IoT</w:t>
      </w:r>
      <w:r w:rsidRPr="003E6960">
        <w:rPr>
          <w:lang w:val="en-US"/>
        </w:rPr>
        <w:t xml:space="preserve"> services and applications at the edge. This paradigm is founded on the need for a holistic distributed system abstraction enabling the deployment of lightweight microservices on resource-constrained IoT platforms at the edge, coupled with more complex microservices running on large-scale datacenters. This paradigm is driven by the significant increase in resource capacity/capability at the network edge, along with support for data transfer protocols that enable such resources to interact more seamlessly with datacenter-based services.</w:t>
      </w:r>
    </w:p>
    <w:p w14:paraId="13826612" w14:textId="77777777" w:rsidR="00A9682F" w:rsidRPr="00F44966" w:rsidRDefault="00A9682F" w:rsidP="0094520D">
      <w:pPr>
        <w:rPr>
          <w:szCs w:val="24"/>
          <w:lang w:val="en-US"/>
        </w:rPr>
      </w:pPr>
    </w:p>
    <w:p w14:paraId="4A3A81C4" w14:textId="77777777" w:rsidR="00646F54" w:rsidRPr="00F44966" w:rsidRDefault="00646F54" w:rsidP="00236A63">
      <w:pPr>
        <w:rPr>
          <w:lang w:val="en-US"/>
        </w:rPr>
      </w:pPr>
    </w:p>
    <w:p w14:paraId="6188A8C3" w14:textId="60E25634" w:rsidR="007D5DC0" w:rsidRPr="00646F54" w:rsidRDefault="61D14297" w:rsidP="00646F54">
      <w:pPr>
        <w:pStyle w:val="Heading2"/>
        <w:rPr>
          <w:lang w:val="en-US"/>
        </w:rPr>
      </w:pPr>
      <w:bookmarkStart w:id="22" w:name="_Ref60153689"/>
      <w:bookmarkStart w:id="23" w:name="_Ref60183171"/>
      <w:bookmarkStart w:id="24" w:name="_Toc60307793"/>
      <w:r w:rsidRPr="005F27AC">
        <w:rPr>
          <w:lang w:val="en-US"/>
        </w:rPr>
        <w:t>Resilient, Fail-safe and energy-efficient, silicon born AI</w:t>
      </w:r>
      <w:bookmarkEnd w:id="22"/>
      <w:bookmarkEnd w:id="23"/>
      <w:bookmarkEnd w:id="24"/>
    </w:p>
    <w:p w14:paraId="1008897C" w14:textId="761A293C" w:rsidR="00D722EE" w:rsidRPr="005F27AC" w:rsidRDefault="39081D15" w:rsidP="00291015">
      <w:pPr>
        <w:rPr>
          <w:lang w:val="en-US"/>
        </w:rPr>
      </w:pPr>
      <w:r w:rsidRPr="005F27AC">
        <w:rPr>
          <w:lang w:val="en-US"/>
        </w:rPr>
        <w:t xml:space="preserve">Autonomous vehicles are an emerging research field where further research needs to be done. As a result, numerous authors are developing new AI models to improve the performance of these vehicles. However, the dataset creation for </w:t>
      </w:r>
      <w:r w:rsidR="00646F54" w:rsidRPr="005F27AC">
        <w:rPr>
          <w:lang w:val="en-US"/>
        </w:rPr>
        <w:t>this application</w:t>
      </w:r>
      <w:r w:rsidRPr="005F27AC">
        <w:rPr>
          <w:lang w:val="en-US"/>
        </w:rPr>
        <w:t xml:space="preserve"> is not trivial due to the difficulty to find specific scenarios that fit with the desired ones while ensuring the safety and security as well as the privacy of the pedestrian, vehicles, etc. in the area. During tests of sensor stability </w:t>
      </w:r>
      <w:r w:rsidR="00646F54" w:rsidRPr="005F27AC">
        <w:rPr>
          <w:lang w:val="en-US"/>
        </w:rPr>
        <w:t>e.g.,</w:t>
      </w:r>
      <w:r w:rsidRPr="005F27AC">
        <w:rPr>
          <w:lang w:val="en-US"/>
        </w:rPr>
        <w:t xml:space="preserve"> adversarial attacks, unforeseen reactions </w:t>
      </w:r>
      <w:r w:rsidR="00646F54" w:rsidRPr="005F27AC">
        <w:rPr>
          <w:lang w:val="en-US"/>
        </w:rPr>
        <w:t>cannot</w:t>
      </w:r>
      <w:r w:rsidRPr="005F27AC">
        <w:rPr>
          <w:lang w:val="en-US"/>
        </w:rPr>
        <w:t xml:space="preserve"> be excluded. Therefore, there is a need to find another approach to generate these datasets in a fast and efficient way. At the same time, these new algorithms and models need to be tested and evaluated, which doing so in a real vehicle contain a risk. Simulations will always only be as good as the model they represent, why </w:t>
      </w:r>
      <w:r w:rsidR="00646F54" w:rsidRPr="005F27AC">
        <w:rPr>
          <w:lang w:val="en-US"/>
        </w:rPr>
        <w:t>real-world</w:t>
      </w:r>
      <w:r w:rsidRPr="005F27AC">
        <w:rPr>
          <w:lang w:val="en-US"/>
        </w:rPr>
        <w:t xml:space="preserve"> data is essential. A solution to the earlier mentioned challenges is the setup of a miniaturized vehicle that is equipped with </w:t>
      </w:r>
      <w:r w:rsidR="00646F54" w:rsidRPr="005F27AC">
        <w:rPr>
          <w:lang w:val="en-US"/>
        </w:rPr>
        <w:t>state-of-the-art</w:t>
      </w:r>
      <w:r w:rsidRPr="005F27AC">
        <w:rPr>
          <w:lang w:val="en-US"/>
        </w:rPr>
        <w:t xml:space="preserve"> sensors. This way </w:t>
      </w:r>
      <w:r w:rsidRPr="005F27AC">
        <w:rPr>
          <w:lang w:val="en-US"/>
        </w:rPr>
        <w:lastRenderedPageBreak/>
        <w:t xml:space="preserve">developments of algorithms and models can be speeded up. As regulations for safety and security as well as privacy restrictions can be easily overcome while having the benefits of </w:t>
      </w:r>
      <w:r w:rsidR="00646F54" w:rsidRPr="005F27AC">
        <w:rPr>
          <w:lang w:val="en-US"/>
        </w:rPr>
        <w:t>real-world</w:t>
      </w:r>
      <w:r w:rsidRPr="005F27AC">
        <w:rPr>
          <w:lang w:val="en-US"/>
        </w:rPr>
        <w:t xml:space="preserve"> sensor data. Especially in the field of autonomous mobile cars there already is some research going on. With the </w:t>
      </w:r>
      <w:r w:rsidR="00646F54" w:rsidRPr="005F27AC">
        <w:rPr>
          <w:lang w:val="en-US"/>
        </w:rPr>
        <w:t>open-source</w:t>
      </w:r>
      <w:r w:rsidRPr="005F27AC">
        <w:rPr>
          <w:lang w:val="en-US"/>
        </w:rPr>
        <w:t xml:space="preserve"> project named DonkeyCar</w:t>
      </w:r>
      <w:r w:rsidR="00D722EE" w:rsidRPr="005F27AC">
        <w:rPr>
          <w:rStyle w:val="FootnoteReference"/>
          <w:lang w:val="en-US"/>
        </w:rPr>
        <w:footnoteReference w:id="63"/>
      </w:r>
      <w:r w:rsidRPr="005F27AC">
        <w:rPr>
          <w:lang w:val="en-US"/>
        </w:rPr>
        <w:t xml:space="preserve"> being the most </w:t>
      </w:r>
      <w:r w:rsidR="00646F54" w:rsidRPr="005F27AC">
        <w:rPr>
          <w:lang w:val="en-US"/>
        </w:rPr>
        <w:t>well-known</w:t>
      </w:r>
      <w:r w:rsidRPr="005F27AC">
        <w:rPr>
          <w:lang w:val="en-US"/>
        </w:rPr>
        <w:t xml:space="preserve"> example. The use of a reduced size vehicle in order to develop and test new algorithms has been implemented by multiple authors due to multiple reasons such as safety, security or cost efficiency. An example of this is the project of Qi Z. et al.</w:t>
      </w:r>
      <w:r w:rsidR="00D722EE" w:rsidRPr="005F27AC">
        <w:rPr>
          <w:rStyle w:val="FootnoteReference"/>
          <w:lang w:val="en-US"/>
        </w:rPr>
        <w:footnoteReference w:id="64"/>
      </w:r>
      <w:r w:rsidRPr="005F27AC">
        <w:rPr>
          <w:lang w:val="en-US"/>
        </w:rPr>
        <w:t xml:space="preserve"> where a DonkeyCar with a camera sensor was used to successfully implement algorithms based on reinforcement learning. Similarly, T. Do et al.</w:t>
      </w:r>
      <w:r w:rsidR="00D722EE" w:rsidRPr="005F27AC">
        <w:rPr>
          <w:rStyle w:val="FootnoteReference"/>
          <w:lang w:val="en-US"/>
        </w:rPr>
        <w:footnoteReference w:id="65"/>
      </w:r>
      <w:r w:rsidR="07222B92" w:rsidRPr="005F27AC">
        <w:rPr>
          <w:lang w:val="en-US"/>
        </w:rPr>
        <w:t xml:space="preserve"> </w:t>
      </w:r>
      <w:r w:rsidRPr="005F27AC">
        <w:rPr>
          <w:lang w:val="en-US"/>
        </w:rPr>
        <w:t xml:space="preserve">proposed a monocular vision-based autonomous vehicle prototype using Deep Convolutional Neural Networks. This system was based on a </w:t>
      </w:r>
      <w:r w:rsidR="00646F54" w:rsidRPr="005F27AC">
        <w:rPr>
          <w:lang w:val="en-US"/>
        </w:rPr>
        <w:t>small-scale</w:t>
      </w:r>
      <w:r w:rsidRPr="005F27AC">
        <w:rPr>
          <w:lang w:val="en-US"/>
        </w:rPr>
        <w:t xml:space="preserve"> vehicle following the approach of Qi Z. et al achieving a final accuracy of 89.04% on the steering and speed decision. However, these systems were based on a single sensor. This can lead to problems due to possible noise in the data from the camera sensor as well as vulnerabilities to adversarial attacks</w:t>
      </w:r>
      <w:r w:rsidR="00D722EE" w:rsidRPr="005F27AC">
        <w:rPr>
          <w:rStyle w:val="FootnoteReference"/>
          <w:lang w:val="en-US"/>
        </w:rPr>
        <w:footnoteReference w:id="66"/>
      </w:r>
      <w:r w:rsidRPr="005F27AC">
        <w:rPr>
          <w:lang w:val="en-US"/>
        </w:rPr>
        <w:t>. At the same time, camera sensor data may not be reliable when driving in dark scenarios or under bad weather conditions</w:t>
      </w:r>
      <w:r w:rsidR="00D722EE" w:rsidRPr="005F27AC">
        <w:rPr>
          <w:rStyle w:val="FootnoteReference"/>
          <w:lang w:val="en-US"/>
        </w:rPr>
        <w:footnoteReference w:id="67"/>
      </w:r>
      <w:r w:rsidRPr="005F27AC">
        <w:rPr>
          <w:lang w:val="en-US"/>
        </w:rPr>
        <w:t xml:space="preserve">. </w:t>
      </w:r>
      <w:r w:rsidR="00646F54" w:rsidRPr="005F27AC">
        <w:rPr>
          <w:lang w:val="en-US"/>
        </w:rPr>
        <w:t>Therefore,</w:t>
      </w:r>
      <w:r w:rsidRPr="005F27AC">
        <w:rPr>
          <w:lang w:val="en-US"/>
        </w:rPr>
        <w:t xml:space="preserve"> we propose to integrate multiple sensors leading to a sensor fusion approach where the data from different sensors will be used to complement each other.</w:t>
      </w:r>
    </w:p>
    <w:p w14:paraId="640F5320" w14:textId="412B33CE" w:rsidR="00B96D52" w:rsidRPr="005F27AC" w:rsidRDefault="00B96D52" w:rsidP="00B96D52">
      <w:pPr>
        <w:pStyle w:val="Heading1"/>
        <w:rPr>
          <w:lang w:val="en-US"/>
        </w:rPr>
      </w:pPr>
      <w:bookmarkStart w:id="25" w:name="_Ref60191065"/>
      <w:bookmarkStart w:id="26" w:name="_Ref60191066"/>
      <w:bookmarkStart w:id="27" w:name="_Toc60307794"/>
      <w:r w:rsidRPr="005F27AC">
        <w:rPr>
          <w:lang w:val="en-US"/>
        </w:rPr>
        <w:lastRenderedPageBreak/>
        <w:t>Requirement Analysis</w:t>
      </w:r>
      <w:bookmarkEnd w:id="25"/>
      <w:bookmarkEnd w:id="26"/>
      <w:bookmarkEnd w:id="27"/>
    </w:p>
    <w:p w14:paraId="402E4DAD" w14:textId="0F5AB91F" w:rsidR="00CE1047" w:rsidRPr="002D518F" w:rsidRDefault="00410280" w:rsidP="00410280">
      <w:pPr>
        <w:rPr>
          <w:szCs w:val="24"/>
          <w:lang w:val="en-US"/>
        </w:rPr>
      </w:pPr>
      <w:r>
        <w:rPr>
          <w:lang w:val="en-US"/>
        </w:rPr>
        <w:t xml:space="preserve">Requirements analysis </w:t>
      </w:r>
      <w:r w:rsidR="00806439">
        <w:rPr>
          <w:lang w:val="en-US"/>
        </w:rPr>
        <w:t xml:space="preserve">in TEACHING </w:t>
      </w:r>
      <w:r>
        <w:rPr>
          <w:lang w:val="en-US"/>
        </w:rPr>
        <w:t xml:space="preserve">has been conducted in way that ensure a project-level </w:t>
      </w:r>
      <w:r w:rsidR="00806439">
        <w:rPr>
          <w:lang w:val="en-US"/>
        </w:rPr>
        <w:t xml:space="preserve">coordination and minimize the risk of inconsistencies between different WPs. TEACHING consortium developed a centralized repository </w:t>
      </w:r>
      <w:r w:rsidR="00C16016">
        <w:rPr>
          <w:lang w:val="en-US"/>
        </w:rPr>
        <w:t xml:space="preserve">where all the requirements of the project have been collected and indexed (by assigning to each of them a unique ID). </w:t>
      </w:r>
      <w:r w:rsidR="00806439">
        <w:rPr>
          <w:lang w:val="en-US"/>
        </w:rPr>
        <w:t>As a consequence, this section reports all those requirements that have an impact on WP2</w:t>
      </w:r>
      <w:r w:rsidR="00C16016">
        <w:rPr>
          <w:lang w:val="en-US"/>
        </w:rPr>
        <w:t xml:space="preserve"> but</w:t>
      </w:r>
      <w:r w:rsidR="00806439">
        <w:rPr>
          <w:lang w:val="en-US"/>
        </w:rPr>
        <w:t xml:space="preserve"> </w:t>
      </w:r>
      <w:r w:rsidR="00C16016">
        <w:rPr>
          <w:lang w:val="en-US"/>
        </w:rPr>
        <w:t>s</w:t>
      </w:r>
      <w:r w:rsidR="00806439">
        <w:rPr>
          <w:lang w:val="en-US"/>
        </w:rPr>
        <w:t>ome requirements could be also reported in different deliverables</w:t>
      </w:r>
      <w:r w:rsidR="00C16016">
        <w:rPr>
          <w:lang w:val="en-US"/>
        </w:rPr>
        <w:t>, with the same ID, when an impact is envisioned in other WPs.</w:t>
      </w:r>
      <w:r w:rsidR="00DE6E79">
        <w:rPr>
          <w:lang w:val="en-US"/>
        </w:rPr>
        <w:t xml:space="preserve"> </w:t>
      </w:r>
      <w:r w:rsidR="006A5016">
        <w:rPr>
          <w:lang w:val="en-US"/>
        </w:rPr>
        <w:t xml:space="preserve">As matter of fact, the design of the architecture of the </w:t>
      </w:r>
      <w:r w:rsidR="00025923" w:rsidRPr="00025923">
        <w:rPr>
          <w:i/>
          <w:iCs/>
          <w:lang w:val="en-US"/>
        </w:rPr>
        <w:t xml:space="preserve">high-performance </w:t>
      </w:r>
      <w:r w:rsidR="006A5016" w:rsidRPr="00025923">
        <w:rPr>
          <w:i/>
          <w:iCs/>
          <w:lang w:val="en-US"/>
        </w:rPr>
        <w:t>computing and communication infrastructure</w:t>
      </w:r>
      <w:r w:rsidR="00025923">
        <w:rPr>
          <w:i/>
          <w:iCs/>
          <w:lang w:val="en-US"/>
        </w:rPr>
        <w:t xml:space="preserve"> (HPC</w:t>
      </w:r>
      <w:r w:rsidR="00025923" w:rsidRPr="00025923">
        <w:rPr>
          <w:i/>
          <w:iCs/>
          <w:vertAlign w:val="superscript"/>
          <w:lang w:val="en-US"/>
        </w:rPr>
        <w:t>2</w:t>
      </w:r>
      <w:r w:rsidR="00025923">
        <w:rPr>
          <w:i/>
          <w:iCs/>
          <w:lang w:val="en-US"/>
        </w:rPr>
        <w:t>I)</w:t>
      </w:r>
      <w:r w:rsidR="006A5016">
        <w:rPr>
          <w:lang w:val="en-US"/>
        </w:rPr>
        <w:t xml:space="preserve"> will be the </w:t>
      </w:r>
      <w:r w:rsidR="00025923">
        <w:rPr>
          <w:lang w:val="en-US"/>
        </w:rPr>
        <w:t>output</w:t>
      </w:r>
      <w:r w:rsidR="006A5016">
        <w:rPr>
          <w:lang w:val="en-US"/>
        </w:rPr>
        <w:t xml:space="preserve"> of the requirement analysis, and will be presented in the next deliverables of WP2. </w:t>
      </w:r>
      <w:r w:rsidR="00025923">
        <w:rPr>
          <w:lang w:val="en-US"/>
        </w:rPr>
        <w:t>However, in Section</w:t>
      </w:r>
      <w:r w:rsidR="00DD71B2">
        <w:rPr>
          <w:lang w:val="en-US"/>
        </w:rPr>
        <w:t xml:space="preserve"> </w:t>
      </w:r>
      <w:r w:rsidR="00DD71B2">
        <w:rPr>
          <w:lang w:val="en-US"/>
        </w:rPr>
        <w:fldChar w:fldCharType="begin"/>
      </w:r>
      <w:r w:rsidR="00DD71B2">
        <w:rPr>
          <w:lang w:val="en-US"/>
        </w:rPr>
        <w:instrText xml:space="preserve"> REF _Ref60191133 \r \h </w:instrText>
      </w:r>
      <w:r w:rsidR="00DD71B2">
        <w:rPr>
          <w:lang w:val="en-US"/>
        </w:rPr>
      </w:r>
      <w:r w:rsidR="00DD71B2">
        <w:rPr>
          <w:lang w:val="en-US"/>
        </w:rPr>
        <w:fldChar w:fldCharType="separate"/>
      </w:r>
      <w:r w:rsidR="00E25D9F">
        <w:rPr>
          <w:lang w:val="en-US"/>
        </w:rPr>
        <w:t>4</w:t>
      </w:r>
      <w:r w:rsidR="00DD71B2">
        <w:rPr>
          <w:lang w:val="en-US"/>
        </w:rPr>
        <w:fldChar w:fldCharType="end"/>
      </w:r>
      <w:r w:rsidR="00025923">
        <w:rPr>
          <w:lang w:val="en-US"/>
        </w:rPr>
        <w:t xml:space="preserve"> of this deliverable we anticipate some key concepts around which the overall architecture of </w:t>
      </w:r>
      <w:r w:rsidR="00025923">
        <w:rPr>
          <w:i/>
          <w:iCs/>
          <w:lang w:val="en-US"/>
        </w:rPr>
        <w:t>HPC</w:t>
      </w:r>
      <w:r w:rsidR="00025923" w:rsidRPr="00025923">
        <w:rPr>
          <w:i/>
          <w:iCs/>
          <w:vertAlign w:val="superscript"/>
          <w:lang w:val="en-US"/>
        </w:rPr>
        <w:t>2</w:t>
      </w:r>
      <w:r w:rsidR="00025923">
        <w:rPr>
          <w:i/>
          <w:iCs/>
          <w:lang w:val="en-US"/>
        </w:rPr>
        <w:t>I</w:t>
      </w:r>
      <w:r w:rsidR="00025923">
        <w:rPr>
          <w:lang w:val="en-US"/>
        </w:rPr>
        <w:t xml:space="preserve"> will be realized. </w:t>
      </w:r>
      <w:r w:rsidR="00CE1047">
        <w:rPr>
          <w:lang w:val="en-US"/>
        </w:rPr>
        <w:t>As a consequence</w:t>
      </w:r>
      <w:r w:rsidR="006A5016">
        <w:rPr>
          <w:lang w:val="en-US"/>
        </w:rPr>
        <w:t xml:space="preserve">, </w:t>
      </w:r>
      <w:r w:rsidR="00CE1047">
        <w:rPr>
          <w:lang w:val="en-US"/>
        </w:rPr>
        <w:t>the remaining of this</w:t>
      </w:r>
      <w:r w:rsidR="006A5016">
        <w:rPr>
          <w:lang w:val="en-US"/>
        </w:rPr>
        <w:t xml:space="preserve"> section is </w:t>
      </w:r>
      <w:r w:rsidR="00CE1047">
        <w:rPr>
          <w:lang w:val="en-US"/>
        </w:rPr>
        <w:t xml:space="preserve">organized highlighting the requirements posed to the platform by taking into account such concepts. Basically, in </w:t>
      </w:r>
      <w:r w:rsidR="00CE1047">
        <w:rPr>
          <w:i/>
          <w:iCs/>
          <w:lang w:val="en-US"/>
        </w:rPr>
        <w:t>HPC</w:t>
      </w:r>
      <w:r w:rsidR="00CE1047" w:rsidRPr="00025923">
        <w:rPr>
          <w:i/>
          <w:iCs/>
          <w:vertAlign w:val="superscript"/>
          <w:lang w:val="en-US"/>
        </w:rPr>
        <w:t>2</w:t>
      </w:r>
      <w:r w:rsidR="00CE1047">
        <w:rPr>
          <w:i/>
          <w:iCs/>
          <w:lang w:val="en-US"/>
        </w:rPr>
        <w:t>I</w:t>
      </w:r>
      <w:r w:rsidR="00CE1047" w:rsidRPr="00CE1047">
        <w:rPr>
          <w:lang w:val="en-US"/>
        </w:rPr>
        <w:t xml:space="preserve"> can be</w:t>
      </w:r>
      <w:r w:rsidR="00CE1047">
        <w:rPr>
          <w:lang w:val="en-US"/>
        </w:rPr>
        <w:t xml:space="preserve"> envisioned two main subsystems: </w:t>
      </w:r>
      <w:r w:rsidR="00843E74">
        <w:rPr>
          <w:lang w:val="en-US"/>
        </w:rPr>
        <w:t>A</w:t>
      </w:r>
      <w:r w:rsidR="00CE1047">
        <w:rPr>
          <w:lang w:val="en-US"/>
        </w:rPr>
        <w:t xml:space="preserve"> Mission-critical dependable system and a </w:t>
      </w:r>
      <w:r w:rsidR="00CE1047" w:rsidRPr="00CE1047">
        <w:rPr>
          <w:lang w:val="en-US"/>
        </w:rPr>
        <w:t>Human-empowered Intelligent subsystem</w:t>
      </w:r>
      <w:r w:rsidR="00CE1047">
        <w:rPr>
          <w:lang w:val="en-US"/>
        </w:rPr>
        <w:t xml:space="preserve">. The </w:t>
      </w:r>
      <w:r w:rsidR="003B7F9E">
        <w:rPr>
          <w:lang w:val="en-US"/>
        </w:rPr>
        <w:t>former</w:t>
      </w:r>
      <w:r w:rsidR="00CE1047">
        <w:rPr>
          <w:lang w:val="en-US"/>
        </w:rPr>
        <w:t xml:space="preserve"> is aimed at designing the CPSoS subsystems that are devoted to support </w:t>
      </w:r>
      <w:r w:rsidR="003B7F9E">
        <w:rPr>
          <w:lang w:val="en-US"/>
        </w:rPr>
        <w:t xml:space="preserve">mission-critical applications (e.g., </w:t>
      </w:r>
      <w:r w:rsidR="002D518F" w:rsidRPr="00291015">
        <w:rPr>
          <w:szCs w:val="24"/>
          <w:lang w:val="en-US"/>
        </w:rPr>
        <w:t>Advanced driver-assistance systems</w:t>
      </w:r>
      <w:r w:rsidR="002D518F">
        <w:rPr>
          <w:szCs w:val="24"/>
          <w:lang w:val="en-US"/>
        </w:rPr>
        <w:t>, ADAS in short</w:t>
      </w:r>
      <w:r w:rsidR="003B7F9E">
        <w:rPr>
          <w:lang w:val="en-US"/>
        </w:rPr>
        <w:t xml:space="preserve">) </w:t>
      </w:r>
      <w:r w:rsidR="006D3508">
        <w:rPr>
          <w:lang w:val="en-US"/>
        </w:rPr>
        <w:t>running on on-premise</w:t>
      </w:r>
      <w:r w:rsidR="003B7F9E">
        <w:rPr>
          <w:lang w:val="en-US"/>
        </w:rPr>
        <w:t xml:space="preserve"> specialized hardware and software</w:t>
      </w:r>
      <w:r w:rsidR="006D3508">
        <w:rPr>
          <w:lang w:val="en-US"/>
        </w:rPr>
        <w:t xml:space="preserve"> co-</w:t>
      </w:r>
      <w:r w:rsidR="003B7F9E">
        <w:rPr>
          <w:lang w:val="en-US"/>
        </w:rPr>
        <w:t xml:space="preserve">located the controlled system. The latter is devoted to the design of the CPSoS subsystems dealing with the actual collection, analysis and exploitation of the feedback of humans to make, overall, the </w:t>
      </w:r>
      <w:r w:rsidR="006D3508">
        <w:rPr>
          <w:lang w:val="en-US"/>
        </w:rPr>
        <w:t>CPSs</w:t>
      </w:r>
      <w:r w:rsidR="003B7F9E">
        <w:rPr>
          <w:lang w:val="en-US"/>
        </w:rPr>
        <w:t xml:space="preserve"> </w:t>
      </w:r>
      <w:r w:rsidR="006D3508">
        <w:rPr>
          <w:lang w:val="en-US"/>
        </w:rPr>
        <w:t>smarter</w:t>
      </w:r>
      <w:r w:rsidR="003B7F9E">
        <w:rPr>
          <w:lang w:val="en-US"/>
        </w:rPr>
        <w:t>.</w:t>
      </w:r>
      <w:r w:rsidR="006D3508">
        <w:rPr>
          <w:lang w:val="en-US"/>
        </w:rPr>
        <w:t xml:space="preserve"> This last set of subsystems run on general-purpose hardware organized in a computational continuum spanning from remote clouds to edge devices co-located with on-premise resources.</w:t>
      </w:r>
    </w:p>
    <w:p w14:paraId="61757CFE" w14:textId="77777777" w:rsidR="00CE1047" w:rsidRDefault="00CE1047" w:rsidP="00410280">
      <w:pPr>
        <w:rPr>
          <w:lang w:val="en-US"/>
        </w:rPr>
      </w:pPr>
    </w:p>
    <w:p w14:paraId="2FFF3174" w14:textId="541A22A7" w:rsidR="00D538DB" w:rsidRDefault="00644018" w:rsidP="00081720">
      <w:pPr>
        <w:pStyle w:val="Heading2"/>
        <w:rPr>
          <w:lang w:val="en-US"/>
        </w:rPr>
      </w:pPr>
      <w:bookmarkStart w:id="28" w:name="_Ref58968914"/>
      <w:bookmarkStart w:id="29" w:name="_Toc60307795"/>
      <w:r>
        <w:rPr>
          <w:lang w:val="en-US"/>
        </w:rPr>
        <w:t>Requirements on</w:t>
      </w:r>
      <w:r w:rsidR="007D243C">
        <w:rPr>
          <w:lang w:val="en-US"/>
        </w:rPr>
        <w:t xml:space="preserve"> Mission-critical</w:t>
      </w:r>
      <w:r>
        <w:rPr>
          <w:lang w:val="en-US"/>
        </w:rPr>
        <w:t xml:space="preserve"> </w:t>
      </w:r>
      <w:r w:rsidR="00ED7BE7">
        <w:rPr>
          <w:lang w:val="en-US"/>
        </w:rPr>
        <w:t>Dependable subsystem</w:t>
      </w:r>
      <w:bookmarkEnd w:id="28"/>
      <w:bookmarkEnd w:id="29"/>
    </w:p>
    <w:p w14:paraId="2387DDF0" w14:textId="79187EE3" w:rsidR="00BD4243" w:rsidRPr="00BD4243" w:rsidRDefault="00BD4243" w:rsidP="00BD4243">
      <w:pPr>
        <w:pStyle w:val="Heading3"/>
        <w:rPr>
          <w:lang w:val="en-US"/>
        </w:rPr>
      </w:pPr>
      <w:bookmarkStart w:id="30" w:name="_Toc60307796"/>
      <w:r>
        <w:rPr>
          <w:lang w:val="en-US"/>
        </w:rPr>
        <w:t>Safety-critical in avionics</w:t>
      </w:r>
      <w:bookmarkEnd w:id="30"/>
    </w:p>
    <w:p w14:paraId="2D894695" w14:textId="762E8E5E" w:rsidR="00ED7BE7" w:rsidRDefault="00ED7BE7" w:rsidP="00081720">
      <w:pPr>
        <w:rPr>
          <w:lang w:val="en-US"/>
        </w:rPr>
      </w:pPr>
      <w:bookmarkStart w:id="31" w:name="_Toc60307797"/>
      <w:r w:rsidRPr="00ED7BE7">
        <w:rPr>
          <w:rStyle w:val="Heading4Char"/>
          <w:lang w:val="en-US"/>
        </w:rPr>
        <w:t>Spatial Isolation</w:t>
      </w:r>
      <w:r w:rsidR="00D538DB">
        <w:rPr>
          <w:rStyle w:val="Heading4Char"/>
          <w:lang w:val="en-US"/>
        </w:rPr>
        <w:t xml:space="preserve"> (ID_2)</w:t>
      </w:r>
      <w:bookmarkEnd w:id="31"/>
      <w:r>
        <w:rPr>
          <w:lang w:val="en-US"/>
        </w:rPr>
        <w:t xml:space="preserve">: </w:t>
      </w:r>
      <w:r w:rsidRPr="00ED7BE7">
        <w:rPr>
          <w:lang w:val="en-US"/>
        </w:rPr>
        <w:t>Spatial isolation should be ensured in the TEACHING heterogeneous setup both at software and hardware level. It includes: between the cores (usually thanks to an MMU), between the regular CPU and the accelerator (usually with explicit communication channels only), and inside the accelerator itself if it maps several machine learning algorithms.</w:t>
      </w:r>
    </w:p>
    <w:p w14:paraId="18A68C62" w14:textId="160DAD06" w:rsidR="00ED7BE7" w:rsidRDefault="00ED7BE7" w:rsidP="00081720">
      <w:pPr>
        <w:rPr>
          <w:lang w:val="en-US"/>
        </w:rPr>
      </w:pPr>
      <w:r w:rsidRPr="00B017FC">
        <w:rPr>
          <w:b/>
          <w:bCs/>
          <w:lang w:val="en-US"/>
        </w:rPr>
        <w:t>Impact</w:t>
      </w:r>
      <w:r w:rsidR="00B017FC" w:rsidRPr="00B017FC">
        <w:rPr>
          <w:b/>
          <w:bCs/>
          <w:lang w:val="en-US"/>
        </w:rPr>
        <w:t>s</w:t>
      </w:r>
      <w:r w:rsidRPr="00B017FC">
        <w:rPr>
          <w:b/>
          <w:bCs/>
          <w:lang w:val="en-US"/>
        </w:rPr>
        <w:t xml:space="preserve"> on</w:t>
      </w:r>
      <w:r w:rsidR="00B017FC">
        <w:rPr>
          <w:b/>
          <w:bCs/>
          <w:lang w:val="en-US"/>
        </w:rPr>
        <w:t xml:space="preserve"> WP</w:t>
      </w:r>
      <w:r w:rsidR="00B017FC">
        <w:rPr>
          <w:lang w:val="en-US"/>
        </w:rPr>
        <w:t>:</w:t>
      </w:r>
      <w:r>
        <w:rPr>
          <w:lang w:val="en-US"/>
        </w:rPr>
        <w:t xml:space="preserve"> </w:t>
      </w:r>
      <w:r w:rsidR="00B017FC">
        <w:rPr>
          <w:lang w:val="en-US"/>
        </w:rPr>
        <w:t xml:space="preserve">1, </w:t>
      </w:r>
      <w:r>
        <w:rPr>
          <w:lang w:val="en-US"/>
        </w:rPr>
        <w:t>2</w:t>
      </w:r>
      <w:r w:rsidR="00B017FC">
        <w:rPr>
          <w:lang w:val="en-US"/>
        </w:rPr>
        <w:t>, 3, 4</w:t>
      </w:r>
    </w:p>
    <w:p w14:paraId="5F84692B" w14:textId="25B382B1" w:rsidR="00B017FC" w:rsidRDefault="00B017FC" w:rsidP="00081720">
      <w:pPr>
        <w:rPr>
          <w:lang w:val="en-US"/>
        </w:rPr>
      </w:pPr>
      <w:r w:rsidRPr="00B017FC">
        <w:rPr>
          <w:b/>
          <w:bCs/>
          <w:lang w:val="en-US"/>
        </w:rPr>
        <w:t>Priority</w:t>
      </w:r>
      <w:r>
        <w:rPr>
          <w:lang w:val="en-US"/>
        </w:rPr>
        <w:t xml:space="preserve">: High </w:t>
      </w:r>
    </w:p>
    <w:p w14:paraId="18A169DD" w14:textId="72A98D06" w:rsidR="00B017FC" w:rsidRDefault="00B017FC" w:rsidP="00081720">
      <w:pPr>
        <w:rPr>
          <w:lang w:val="en-US"/>
        </w:rPr>
      </w:pPr>
      <w:r w:rsidRPr="00B017FC">
        <w:rPr>
          <w:b/>
          <w:bCs/>
          <w:lang w:val="en-US"/>
        </w:rPr>
        <w:t>Domain</w:t>
      </w:r>
      <w:r>
        <w:rPr>
          <w:lang w:val="en-US"/>
        </w:rPr>
        <w:t>: Avionics</w:t>
      </w:r>
    </w:p>
    <w:p w14:paraId="0AC205C3" w14:textId="5063B4FF" w:rsidR="00ED7BE7" w:rsidRDefault="00ED7BE7" w:rsidP="00081720">
      <w:pPr>
        <w:rPr>
          <w:lang w:val="en-US"/>
        </w:rPr>
      </w:pPr>
    </w:p>
    <w:p w14:paraId="6C54BE77" w14:textId="4BE674A1" w:rsidR="00ED7BE7" w:rsidRDefault="00ED7BE7" w:rsidP="00081720">
      <w:pPr>
        <w:rPr>
          <w:lang w:val="en-US"/>
        </w:rPr>
      </w:pPr>
      <w:bookmarkStart w:id="32" w:name="_Toc60307798"/>
      <w:r w:rsidRPr="00ED7BE7">
        <w:rPr>
          <w:rStyle w:val="Heading4Char"/>
          <w:lang w:val="en-US"/>
        </w:rPr>
        <w:t>Temporal Isolation</w:t>
      </w:r>
      <w:r w:rsidR="00D538DB">
        <w:rPr>
          <w:rStyle w:val="Heading4Char"/>
          <w:lang w:val="en-US"/>
        </w:rPr>
        <w:t xml:space="preserve"> (ID_3)</w:t>
      </w:r>
      <w:r w:rsidRPr="00ED7BE7">
        <w:rPr>
          <w:rStyle w:val="Heading4Char"/>
        </w:rPr>
        <w:t>:</w:t>
      </w:r>
      <w:bookmarkEnd w:id="32"/>
      <w:r>
        <w:rPr>
          <w:lang w:val="en-US"/>
        </w:rPr>
        <w:t xml:space="preserve"> </w:t>
      </w:r>
      <w:r w:rsidRPr="00ED7BE7">
        <w:rPr>
          <w:lang w:val="en-US"/>
        </w:rPr>
        <w:t>Temporal isolation should be ensured in the TEACHING heterogeneous setup both at software and hardware level. It includes: between the cores (usually thanks to periodic scheduling), between the regular CPU and the accelerator (usually with explicit communication channels only), and inside the accelerator itself if it maps several machine learning algorithms.</w:t>
      </w:r>
    </w:p>
    <w:p w14:paraId="437CEFFE" w14:textId="4F617DE3"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2B0FBCBD" w14:textId="6A274787" w:rsidR="00B017FC" w:rsidRDefault="00B017FC" w:rsidP="00B017FC">
      <w:pPr>
        <w:rPr>
          <w:lang w:val="en-US"/>
        </w:rPr>
      </w:pPr>
      <w:r w:rsidRPr="00B017FC">
        <w:rPr>
          <w:b/>
          <w:bCs/>
          <w:lang w:val="en-US"/>
        </w:rPr>
        <w:t>Priority</w:t>
      </w:r>
      <w:r>
        <w:rPr>
          <w:lang w:val="en-US"/>
        </w:rPr>
        <w:t xml:space="preserve">: High </w:t>
      </w:r>
    </w:p>
    <w:p w14:paraId="15C873DB" w14:textId="6D941F61" w:rsidR="00B017FC" w:rsidRDefault="00B017FC" w:rsidP="00B017FC">
      <w:pPr>
        <w:rPr>
          <w:lang w:val="en-US"/>
        </w:rPr>
      </w:pPr>
      <w:r w:rsidRPr="00B017FC">
        <w:rPr>
          <w:b/>
          <w:bCs/>
          <w:lang w:val="en-US"/>
        </w:rPr>
        <w:t>Domain</w:t>
      </w:r>
      <w:r>
        <w:rPr>
          <w:lang w:val="en-US"/>
        </w:rPr>
        <w:t>: Avionics</w:t>
      </w:r>
    </w:p>
    <w:p w14:paraId="5974BFAF" w14:textId="77777777" w:rsidR="00BD4243" w:rsidRPr="00ED7BE7" w:rsidRDefault="00BD4243" w:rsidP="00081720">
      <w:pPr>
        <w:rPr>
          <w:lang w:val="en-US"/>
        </w:rPr>
      </w:pPr>
    </w:p>
    <w:p w14:paraId="49D4886D" w14:textId="2B5423CC" w:rsidR="00ED7BE7" w:rsidRDefault="00BD4243" w:rsidP="00BD4243">
      <w:pPr>
        <w:pStyle w:val="Heading3"/>
        <w:rPr>
          <w:lang w:val="en-US"/>
        </w:rPr>
      </w:pPr>
      <w:bookmarkStart w:id="33" w:name="_Toc60307799"/>
      <w:r>
        <w:rPr>
          <w:lang w:val="en-US"/>
        </w:rPr>
        <w:lastRenderedPageBreak/>
        <w:t>Real-time requirements in avionics</w:t>
      </w:r>
      <w:bookmarkEnd w:id="33"/>
    </w:p>
    <w:p w14:paraId="24D5B509" w14:textId="73AAD18D" w:rsidR="00ED7BE7" w:rsidRDefault="00ED7BE7" w:rsidP="00081720">
      <w:pPr>
        <w:rPr>
          <w:lang w:val="en-US"/>
        </w:rPr>
      </w:pPr>
      <w:bookmarkStart w:id="34" w:name="_Toc60307800"/>
      <w:r w:rsidRPr="00ED7BE7">
        <w:rPr>
          <w:rStyle w:val="Heading4Char"/>
          <w:lang w:val="en-US"/>
        </w:rPr>
        <w:t>Tight standalone WCET upper-bounds</w:t>
      </w:r>
      <w:r w:rsidR="00D538DB">
        <w:rPr>
          <w:rStyle w:val="Heading4Char"/>
          <w:lang w:val="en-US"/>
        </w:rPr>
        <w:t xml:space="preserve"> (ID_5):</w:t>
      </w:r>
      <w:bookmarkEnd w:id="34"/>
      <w:r>
        <w:rPr>
          <w:lang w:val="en-US"/>
        </w:rPr>
        <w:t xml:space="preserve"> </w:t>
      </w:r>
      <w:r w:rsidRPr="00ED7BE7">
        <w:rPr>
          <w:lang w:val="en-US"/>
        </w:rPr>
        <w:t>The worst-case execution time of the application tasks should allow to be tightly bounded with respects to execution and communication time if the task is running standalone. It includes regular tasks running on the generic core, and AI algorithms running on the accelerator</w:t>
      </w:r>
      <w:r w:rsidRPr="00ED7BE7">
        <w:rPr>
          <w:lang w:val="en-US"/>
        </w:rPr>
        <w:tab/>
      </w:r>
    </w:p>
    <w:p w14:paraId="66402987" w14:textId="0CB86D7D"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46860652" w14:textId="7FEFEC9E" w:rsidR="00B017FC" w:rsidRDefault="00B017FC" w:rsidP="00B017FC">
      <w:pPr>
        <w:rPr>
          <w:lang w:val="en-US"/>
        </w:rPr>
      </w:pPr>
      <w:r w:rsidRPr="00B017FC">
        <w:rPr>
          <w:b/>
          <w:bCs/>
          <w:lang w:val="en-US"/>
        </w:rPr>
        <w:t>Priority</w:t>
      </w:r>
      <w:r>
        <w:rPr>
          <w:lang w:val="en-US"/>
        </w:rPr>
        <w:t xml:space="preserve">: High </w:t>
      </w:r>
    </w:p>
    <w:p w14:paraId="1EAD4F4F" w14:textId="6684C459" w:rsidR="00B017FC" w:rsidRDefault="00B017FC" w:rsidP="00B017FC">
      <w:pPr>
        <w:rPr>
          <w:lang w:val="en-US"/>
        </w:rPr>
      </w:pPr>
      <w:r w:rsidRPr="00B017FC">
        <w:rPr>
          <w:b/>
          <w:bCs/>
          <w:lang w:val="en-US"/>
        </w:rPr>
        <w:t>Domain</w:t>
      </w:r>
      <w:r>
        <w:rPr>
          <w:lang w:val="en-US"/>
        </w:rPr>
        <w:t>: Avionics</w:t>
      </w:r>
    </w:p>
    <w:p w14:paraId="723B3961" w14:textId="77777777" w:rsidR="00BD4243" w:rsidRDefault="00BD4243" w:rsidP="00ED7BE7">
      <w:pPr>
        <w:rPr>
          <w:rStyle w:val="Heading4Char"/>
          <w:lang w:val="en-US"/>
        </w:rPr>
      </w:pPr>
    </w:p>
    <w:p w14:paraId="70FA433A" w14:textId="4C6664E2" w:rsidR="00ED7BE7" w:rsidRDefault="00ED7BE7" w:rsidP="00ED7BE7">
      <w:pPr>
        <w:rPr>
          <w:lang w:val="en-US"/>
        </w:rPr>
      </w:pPr>
      <w:bookmarkStart w:id="35" w:name="_Toc60307801"/>
      <w:r w:rsidRPr="00ED7BE7">
        <w:rPr>
          <w:rStyle w:val="Heading4Char"/>
          <w:lang w:val="en-US"/>
        </w:rPr>
        <w:t>Reasonable concurrent WCET upper-bounds</w:t>
      </w:r>
      <w:r w:rsidR="00D538DB">
        <w:rPr>
          <w:rStyle w:val="Heading4Char"/>
          <w:lang w:val="en-US"/>
        </w:rPr>
        <w:t xml:space="preserve"> (ID_6)</w:t>
      </w:r>
      <w:r w:rsidRPr="00ED7BE7">
        <w:rPr>
          <w:rStyle w:val="Heading4Char"/>
        </w:rPr>
        <w:t>:</w:t>
      </w:r>
      <w:bookmarkEnd w:id="35"/>
      <w:r>
        <w:rPr>
          <w:lang w:val="en-US"/>
        </w:rPr>
        <w:t xml:space="preserve"> </w:t>
      </w:r>
      <w:r w:rsidRPr="00ED7BE7">
        <w:rPr>
          <w:lang w:val="en-US"/>
        </w:rPr>
        <w:t>While running in a multi-core concurrent execution context, the worst-case execution time of the application tasks should provide a reasonable upper bound, with safety margins not offsetting the benefits of concurrent / accelerated execution, and actually controlling over-provisioning.</w:t>
      </w:r>
      <w:r w:rsidRPr="00ED7BE7">
        <w:rPr>
          <w:lang w:val="en-US"/>
        </w:rPr>
        <w:tab/>
      </w:r>
    </w:p>
    <w:p w14:paraId="44CAE59C" w14:textId="34591F93"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36D76571" w14:textId="2A0FDB31" w:rsidR="00B017FC" w:rsidRDefault="00B017FC" w:rsidP="00B017FC">
      <w:pPr>
        <w:rPr>
          <w:lang w:val="en-US"/>
        </w:rPr>
      </w:pPr>
      <w:r w:rsidRPr="00B017FC">
        <w:rPr>
          <w:b/>
          <w:bCs/>
          <w:lang w:val="en-US"/>
        </w:rPr>
        <w:t>Priority</w:t>
      </w:r>
      <w:r>
        <w:rPr>
          <w:lang w:val="en-US"/>
        </w:rPr>
        <w:t>: High</w:t>
      </w:r>
    </w:p>
    <w:p w14:paraId="005B7CBE" w14:textId="0E6D6AC5" w:rsidR="00B017FC" w:rsidRDefault="00B017FC" w:rsidP="00B017FC">
      <w:pPr>
        <w:rPr>
          <w:lang w:val="en-US"/>
        </w:rPr>
      </w:pPr>
      <w:r w:rsidRPr="00B017FC">
        <w:rPr>
          <w:b/>
          <w:bCs/>
          <w:lang w:val="en-US"/>
        </w:rPr>
        <w:t>Domain</w:t>
      </w:r>
      <w:r>
        <w:rPr>
          <w:lang w:val="en-US"/>
        </w:rPr>
        <w:t>: Avionics</w:t>
      </w:r>
    </w:p>
    <w:p w14:paraId="001F14AC" w14:textId="77777777" w:rsidR="00ED7BE7" w:rsidRPr="00ED7BE7" w:rsidRDefault="00ED7BE7" w:rsidP="00ED7BE7">
      <w:pPr>
        <w:rPr>
          <w:lang w:val="en-US"/>
        </w:rPr>
      </w:pPr>
    </w:p>
    <w:p w14:paraId="6A01E632" w14:textId="26ACE1F6" w:rsidR="00ED7BE7" w:rsidRDefault="00ED7BE7" w:rsidP="00ED7BE7">
      <w:pPr>
        <w:rPr>
          <w:lang w:val="en-US"/>
        </w:rPr>
      </w:pPr>
      <w:bookmarkStart w:id="36" w:name="_Toc60307802"/>
      <w:r w:rsidRPr="00ED7BE7">
        <w:rPr>
          <w:rStyle w:val="Heading4Char"/>
          <w:lang w:val="en-US"/>
        </w:rPr>
        <w:t>Monitoring features &amp; interference channels identification</w:t>
      </w:r>
      <w:r w:rsidR="00D538DB">
        <w:rPr>
          <w:rStyle w:val="Heading4Char"/>
          <w:lang w:val="en-US"/>
        </w:rPr>
        <w:t xml:space="preserve"> (ID_7)</w:t>
      </w:r>
      <w:r>
        <w:rPr>
          <w:rStyle w:val="Heading4Char"/>
          <w:lang w:val="en-US"/>
        </w:rPr>
        <w:t>:</w:t>
      </w:r>
      <w:bookmarkEnd w:id="36"/>
      <w:r>
        <w:rPr>
          <w:rStyle w:val="Heading4Char"/>
          <w:lang w:val="en-US"/>
        </w:rPr>
        <w:t xml:space="preserve"> </w:t>
      </w:r>
      <w:r w:rsidRPr="00ED7BE7">
        <w:rPr>
          <w:lang w:val="en-US"/>
        </w:rPr>
        <w:t xml:space="preserve">The regular software, the AI software, the regular cores and the accelerator should all provide some monitoring features allowing us to monitor the behavior of the software on the hardware with regards to timing interference. The certification standards </w:t>
      </w:r>
      <w:r w:rsidR="00BD4243" w:rsidRPr="00ED7BE7">
        <w:rPr>
          <w:lang w:val="en-US"/>
        </w:rPr>
        <w:t>enforce</w:t>
      </w:r>
      <w:r w:rsidRPr="00ED7BE7">
        <w:rPr>
          <w:lang w:val="en-US"/>
        </w:rPr>
        <w:t xml:space="preserve"> us to identify all possible timing interference channels.</w:t>
      </w:r>
      <w:r w:rsidRPr="00ED7BE7">
        <w:rPr>
          <w:lang w:val="en-US"/>
        </w:rPr>
        <w:tab/>
      </w:r>
    </w:p>
    <w:p w14:paraId="7370B324" w14:textId="2F0C54F4"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45956D08" w14:textId="4A026A60" w:rsidR="00B017FC" w:rsidRDefault="00B017FC" w:rsidP="00B017FC">
      <w:pPr>
        <w:rPr>
          <w:lang w:val="en-US"/>
        </w:rPr>
      </w:pPr>
      <w:r w:rsidRPr="00B017FC">
        <w:rPr>
          <w:b/>
          <w:bCs/>
          <w:lang w:val="en-US"/>
        </w:rPr>
        <w:t>Priority</w:t>
      </w:r>
      <w:r>
        <w:rPr>
          <w:lang w:val="en-US"/>
        </w:rPr>
        <w:t xml:space="preserve">: </w:t>
      </w:r>
      <w:r w:rsidR="006316CC">
        <w:rPr>
          <w:lang w:val="en-US"/>
        </w:rPr>
        <w:t>Critical</w:t>
      </w:r>
      <w:r>
        <w:rPr>
          <w:lang w:val="en-US"/>
        </w:rPr>
        <w:t xml:space="preserve"> </w:t>
      </w:r>
    </w:p>
    <w:p w14:paraId="1084969D" w14:textId="16A5B247" w:rsidR="00B017FC" w:rsidRDefault="00B017FC" w:rsidP="00B017FC">
      <w:pPr>
        <w:rPr>
          <w:lang w:val="en-US"/>
        </w:rPr>
      </w:pPr>
      <w:r w:rsidRPr="00B017FC">
        <w:rPr>
          <w:b/>
          <w:bCs/>
          <w:lang w:val="en-US"/>
        </w:rPr>
        <w:t>Domain</w:t>
      </w:r>
      <w:r>
        <w:rPr>
          <w:lang w:val="en-US"/>
        </w:rPr>
        <w:t>: Avionics</w:t>
      </w:r>
    </w:p>
    <w:p w14:paraId="74B6635B" w14:textId="77777777" w:rsidR="00BD4243" w:rsidRDefault="00BD4243" w:rsidP="00ED7BE7">
      <w:pPr>
        <w:rPr>
          <w:rStyle w:val="Heading4Char"/>
        </w:rPr>
      </w:pPr>
    </w:p>
    <w:p w14:paraId="79F50473" w14:textId="59C82FC5" w:rsidR="00881402" w:rsidRDefault="00ED7BE7" w:rsidP="00ED7BE7">
      <w:pPr>
        <w:rPr>
          <w:lang w:val="en-US"/>
        </w:rPr>
      </w:pPr>
      <w:bookmarkStart w:id="37" w:name="_Toc60307803"/>
      <w:r w:rsidRPr="00881402">
        <w:rPr>
          <w:rStyle w:val="Heading4Char"/>
        </w:rPr>
        <w:t>Synchronous global system clock</w:t>
      </w:r>
      <w:r w:rsidR="00D538DB">
        <w:rPr>
          <w:rStyle w:val="Heading4Char"/>
          <w:lang w:val="en-US"/>
        </w:rPr>
        <w:t xml:space="preserve"> (ID_8)</w:t>
      </w:r>
      <w:r w:rsidR="00881402" w:rsidRPr="00881402">
        <w:rPr>
          <w:rStyle w:val="Heading4Char"/>
        </w:rPr>
        <w:t>:</w:t>
      </w:r>
      <w:bookmarkEnd w:id="37"/>
      <w:r w:rsidR="00881402">
        <w:rPr>
          <w:lang w:val="en-US"/>
        </w:rPr>
        <w:t xml:space="preserve"> </w:t>
      </w:r>
      <w:r w:rsidRPr="00ED7BE7">
        <w:rPr>
          <w:lang w:val="en-US"/>
        </w:rPr>
        <w:t xml:space="preserve">Multi-core real-time systems requires a </w:t>
      </w:r>
      <w:r w:rsidR="00881402" w:rsidRPr="00ED7BE7">
        <w:rPr>
          <w:lang w:val="en-US"/>
        </w:rPr>
        <w:t>synchronous clock</w:t>
      </w:r>
      <w:r w:rsidRPr="00ED7BE7">
        <w:rPr>
          <w:lang w:val="en-US"/>
        </w:rPr>
        <w:t xml:space="preserve"> for all the cores in the system to </w:t>
      </w:r>
      <w:r w:rsidR="00881402" w:rsidRPr="00ED7BE7">
        <w:rPr>
          <w:lang w:val="en-US"/>
        </w:rPr>
        <w:t>fulfill</w:t>
      </w:r>
      <w:r w:rsidRPr="00ED7BE7">
        <w:rPr>
          <w:lang w:val="en-US"/>
        </w:rPr>
        <w:t xml:space="preserve"> with real-time scheduling rules limiting the timing interference level. time offset between local clocks is manageable, but clock drift is not </w:t>
      </w:r>
      <w:r w:rsidR="00881402" w:rsidRPr="00ED7BE7">
        <w:rPr>
          <w:lang w:val="en-US"/>
        </w:rPr>
        <w:t>allowed</w:t>
      </w:r>
      <w:r w:rsidRPr="00ED7BE7">
        <w:rPr>
          <w:lang w:val="en-US"/>
        </w:rPr>
        <w:t>.</w:t>
      </w:r>
    </w:p>
    <w:p w14:paraId="1802DFBB" w14:textId="5058C4F9"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414DC8B3" w14:textId="6724ED4C" w:rsidR="00B017FC" w:rsidRDefault="00B017FC" w:rsidP="00B017FC">
      <w:pPr>
        <w:rPr>
          <w:lang w:val="en-US"/>
        </w:rPr>
      </w:pPr>
      <w:r w:rsidRPr="00B017FC">
        <w:rPr>
          <w:b/>
          <w:bCs/>
          <w:lang w:val="en-US"/>
        </w:rPr>
        <w:t>Priority</w:t>
      </w:r>
      <w:r>
        <w:rPr>
          <w:lang w:val="en-US"/>
        </w:rPr>
        <w:t xml:space="preserve">: </w:t>
      </w:r>
      <w:r w:rsidR="006316CC">
        <w:rPr>
          <w:lang w:val="en-US"/>
        </w:rPr>
        <w:t>Critical</w:t>
      </w:r>
    </w:p>
    <w:p w14:paraId="6019449B" w14:textId="6DB515CC" w:rsidR="00B017FC" w:rsidRDefault="00B017FC" w:rsidP="00B017FC">
      <w:pPr>
        <w:rPr>
          <w:lang w:val="en-US"/>
        </w:rPr>
      </w:pPr>
      <w:r w:rsidRPr="00B017FC">
        <w:rPr>
          <w:b/>
          <w:bCs/>
          <w:lang w:val="en-US"/>
        </w:rPr>
        <w:t>Domain</w:t>
      </w:r>
      <w:r>
        <w:rPr>
          <w:lang w:val="en-US"/>
        </w:rPr>
        <w:t>: Avionics</w:t>
      </w:r>
    </w:p>
    <w:p w14:paraId="20720AA6" w14:textId="77777777" w:rsidR="00ED7BE7" w:rsidRDefault="00ED7BE7" w:rsidP="00081720">
      <w:pPr>
        <w:rPr>
          <w:lang w:val="en-US"/>
        </w:rPr>
      </w:pPr>
    </w:p>
    <w:p w14:paraId="51699662" w14:textId="378A75F7" w:rsidR="00BD4243" w:rsidRDefault="00BD4243" w:rsidP="00BD4243">
      <w:pPr>
        <w:pStyle w:val="Heading3"/>
        <w:rPr>
          <w:lang w:val="en-US"/>
        </w:rPr>
      </w:pPr>
      <w:bookmarkStart w:id="38" w:name="_Toc60307804"/>
      <w:r>
        <w:rPr>
          <w:lang w:val="en-US"/>
        </w:rPr>
        <w:t>Software selection and operations</w:t>
      </w:r>
      <w:r w:rsidR="00820398">
        <w:rPr>
          <w:lang w:val="en-US"/>
        </w:rPr>
        <w:t xml:space="preserve"> for avionics</w:t>
      </w:r>
      <w:bookmarkEnd w:id="38"/>
    </w:p>
    <w:p w14:paraId="51E0F388" w14:textId="4BF4EC06" w:rsidR="00BD4243" w:rsidRDefault="00BD4243" w:rsidP="00BD4243">
      <w:pPr>
        <w:rPr>
          <w:lang w:val="en-US"/>
        </w:rPr>
      </w:pPr>
      <w:bookmarkStart w:id="39" w:name="_Toc60307805"/>
      <w:r w:rsidRPr="00BD4243">
        <w:rPr>
          <w:rStyle w:val="Heading4Char"/>
          <w:lang w:val="en-US"/>
        </w:rPr>
        <w:t>Task &amp; Communication scheduling</w:t>
      </w:r>
      <w:r>
        <w:rPr>
          <w:rStyle w:val="Heading4Char"/>
          <w:lang w:val="en-US"/>
        </w:rPr>
        <w:t xml:space="preserve"> (ID_13)</w:t>
      </w:r>
      <w:r w:rsidRPr="00BD4243">
        <w:rPr>
          <w:rStyle w:val="Heading4Char"/>
        </w:rPr>
        <w:t>:</w:t>
      </w:r>
      <w:bookmarkEnd w:id="39"/>
      <w:r>
        <w:rPr>
          <w:lang w:val="en-US"/>
        </w:rPr>
        <w:t xml:space="preserve"> </w:t>
      </w:r>
      <w:r w:rsidRPr="00BD4243">
        <w:rPr>
          <w:lang w:val="en-US"/>
        </w:rPr>
        <w:t>Eliminating / Bounding timing interference will require to apply rules on task and communication scheduling.</w:t>
      </w:r>
      <w:r w:rsidRPr="00BD4243">
        <w:rPr>
          <w:lang w:val="en-US"/>
        </w:rPr>
        <w:tab/>
      </w:r>
    </w:p>
    <w:p w14:paraId="104357F0" w14:textId="0CCAA506" w:rsidR="00B017FC" w:rsidRDefault="00B017FC" w:rsidP="00B017FC">
      <w:pPr>
        <w:rPr>
          <w:lang w:val="en-US"/>
        </w:rPr>
      </w:pPr>
      <w:r w:rsidRPr="00B017FC">
        <w:rPr>
          <w:b/>
          <w:bCs/>
          <w:lang w:val="en-US"/>
        </w:rPr>
        <w:t>Impacts on</w:t>
      </w:r>
      <w:r>
        <w:rPr>
          <w:b/>
          <w:bCs/>
          <w:lang w:val="en-US"/>
        </w:rPr>
        <w:t xml:space="preserve"> WP</w:t>
      </w:r>
      <w:r>
        <w:rPr>
          <w:lang w:val="en-US"/>
        </w:rPr>
        <w:t>: 2,</w:t>
      </w:r>
      <w:r w:rsidR="006316CC">
        <w:rPr>
          <w:lang w:val="en-US"/>
        </w:rPr>
        <w:t xml:space="preserve"> </w:t>
      </w:r>
      <w:r>
        <w:rPr>
          <w:lang w:val="en-US"/>
        </w:rPr>
        <w:t>5</w:t>
      </w:r>
    </w:p>
    <w:p w14:paraId="02915ADF" w14:textId="37C7290A" w:rsidR="00B017FC" w:rsidRDefault="00B017FC" w:rsidP="00B017FC">
      <w:pPr>
        <w:rPr>
          <w:lang w:val="en-US"/>
        </w:rPr>
      </w:pPr>
      <w:r w:rsidRPr="00B017FC">
        <w:rPr>
          <w:b/>
          <w:bCs/>
          <w:lang w:val="en-US"/>
        </w:rPr>
        <w:t>Priority</w:t>
      </w:r>
      <w:r>
        <w:rPr>
          <w:lang w:val="en-US"/>
        </w:rPr>
        <w:t>: High</w:t>
      </w:r>
    </w:p>
    <w:p w14:paraId="1D57D7D5" w14:textId="5712224D" w:rsidR="00B017FC" w:rsidRDefault="00B017FC" w:rsidP="00B017FC">
      <w:pPr>
        <w:rPr>
          <w:lang w:val="en-US"/>
        </w:rPr>
      </w:pPr>
      <w:r w:rsidRPr="00B017FC">
        <w:rPr>
          <w:b/>
          <w:bCs/>
          <w:lang w:val="en-US"/>
        </w:rPr>
        <w:lastRenderedPageBreak/>
        <w:t>Domain</w:t>
      </w:r>
      <w:r>
        <w:rPr>
          <w:lang w:val="en-US"/>
        </w:rPr>
        <w:t>: Avionics</w:t>
      </w:r>
    </w:p>
    <w:p w14:paraId="6ECA75E8" w14:textId="77777777" w:rsidR="00BD4243" w:rsidRPr="00BD4243" w:rsidRDefault="00BD4243" w:rsidP="00BD4243">
      <w:pPr>
        <w:rPr>
          <w:lang w:val="en-US"/>
        </w:rPr>
      </w:pPr>
    </w:p>
    <w:p w14:paraId="335D1BDC" w14:textId="1E68A486" w:rsidR="00BD4243" w:rsidRDefault="00BD4243" w:rsidP="00BD4243">
      <w:pPr>
        <w:rPr>
          <w:lang w:val="en-US"/>
        </w:rPr>
      </w:pPr>
      <w:bookmarkStart w:id="40" w:name="_Toc60307806"/>
      <w:r w:rsidRPr="00BD4243">
        <w:rPr>
          <w:rStyle w:val="Heading4Char"/>
          <w:lang w:val="en-US"/>
        </w:rPr>
        <w:t>RTOS</w:t>
      </w:r>
      <w:r>
        <w:rPr>
          <w:rStyle w:val="Heading4Char"/>
          <w:lang w:val="en-US"/>
        </w:rPr>
        <w:t xml:space="preserve"> (ID_14)</w:t>
      </w:r>
      <w:r w:rsidRPr="00BD4243">
        <w:rPr>
          <w:rStyle w:val="Heading4Char"/>
        </w:rPr>
        <w:t>:</w:t>
      </w:r>
      <w:bookmarkEnd w:id="40"/>
      <w:r>
        <w:rPr>
          <w:rStyle w:val="Heading4Char"/>
        </w:rPr>
        <w:t xml:space="preserve"> </w:t>
      </w:r>
      <w:r w:rsidRPr="00BD4243">
        <w:rPr>
          <w:lang w:val="en-US"/>
        </w:rPr>
        <w:t>CPS applications from the avionic UC being real-time and safety-critical, we require to run them with an RTOS that can guarantee scheduling of periodic tasks. Preventing preemption is not enough.</w:t>
      </w:r>
      <w:r>
        <w:rPr>
          <w:lang w:val="en-US"/>
        </w:rPr>
        <w:t xml:space="preserve"> </w:t>
      </w:r>
      <w:r w:rsidRPr="00BD4243">
        <w:rPr>
          <w:lang w:val="en-US"/>
        </w:rPr>
        <w:t>The real-time operating system is responsible from providing the required task activation patterns for both synchronous periodic tasks, and asynchronous aperiodic tasks. The RTOS is also responsible for detecting deadline misses associated with these tasks.</w:t>
      </w:r>
    </w:p>
    <w:p w14:paraId="7D762235" w14:textId="6E3A44ED" w:rsidR="00B017FC" w:rsidRDefault="00B017FC" w:rsidP="00B017FC">
      <w:pPr>
        <w:rPr>
          <w:lang w:val="en-US"/>
        </w:rPr>
      </w:pPr>
      <w:r w:rsidRPr="00B017FC">
        <w:rPr>
          <w:b/>
          <w:bCs/>
          <w:lang w:val="en-US"/>
        </w:rPr>
        <w:t>Impacts on</w:t>
      </w:r>
      <w:r>
        <w:rPr>
          <w:b/>
          <w:bCs/>
          <w:lang w:val="en-US"/>
        </w:rPr>
        <w:t xml:space="preserve"> WP</w:t>
      </w:r>
      <w:r>
        <w:rPr>
          <w:lang w:val="en-US"/>
        </w:rPr>
        <w:t>: 2, 5</w:t>
      </w:r>
    </w:p>
    <w:p w14:paraId="380B3E58" w14:textId="4C7323C5" w:rsidR="00B017FC" w:rsidRDefault="00B017FC" w:rsidP="00B017FC">
      <w:pPr>
        <w:rPr>
          <w:lang w:val="en-US"/>
        </w:rPr>
      </w:pPr>
      <w:r w:rsidRPr="00B017FC">
        <w:rPr>
          <w:b/>
          <w:bCs/>
          <w:lang w:val="en-US"/>
        </w:rPr>
        <w:t>Priority</w:t>
      </w:r>
      <w:r>
        <w:rPr>
          <w:lang w:val="en-US"/>
        </w:rPr>
        <w:t xml:space="preserve">: High </w:t>
      </w:r>
    </w:p>
    <w:p w14:paraId="22638FCF" w14:textId="6DBAD317" w:rsidR="00B017FC" w:rsidRDefault="00B017FC" w:rsidP="00B017FC">
      <w:pPr>
        <w:rPr>
          <w:lang w:val="en-US"/>
        </w:rPr>
      </w:pPr>
      <w:r w:rsidRPr="00B017FC">
        <w:rPr>
          <w:b/>
          <w:bCs/>
          <w:lang w:val="en-US"/>
        </w:rPr>
        <w:t>Domain</w:t>
      </w:r>
      <w:r>
        <w:rPr>
          <w:lang w:val="en-US"/>
        </w:rPr>
        <w:t>: Avionics</w:t>
      </w:r>
    </w:p>
    <w:p w14:paraId="375561F9" w14:textId="619C5ED4" w:rsidR="00BD4243" w:rsidRDefault="00BD4243" w:rsidP="00081720">
      <w:pPr>
        <w:rPr>
          <w:lang w:val="en-US"/>
        </w:rPr>
      </w:pPr>
    </w:p>
    <w:p w14:paraId="5AA68F72" w14:textId="3752928E" w:rsidR="00820398" w:rsidRDefault="00820398" w:rsidP="00081720">
      <w:pPr>
        <w:rPr>
          <w:lang w:val="en-US"/>
        </w:rPr>
      </w:pPr>
      <w:bookmarkStart w:id="41" w:name="_Toc60307807"/>
      <w:r w:rsidRPr="00820398">
        <w:rPr>
          <w:rStyle w:val="Heading4Char"/>
          <w:lang w:val="en-US"/>
        </w:rPr>
        <w:t>Monitor the GPP from the IA accelerator</w:t>
      </w:r>
      <w:r>
        <w:rPr>
          <w:rStyle w:val="Heading4Char"/>
          <w:lang w:val="en-US"/>
        </w:rPr>
        <w:t xml:space="preserve"> (ID_16)</w:t>
      </w:r>
      <w:r w:rsidRPr="00820398">
        <w:rPr>
          <w:rStyle w:val="Heading4Char"/>
        </w:rPr>
        <w:t>:</w:t>
      </w:r>
      <w:bookmarkEnd w:id="41"/>
      <w:r>
        <w:rPr>
          <w:lang w:val="en-US"/>
        </w:rPr>
        <w:t xml:space="preserve"> </w:t>
      </w:r>
      <w:r w:rsidRPr="00820398">
        <w:rPr>
          <w:lang w:val="en-US"/>
        </w:rPr>
        <w:t>Monitoring information of the software running on the GPP h</w:t>
      </w:r>
      <w:r>
        <w:rPr>
          <w:lang w:val="en-US"/>
        </w:rPr>
        <w:t>ard</w:t>
      </w:r>
      <w:r w:rsidRPr="00820398">
        <w:rPr>
          <w:lang w:val="en-US"/>
        </w:rPr>
        <w:t>w</w:t>
      </w:r>
      <w:r>
        <w:rPr>
          <w:lang w:val="en-US"/>
        </w:rPr>
        <w:t>are</w:t>
      </w:r>
      <w:r w:rsidRPr="00820398">
        <w:rPr>
          <w:lang w:val="en-US"/>
        </w:rPr>
        <w:t xml:space="preserve"> has to be send / made accessible from the IA accelerator without significantly impacting timing interference.</w:t>
      </w:r>
      <w:r w:rsidRPr="00820398">
        <w:rPr>
          <w:lang w:val="en-US"/>
        </w:rPr>
        <w:tab/>
      </w:r>
      <w:r w:rsidRPr="00820398">
        <w:rPr>
          <w:lang w:val="en-US"/>
        </w:rPr>
        <w:tab/>
      </w:r>
      <w:r w:rsidRPr="00820398">
        <w:rPr>
          <w:lang w:val="en-US"/>
        </w:rPr>
        <w:tab/>
      </w:r>
    </w:p>
    <w:p w14:paraId="0615C2A6" w14:textId="6CF995CE"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783951">
        <w:rPr>
          <w:lang w:val="en-US"/>
        </w:rPr>
        <w:t>2, 5</w:t>
      </w:r>
    </w:p>
    <w:p w14:paraId="0BD8FFB3" w14:textId="1BE2DB4C" w:rsidR="00B017FC" w:rsidRDefault="00B017FC" w:rsidP="00B017FC">
      <w:pPr>
        <w:rPr>
          <w:lang w:val="en-US"/>
        </w:rPr>
      </w:pPr>
      <w:r w:rsidRPr="00B017FC">
        <w:rPr>
          <w:b/>
          <w:bCs/>
          <w:lang w:val="en-US"/>
        </w:rPr>
        <w:t>Priority</w:t>
      </w:r>
      <w:r>
        <w:rPr>
          <w:lang w:val="en-US"/>
        </w:rPr>
        <w:t>: Low</w:t>
      </w:r>
    </w:p>
    <w:p w14:paraId="1ED61BA5" w14:textId="33410182" w:rsidR="00B017FC" w:rsidRDefault="00B017FC" w:rsidP="00B017FC">
      <w:pPr>
        <w:rPr>
          <w:lang w:val="en-US"/>
        </w:rPr>
      </w:pPr>
      <w:r w:rsidRPr="00B017FC">
        <w:rPr>
          <w:b/>
          <w:bCs/>
          <w:lang w:val="en-US"/>
        </w:rPr>
        <w:t>Domain</w:t>
      </w:r>
      <w:r>
        <w:rPr>
          <w:lang w:val="en-US"/>
        </w:rPr>
        <w:t>: Avionics</w:t>
      </w:r>
    </w:p>
    <w:p w14:paraId="46EECEE5" w14:textId="528405E6" w:rsidR="00BD4243" w:rsidRDefault="00BD4243" w:rsidP="00081720">
      <w:pPr>
        <w:rPr>
          <w:lang w:val="en-US"/>
        </w:rPr>
      </w:pPr>
    </w:p>
    <w:p w14:paraId="2DE3392C" w14:textId="7F8C0F98" w:rsidR="00BD4243" w:rsidRDefault="00820398" w:rsidP="00820398">
      <w:pPr>
        <w:pStyle w:val="Heading3"/>
        <w:rPr>
          <w:lang w:val="en-US"/>
        </w:rPr>
      </w:pPr>
      <w:bookmarkStart w:id="42" w:name="_Toc60307808"/>
      <w:r>
        <w:rPr>
          <w:lang w:val="en-US"/>
        </w:rPr>
        <w:t>Sensor and localization data management</w:t>
      </w:r>
      <w:r w:rsidR="00A27A9E">
        <w:rPr>
          <w:lang w:val="en-US"/>
        </w:rPr>
        <w:t xml:space="preserve"> for avionics</w:t>
      </w:r>
      <w:bookmarkEnd w:id="42"/>
    </w:p>
    <w:p w14:paraId="588CA352" w14:textId="46AEEB12" w:rsidR="005B7F4A" w:rsidRDefault="00820398" w:rsidP="00820398">
      <w:pPr>
        <w:rPr>
          <w:lang w:val="en-US"/>
        </w:rPr>
      </w:pPr>
      <w:bookmarkStart w:id="43" w:name="_Toc60307809"/>
      <w:r w:rsidRPr="005B7F4A">
        <w:rPr>
          <w:rStyle w:val="Heading4Char"/>
        </w:rPr>
        <w:t>Periodic sensors real-time requirements</w:t>
      </w:r>
      <w:r w:rsidR="005B7F4A" w:rsidRPr="005B7F4A">
        <w:rPr>
          <w:rStyle w:val="Heading4Char"/>
        </w:rPr>
        <w:t xml:space="preserve"> (ID_</w:t>
      </w:r>
      <w:r w:rsidR="005B7F4A">
        <w:rPr>
          <w:rStyle w:val="Heading4Char"/>
        </w:rPr>
        <w:t>17</w:t>
      </w:r>
      <w:r w:rsidR="005B7F4A" w:rsidRPr="005B7F4A">
        <w:rPr>
          <w:rStyle w:val="Heading4Char"/>
        </w:rPr>
        <w:t>):</w:t>
      </w:r>
      <w:bookmarkEnd w:id="43"/>
      <w:r w:rsidR="005B7F4A">
        <w:rPr>
          <w:lang w:val="en-US"/>
        </w:rPr>
        <w:t xml:space="preserve"> </w:t>
      </w:r>
      <w:r w:rsidRPr="00820398">
        <w:rPr>
          <w:lang w:val="en-US"/>
        </w:rPr>
        <w:t>Every sensor outputs data are generated every 200ms (5Hz periodic task), with a deadline equals to the period. Those data can possibly partially or fully be marked as invalid, depending on the flight conditions.</w:t>
      </w:r>
      <w:r w:rsidRPr="00820398">
        <w:rPr>
          <w:lang w:val="en-US"/>
        </w:rPr>
        <w:tab/>
      </w:r>
    </w:p>
    <w:p w14:paraId="6F499F5C" w14:textId="4622BE55"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A853E0">
        <w:rPr>
          <w:lang w:val="en-US"/>
        </w:rPr>
        <w:t>2, 5</w:t>
      </w:r>
    </w:p>
    <w:p w14:paraId="76737086" w14:textId="3717699B" w:rsidR="00B017FC" w:rsidRDefault="00B017FC" w:rsidP="00B017FC">
      <w:pPr>
        <w:rPr>
          <w:lang w:val="en-US"/>
        </w:rPr>
      </w:pPr>
      <w:r w:rsidRPr="00B017FC">
        <w:rPr>
          <w:b/>
          <w:bCs/>
          <w:lang w:val="en-US"/>
        </w:rPr>
        <w:t>Priority</w:t>
      </w:r>
      <w:r>
        <w:rPr>
          <w:lang w:val="en-US"/>
        </w:rPr>
        <w:t>: High</w:t>
      </w:r>
    </w:p>
    <w:p w14:paraId="45B0B84B" w14:textId="5FE39E48" w:rsidR="00B017FC" w:rsidRDefault="00B017FC" w:rsidP="00B017FC">
      <w:pPr>
        <w:rPr>
          <w:lang w:val="en-US"/>
        </w:rPr>
      </w:pPr>
      <w:r w:rsidRPr="00B017FC">
        <w:rPr>
          <w:b/>
          <w:bCs/>
          <w:lang w:val="en-US"/>
        </w:rPr>
        <w:t>Domain</w:t>
      </w:r>
      <w:r>
        <w:rPr>
          <w:lang w:val="en-US"/>
        </w:rPr>
        <w:t>: Avionics</w:t>
      </w:r>
    </w:p>
    <w:p w14:paraId="02478520" w14:textId="77777777" w:rsidR="005B7F4A" w:rsidRPr="00820398" w:rsidRDefault="005B7F4A" w:rsidP="00820398">
      <w:pPr>
        <w:rPr>
          <w:lang w:val="en-US"/>
        </w:rPr>
      </w:pPr>
    </w:p>
    <w:p w14:paraId="2EBD7E1A" w14:textId="77777777" w:rsidR="005B7F4A" w:rsidRDefault="00820398" w:rsidP="00820398">
      <w:pPr>
        <w:rPr>
          <w:lang w:val="en-US"/>
        </w:rPr>
      </w:pPr>
      <w:bookmarkStart w:id="44" w:name="_Toc60307810"/>
      <w:r w:rsidRPr="005B7F4A">
        <w:rPr>
          <w:rStyle w:val="Heading4Char"/>
        </w:rPr>
        <w:t>Aperiodic sensors real-time requirements</w:t>
      </w:r>
      <w:r w:rsidR="005B7F4A" w:rsidRPr="005B7F4A">
        <w:rPr>
          <w:rStyle w:val="Heading4Char"/>
        </w:rPr>
        <w:t xml:space="preserve"> (ID_18):</w:t>
      </w:r>
      <w:bookmarkEnd w:id="44"/>
      <w:r w:rsidRPr="00820398">
        <w:rPr>
          <w:lang w:val="en-US"/>
        </w:rPr>
        <w:tab/>
        <w:t xml:space="preserve">New sensors parameters asynchronously set by the pilot should be taken into account in the next sensor operational cycle, implying a deadline </w:t>
      </w:r>
      <w:r w:rsidR="005B7F4A" w:rsidRPr="00820398">
        <w:rPr>
          <w:lang w:val="en-US"/>
        </w:rPr>
        <w:t>of 200</w:t>
      </w:r>
      <w:r w:rsidRPr="00820398">
        <w:rPr>
          <w:lang w:val="en-US"/>
        </w:rPr>
        <w:t>ms.</w:t>
      </w:r>
    </w:p>
    <w:p w14:paraId="6EE96BD6" w14:textId="320F43DC"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A853E0">
        <w:rPr>
          <w:lang w:val="en-US"/>
        </w:rPr>
        <w:t>2, 5</w:t>
      </w:r>
    </w:p>
    <w:p w14:paraId="0BDAF37F" w14:textId="5411777F" w:rsidR="00B017FC" w:rsidRDefault="00B017FC" w:rsidP="00B017FC">
      <w:pPr>
        <w:rPr>
          <w:lang w:val="en-US"/>
        </w:rPr>
      </w:pPr>
      <w:r w:rsidRPr="00B017FC">
        <w:rPr>
          <w:b/>
          <w:bCs/>
          <w:lang w:val="en-US"/>
        </w:rPr>
        <w:t>Priority</w:t>
      </w:r>
      <w:r>
        <w:rPr>
          <w:lang w:val="en-US"/>
        </w:rPr>
        <w:t>: High</w:t>
      </w:r>
    </w:p>
    <w:p w14:paraId="69BC0143" w14:textId="3A3C29FE" w:rsidR="00B017FC" w:rsidRDefault="00B017FC" w:rsidP="00B017FC">
      <w:pPr>
        <w:rPr>
          <w:lang w:val="en-US"/>
        </w:rPr>
      </w:pPr>
      <w:r w:rsidRPr="00B017FC">
        <w:rPr>
          <w:b/>
          <w:bCs/>
          <w:lang w:val="en-US"/>
        </w:rPr>
        <w:t>Domain</w:t>
      </w:r>
      <w:r>
        <w:rPr>
          <w:lang w:val="en-US"/>
        </w:rPr>
        <w:t>: Avionics</w:t>
      </w:r>
    </w:p>
    <w:p w14:paraId="6B90111C" w14:textId="77777777" w:rsidR="00B017FC" w:rsidRDefault="00B017FC" w:rsidP="00820398">
      <w:pPr>
        <w:rPr>
          <w:rStyle w:val="Heading4Char"/>
          <w:lang w:val="en-US"/>
        </w:rPr>
      </w:pPr>
    </w:p>
    <w:p w14:paraId="5CDF9E9E" w14:textId="6C895508" w:rsidR="005B7F4A" w:rsidRDefault="00820398" w:rsidP="00820398">
      <w:pPr>
        <w:rPr>
          <w:lang w:val="en-US"/>
        </w:rPr>
      </w:pPr>
      <w:bookmarkStart w:id="45" w:name="_Toc60307811"/>
      <w:r w:rsidRPr="005B7F4A">
        <w:rPr>
          <w:rStyle w:val="Heading4Char"/>
        </w:rPr>
        <w:t>Periodic localization real-time requirements</w:t>
      </w:r>
      <w:r w:rsidR="005B7F4A" w:rsidRPr="005B7F4A">
        <w:rPr>
          <w:rStyle w:val="Heading4Char"/>
        </w:rPr>
        <w:t xml:space="preserve"> (ID_19):</w:t>
      </w:r>
      <w:bookmarkEnd w:id="45"/>
      <w:r w:rsidR="005B7F4A">
        <w:rPr>
          <w:lang w:val="en-US"/>
        </w:rPr>
        <w:t xml:space="preserve"> L</w:t>
      </w:r>
      <w:r w:rsidRPr="00820398">
        <w:rPr>
          <w:lang w:val="en-US"/>
        </w:rPr>
        <w:t xml:space="preserve">OCC1 should operate as a periodic task at a cycle frequency of 200ms (5Hz) to match with the </w:t>
      </w:r>
      <w:r w:rsidR="005B7F4A" w:rsidRPr="00820398">
        <w:rPr>
          <w:lang w:val="en-US"/>
        </w:rPr>
        <w:t>sensors</w:t>
      </w:r>
      <w:r w:rsidR="005B7F4A">
        <w:rPr>
          <w:lang w:val="en-US"/>
        </w:rPr>
        <w:t>’</w:t>
      </w:r>
      <w:r w:rsidRPr="00820398">
        <w:rPr>
          <w:lang w:val="en-US"/>
        </w:rPr>
        <w:t xml:space="preserve"> outputs. The low frequency BCP needs to be computed by LOCC2 every 5000ms. The magnetic deviation has to be updated by LOCC3 every 1600ms. Finally, the performance is computed every 1000ms by LOCC4. All these tasks have a deadline matching their period.</w:t>
      </w:r>
    </w:p>
    <w:p w14:paraId="4D2441CC" w14:textId="64D4C56A" w:rsidR="00B017FC" w:rsidRDefault="00B017FC" w:rsidP="00B017FC">
      <w:pPr>
        <w:rPr>
          <w:lang w:val="en-US"/>
        </w:rPr>
      </w:pPr>
      <w:r w:rsidRPr="00B017FC">
        <w:rPr>
          <w:b/>
          <w:bCs/>
          <w:lang w:val="en-US"/>
        </w:rPr>
        <w:lastRenderedPageBreak/>
        <w:t>Impacts on</w:t>
      </w:r>
      <w:r>
        <w:rPr>
          <w:b/>
          <w:bCs/>
          <w:lang w:val="en-US"/>
        </w:rPr>
        <w:t xml:space="preserve"> WP</w:t>
      </w:r>
      <w:r>
        <w:rPr>
          <w:lang w:val="en-US"/>
        </w:rPr>
        <w:t xml:space="preserve">: </w:t>
      </w:r>
      <w:r w:rsidR="00A853E0">
        <w:rPr>
          <w:lang w:val="en-US"/>
        </w:rPr>
        <w:t>2, 5</w:t>
      </w:r>
    </w:p>
    <w:p w14:paraId="02FD110B" w14:textId="51A66F5D" w:rsidR="00B017FC" w:rsidRDefault="00B017FC" w:rsidP="00B017FC">
      <w:pPr>
        <w:rPr>
          <w:lang w:val="en-US"/>
        </w:rPr>
      </w:pPr>
      <w:r w:rsidRPr="00B017FC">
        <w:rPr>
          <w:b/>
          <w:bCs/>
          <w:lang w:val="en-US"/>
        </w:rPr>
        <w:t>Priority</w:t>
      </w:r>
      <w:r>
        <w:rPr>
          <w:lang w:val="en-US"/>
        </w:rPr>
        <w:t xml:space="preserve">: High </w:t>
      </w:r>
    </w:p>
    <w:p w14:paraId="418395FB" w14:textId="3123B616" w:rsidR="00B017FC" w:rsidRDefault="00B017FC" w:rsidP="00B017FC">
      <w:pPr>
        <w:rPr>
          <w:lang w:val="en-US"/>
        </w:rPr>
      </w:pPr>
      <w:r w:rsidRPr="00B017FC">
        <w:rPr>
          <w:b/>
          <w:bCs/>
          <w:lang w:val="en-US"/>
        </w:rPr>
        <w:t>Domain</w:t>
      </w:r>
      <w:r>
        <w:rPr>
          <w:lang w:val="en-US"/>
        </w:rPr>
        <w:t>: Avionics</w:t>
      </w:r>
    </w:p>
    <w:p w14:paraId="685BF52C" w14:textId="77777777" w:rsidR="005B7F4A" w:rsidRPr="00820398" w:rsidRDefault="005B7F4A" w:rsidP="00820398">
      <w:pPr>
        <w:rPr>
          <w:lang w:val="en-US"/>
        </w:rPr>
      </w:pPr>
    </w:p>
    <w:p w14:paraId="0C07C43E" w14:textId="4536F6E6" w:rsidR="005B7F4A" w:rsidRDefault="00820398" w:rsidP="00820398">
      <w:pPr>
        <w:rPr>
          <w:lang w:val="en-US"/>
        </w:rPr>
      </w:pPr>
      <w:bookmarkStart w:id="46" w:name="_Toc60307812"/>
      <w:r w:rsidRPr="005B7F4A">
        <w:rPr>
          <w:rStyle w:val="Heading4Char"/>
        </w:rPr>
        <w:t>Aperiodic localization real-time requirements</w:t>
      </w:r>
      <w:r w:rsidR="005B7F4A" w:rsidRPr="005B7F4A">
        <w:rPr>
          <w:rStyle w:val="Heading4Char"/>
        </w:rPr>
        <w:t xml:space="preserve"> (ID_20):</w:t>
      </w:r>
      <w:bookmarkEnd w:id="46"/>
      <w:r w:rsidR="005B7F4A">
        <w:rPr>
          <w:lang w:val="en-US"/>
        </w:rPr>
        <w:t xml:space="preserve"> </w:t>
      </w:r>
      <w:r w:rsidRPr="00820398">
        <w:rPr>
          <w:lang w:val="en-US"/>
        </w:rPr>
        <w:t>New localization parameters asynchronously set by the pilot should be taken into account in the next operational cycle of the related task, implying a 200ms deadline for BCP related, 5s for magnetic variation related, and 1s for performance related.</w:t>
      </w:r>
      <w:r w:rsidRPr="00820398">
        <w:rPr>
          <w:lang w:val="en-US"/>
        </w:rPr>
        <w:tab/>
      </w:r>
    </w:p>
    <w:p w14:paraId="0EAFB650" w14:textId="208B8279"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A853E0">
        <w:rPr>
          <w:lang w:val="en-US"/>
        </w:rPr>
        <w:t>2, 5</w:t>
      </w:r>
    </w:p>
    <w:p w14:paraId="05F1C82C" w14:textId="231914C1" w:rsidR="00B017FC" w:rsidRDefault="00B017FC" w:rsidP="00B017FC">
      <w:pPr>
        <w:rPr>
          <w:lang w:val="en-US"/>
        </w:rPr>
      </w:pPr>
      <w:r w:rsidRPr="00B017FC">
        <w:rPr>
          <w:b/>
          <w:bCs/>
          <w:lang w:val="en-US"/>
        </w:rPr>
        <w:t>Priority</w:t>
      </w:r>
      <w:r>
        <w:rPr>
          <w:lang w:val="en-US"/>
        </w:rPr>
        <w:t xml:space="preserve">: High </w:t>
      </w:r>
    </w:p>
    <w:p w14:paraId="279900CD" w14:textId="420D4867" w:rsidR="00B017FC" w:rsidRDefault="00B017FC" w:rsidP="00B017FC">
      <w:pPr>
        <w:rPr>
          <w:lang w:val="en-US"/>
        </w:rPr>
      </w:pPr>
      <w:r w:rsidRPr="00B017FC">
        <w:rPr>
          <w:b/>
          <w:bCs/>
          <w:lang w:val="en-US"/>
        </w:rPr>
        <w:t>Domain</w:t>
      </w:r>
      <w:r>
        <w:rPr>
          <w:lang w:val="en-US"/>
        </w:rPr>
        <w:t>: Avionics</w:t>
      </w:r>
    </w:p>
    <w:p w14:paraId="2C95EFFF" w14:textId="0F24E56D" w:rsidR="00820398" w:rsidRDefault="00820398" w:rsidP="00820398">
      <w:pPr>
        <w:rPr>
          <w:lang w:val="en-US"/>
        </w:rPr>
      </w:pPr>
    </w:p>
    <w:p w14:paraId="7EEB2240" w14:textId="459EF8D3" w:rsidR="00820398" w:rsidRPr="00820398" w:rsidRDefault="00820398" w:rsidP="00820398">
      <w:pPr>
        <w:pStyle w:val="Heading3"/>
        <w:rPr>
          <w:lang w:val="en-US"/>
        </w:rPr>
      </w:pPr>
      <w:bookmarkStart w:id="47" w:name="_Toc60307813"/>
      <w:r>
        <w:rPr>
          <w:lang w:val="en-US"/>
        </w:rPr>
        <w:t xml:space="preserve">Flight plan and trajectories </w:t>
      </w:r>
      <w:r w:rsidR="00A27A9E">
        <w:rPr>
          <w:lang w:val="en-US"/>
        </w:rPr>
        <w:t>management in planes</w:t>
      </w:r>
      <w:bookmarkEnd w:id="47"/>
    </w:p>
    <w:p w14:paraId="09574973" w14:textId="2784B85B" w:rsidR="005B7F4A" w:rsidRDefault="00820398" w:rsidP="00820398">
      <w:pPr>
        <w:rPr>
          <w:lang w:val="en-US"/>
        </w:rPr>
      </w:pPr>
      <w:bookmarkStart w:id="48" w:name="_Toc60307814"/>
      <w:r w:rsidRPr="005B7F4A">
        <w:rPr>
          <w:rStyle w:val="Heading4Char"/>
        </w:rPr>
        <w:t xml:space="preserve">Aperiodic </w:t>
      </w:r>
      <w:r w:rsidR="005B7F4A" w:rsidRPr="005B7F4A">
        <w:rPr>
          <w:rStyle w:val="Heading4Char"/>
        </w:rPr>
        <w:t>flight plan</w:t>
      </w:r>
      <w:r w:rsidRPr="005B7F4A">
        <w:rPr>
          <w:rStyle w:val="Heading4Char"/>
        </w:rPr>
        <w:t xml:space="preserve"> real-time requirements</w:t>
      </w:r>
      <w:r w:rsidR="005B7F4A" w:rsidRPr="005B7F4A">
        <w:rPr>
          <w:rStyle w:val="Heading4Char"/>
        </w:rPr>
        <w:t xml:space="preserve"> (ID_21):</w:t>
      </w:r>
      <w:bookmarkEnd w:id="48"/>
      <w:r w:rsidR="005B7F4A">
        <w:rPr>
          <w:lang w:val="en-US"/>
        </w:rPr>
        <w:t xml:space="preserve"> </w:t>
      </w:r>
      <w:r w:rsidRPr="00820398">
        <w:rPr>
          <w:lang w:val="en-US"/>
        </w:rPr>
        <w:t xml:space="preserve">After the modification of a </w:t>
      </w:r>
      <w:r w:rsidR="005B7F4A" w:rsidRPr="00820398">
        <w:rPr>
          <w:lang w:val="en-US"/>
        </w:rPr>
        <w:t>flight plan</w:t>
      </w:r>
      <w:r w:rsidRPr="00820398">
        <w:rPr>
          <w:lang w:val="en-US"/>
        </w:rPr>
        <w:t xml:space="preserve">, the new guidance information should be produced in less than 15s. Any change to a </w:t>
      </w:r>
      <w:r w:rsidR="005B7F4A" w:rsidRPr="00820398">
        <w:rPr>
          <w:lang w:val="en-US"/>
        </w:rPr>
        <w:t>flight plan</w:t>
      </w:r>
      <w:r w:rsidRPr="00820398">
        <w:rPr>
          <w:lang w:val="en-US"/>
        </w:rPr>
        <w:t xml:space="preserve"> should perform a visual feedback to the pilot in less than 2s. The first two legs of a newly modified </w:t>
      </w:r>
      <w:r w:rsidR="005B7F4A" w:rsidRPr="00820398">
        <w:rPr>
          <w:lang w:val="en-US"/>
        </w:rPr>
        <w:t>flight plan</w:t>
      </w:r>
      <w:r w:rsidRPr="00820398">
        <w:rPr>
          <w:lang w:val="en-US"/>
        </w:rPr>
        <w:t xml:space="preserve"> shall be available in less that 5s.</w:t>
      </w:r>
    </w:p>
    <w:p w14:paraId="17AFF100" w14:textId="293EFC44"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A853E0">
        <w:rPr>
          <w:lang w:val="en-US"/>
        </w:rPr>
        <w:t>2, 5</w:t>
      </w:r>
    </w:p>
    <w:p w14:paraId="53BD4BDD" w14:textId="70607F29" w:rsidR="00B017FC" w:rsidRDefault="00B017FC" w:rsidP="00B017FC">
      <w:pPr>
        <w:rPr>
          <w:lang w:val="en-US"/>
        </w:rPr>
      </w:pPr>
      <w:r w:rsidRPr="00B017FC">
        <w:rPr>
          <w:b/>
          <w:bCs/>
          <w:lang w:val="en-US"/>
        </w:rPr>
        <w:t>Priority</w:t>
      </w:r>
      <w:r>
        <w:rPr>
          <w:lang w:val="en-US"/>
        </w:rPr>
        <w:t xml:space="preserve">: High </w:t>
      </w:r>
    </w:p>
    <w:p w14:paraId="20144656" w14:textId="129F6C2A" w:rsidR="00B017FC" w:rsidRDefault="00B017FC" w:rsidP="00B017FC">
      <w:pPr>
        <w:rPr>
          <w:lang w:val="en-US"/>
        </w:rPr>
      </w:pPr>
      <w:r w:rsidRPr="00B017FC">
        <w:rPr>
          <w:b/>
          <w:bCs/>
          <w:lang w:val="en-US"/>
        </w:rPr>
        <w:t>Domain</w:t>
      </w:r>
      <w:r>
        <w:rPr>
          <w:lang w:val="en-US"/>
        </w:rPr>
        <w:t>: Avionics</w:t>
      </w:r>
    </w:p>
    <w:p w14:paraId="6CF8AEA8" w14:textId="77777777" w:rsidR="005B7F4A" w:rsidRPr="00820398" w:rsidRDefault="005B7F4A" w:rsidP="00820398">
      <w:pPr>
        <w:rPr>
          <w:lang w:val="en-US"/>
        </w:rPr>
      </w:pPr>
    </w:p>
    <w:p w14:paraId="1DD7F48C" w14:textId="542D39B1" w:rsidR="00BD42B1" w:rsidRDefault="00820398" w:rsidP="00820398">
      <w:pPr>
        <w:rPr>
          <w:lang w:val="en-US"/>
        </w:rPr>
      </w:pPr>
      <w:bookmarkStart w:id="49" w:name="_Toc60307815"/>
      <w:r w:rsidRPr="00BD42B1">
        <w:rPr>
          <w:rStyle w:val="Heading4Char"/>
        </w:rPr>
        <w:t>Periodic nearest real-time requirements</w:t>
      </w:r>
      <w:r w:rsidR="00BD42B1" w:rsidRPr="00BD42B1">
        <w:rPr>
          <w:rStyle w:val="Heading4Char"/>
        </w:rPr>
        <w:t xml:space="preserve"> (ID_23):</w:t>
      </w:r>
      <w:bookmarkEnd w:id="49"/>
      <w:r w:rsidR="00BD42B1" w:rsidRPr="00BD42B1">
        <w:rPr>
          <w:rStyle w:val="Heading4Char"/>
        </w:rPr>
        <w:t xml:space="preserve"> </w:t>
      </w:r>
      <w:r w:rsidRPr="00820398">
        <w:rPr>
          <w:lang w:val="en-US"/>
        </w:rPr>
        <w:t xml:space="preserve">The nearest airport list shall </w:t>
      </w:r>
      <w:r w:rsidR="00BD42B1" w:rsidRPr="00820398">
        <w:rPr>
          <w:lang w:val="en-US"/>
        </w:rPr>
        <w:t>compute</w:t>
      </w:r>
      <w:r w:rsidRPr="00820398">
        <w:rPr>
          <w:lang w:val="en-US"/>
        </w:rPr>
        <w:t xml:space="preserve"> by task NEARP1 in less than 3s, and displayed in less than 2s.</w:t>
      </w:r>
    </w:p>
    <w:p w14:paraId="4E86E863" w14:textId="1141C4CC"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A853E0">
        <w:rPr>
          <w:lang w:val="en-US"/>
        </w:rPr>
        <w:t>2, 5</w:t>
      </w:r>
    </w:p>
    <w:p w14:paraId="288DF7BB" w14:textId="3CC67D49" w:rsidR="00B017FC" w:rsidRDefault="00B017FC" w:rsidP="00B017FC">
      <w:pPr>
        <w:rPr>
          <w:lang w:val="en-US"/>
        </w:rPr>
      </w:pPr>
      <w:r w:rsidRPr="00B017FC">
        <w:rPr>
          <w:b/>
          <w:bCs/>
          <w:lang w:val="en-US"/>
        </w:rPr>
        <w:t>Priority</w:t>
      </w:r>
      <w:r>
        <w:rPr>
          <w:lang w:val="en-US"/>
        </w:rPr>
        <w:t>: High</w:t>
      </w:r>
    </w:p>
    <w:p w14:paraId="69658BA3" w14:textId="09054B72" w:rsidR="00B017FC" w:rsidRDefault="00B017FC" w:rsidP="00B017FC">
      <w:pPr>
        <w:rPr>
          <w:lang w:val="en-US"/>
        </w:rPr>
      </w:pPr>
      <w:r w:rsidRPr="00B017FC">
        <w:rPr>
          <w:b/>
          <w:bCs/>
          <w:lang w:val="en-US"/>
        </w:rPr>
        <w:t>Domain</w:t>
      </w:r>
      <w:r>
        <w:rPr>
          <w:lang w:val="en-US"/>
        </w:rPr>
        <w:t>: Avionics</w:t>
      </w:r>
    </w:p>
    <w:p w14:paraId="2B5C21D4" w14:textId="77935AB1" w:rsidR="00820398" w:rsidRDefault="00820398" w:rsidP="00081720">
      <w:pPr>
        <w:rPr>
          <w:lang w:val="en-US"/>
        </w:rPr>
      </w:pPr>
    </w:p>
    <w:p w14:paraId="6B0B234C" w14:textId="034AC8E6" w:rsidR="00A27A9E" w:rsidRDefault="00A27A9E" w:rsidP="00A27A9E">
      <w:pPr>
        <w:pStyle w:val="Heading3"/>
        <w:rPr>
          <w:lang w:val="en-US"/>
        </w:rPr>
      </w:pPr>
      <w:bookmarkStart w:id="50" w:name="_Toc60307816"/>
      <w:r>
        <w:rPr>
          <w:lang w:val="en-US"/>
        </w:rPr>
        <w:t xml:space="preserve">Vehicle self-awareness in </w:t>
      </w:r>
      <w:r w:rsidR="00C664F8">
        <w:rPr>
          <w:lang w:val="en-US"/>
        </w:rPr>
        <w:t>ADAS</w:t>
      </w:r>
      <w:bookmarkEnd w:id="50"/>
    </w:p>
    <w:p w14:paraId="334AC18D" w14:textId="087F4DFD" w:rsidR="008F7F4F" w:rsidRDefault="00A27A9E" w:rsidP="00A27A9E">
      <w:pPr>
        <w:rPr>
          <w:lang w:val="en-US"/>
        </w:rPr>
      </w:pPr>
      <w:bookmarkStart w:id="51" w:name="_Toc60307817"/>
      <w:r w:rsidRPr="008F7F4F">
        <w:rPr>
          <w:rStyle w:val="Heading4Char"/>
        </w:rPr>
        <w:t>Determine location (ID_24):</w:t>
      </w:r>
      <w:bookmarkEnd w:id="51"/>
      <w:r w:rsidRPr="00A27A9E">
        <w:rPr>
          <w:lang w:val="en-US"/>
        </w:rPr>
        <w:tab/>
        <w:t>CPS has to be able to determine its location in relation to the ODD. The vehicle has to be able to decide if it is inside or outside of a location-specific ODD. The location in the ODD may be required, depending on the item definition.</w:t>
      </w:r>
      <w:r w:rsidRPr="00A27A9E">
        <w:rPr>
          <w:lang w:val="en-US"/>
        </w:rPr>
        <w:tab/>
      </w:r>
    </w:p>
    <w:p w14:paraId="050EA896" w14:textId="25CA09E6" w:rsidR="00B017FC" w:rsidRDefault="00B017FC" w:rsidP="00B017FC">
      <w:pPr>
        <w:rPr>
          <w:lang w:val="en-US"/>
        </w:rPr>
      </w:pPr>
      <w:r w:rsidRPr="00B017FC">
        <w:rPr>
          <w:b/>
          <w:bCs/>
          <w:lang w:val="en-US"/>
        </w:rPr>
        <w:t>Impacts on</w:t>
      </w:r>
      <w:r>
        <w:rPr>
          <w:b/>
          <w:bCs/>
          <w:lang w:val="en-US"/>
        </w:rPr>
        <w:t xml:space="preserve"> WP</w:t>
      </w:r>
      <w:r>
        <w:rPr>
          <w:lang w:val="en-US"/>
        </w:rPr>
        <w:t>: 1, 2, 3, 5</w:t>
      </w:r>
    </w:p>
    <w:p w14:paraId="1E6643C2" w14:textId="77777777" w:rsidR="00B017FC" w:rsidRDefault="00B017FC" w:rsidP="00B017FC">
      <w:pPr>
        <w:rPr>
          <w:lang w:val="en-US"/>
        </w:rPr>
      </w:pPr>
      <w:r w:rsidRPr="00B017FC">
        <w:rPr>
          <w:b/>
          <w:bCs/>
          <w:lang w:val="en-US"/>
        </w:rPr>
        <w:t>Priority</w:t>
      </w:r>
      <w:r>
        <w:rPr>
          <w:lang w:val="en-US"/>
        </w:rPr>
        <w:t>: High Low</w:t>
      </w:r>
    </w:p>
    <w:p w14:paraId="544224F8" w14:textId="2B2C1321" w:rsidR="00B017FC" w:rsidRDefault="00B017FC" w:rsidP="00B017FC">
      <w:pPr>
        <w:rPr>
          <w:lang w:val="en-US"/>
        </w:rPr>
      </w:pPr>
      <w:r w:rsidRPr="00B017FC">
        <w:rPr>
          <w:b/>
          <w:bCs/>
          <w:lang w:val="en-US"/>
        </w:rPr>
        <w:t>Domain</w:t>
      </w:r>
      <w:r>
        <w:rPr>
          <w:lang w:val="en-US"/>
        </w:rPr>
        <w:t xml:space="preserve">: Automotive </w:t>
      </w:r>
    </w:p>
    <w:p w14:paraId="33EC3CA9" w14:textId="7F71352F" w:rsidR="008F7F4F" w:rsidRPr="00A27A9E" w:rsidRDefault="008F7F4F" w:rsidP="00A27A9E">
      <w:pPr>
        <w:rPr>
          <w:lang w:val="en-US"/>
        </w:rPr>
      </w:pPr>
    </w:p>
    <w:p w14:paraId="6FC3182C" w14:textId="48507220" w:rsidR="00A27A9E" w:rsidRDefault="00A27A9E" w:rsidP="00A27A9E">
      <w:pPr>
        <w:rPr>
          <w:lang w:val="en-US"/>
        </w:rPr>
      </w:pPr>
      <w:bookmarkStart w:id="52" w:name="_Toc60307818"/>
      <w:r w:rsidRPr="008F7F4F">
        <w:rPr>
          <w:rStyle w:val="Heading4Char"/>
        </w:rPr>
        <w:t>Perceive relevant objects (ID_25):</w:t>
      </w:r>
      <w:bookmarkEnd w:id="52"/>
      <w:r w:rsidR="00EA7666">
        <w:rPr>
          <w:lang w:val="en-US"/>
        </w:rPr>
        <w:t xml:space="preserve"> </w:t>
      </w:r>
      <w:r w:rsidRPr="00A27A9E">
        <w:rPr>
          <w:lang w:val="en-US"/>
        </w:rPr>
        <w:t xml:space="preserve">All entities that an automated driving system requires for its functional behavior have to be perceived, optionally pre-processed, and provided correctly. The </w:t>
      </w:r>
      <w:r w:rsidRPr="00A27A9E">
        <w:rPr>
          <w:lang w:val="en-US"/>
        </w:rPr>
        <w:lastRenderedPageBreak/>
        <w:t>highest priority is placed on entities with an associated risk of collision. Sample entities include dynamic objects (</w:t>
      </w:r>
      <w:r w:rsidR="00EA7666" w:rsidRPr="00A27A9E">
        <w:rPr>
          <w:lang w:val="en-US"/>
        </w:rPr>
        <w:t>e.g.,</w:t>
      </w:r>
      <w:r w:rsidRPr="00A27A9E">
        <w:rPr>
          <w:lang w:val="en-US"/>
        </w:rPr>
        <w:t xml:space="preserve"> other road users and characteristics of the respective movement), static instances (</w:t>
      </w:r>
      <w:r w:rsidR="00EA7666" w:rsidRPr="00A27A9E">
        <w:rPr>
          <w:lang w:val="en-US"/>
        </w:rPr>
        <w:t>e.g.,</w:t>
      </w:r>
      <w:r w:rsidRPr="00A27A9E">
        <w:rPr>
          <w:lang w:val="en-US"/>
        </w:rPr>
        <w:t xml:space="preserve"> road boundaries, traffic guidance and communication signals) and obstacles.</w:t>
      </w:r>
    </w:p>
    <w:p w14:paraId="5017F210" w14:textId="1280C37D" w:rsidR="00B017FC" w:rsidRDefault="00B017FC" w:rsidP="00B017FC">
      <w:pPr>
        <w:rPr>
          <w:lang w:val="en-US"/>
        </w:rPr>
      </w:pPr>
      <w:r w:rsidRPr="00B017FC">
        <w:rPr>
          <w:b/>
          <w:bCs/>
          <w:lang w:val="en-US"/>
        </w:rPr>
        <w:t>Impacts on</w:t>
      </w:r>
      <w:r>
        <w:rPr>
          <w:b/>
          <w:bCs/>
          <w:lang w:val="en-US"/>
        </w:rPr>
        <w:t xml:space="preserve"> WP</w:t>
      </w:r>
      <w:r>
        <w:rPr>
          <w:lang w:val="en-US"/>
        </w:rPr>
        <w:t>: 1, 2, 3, 5</w:t>
      </w:r>
    </w:p>
    <w:p w14:paraId="41AE2262" w14:textId="33BBCA1D" w:rsidR="00B017FC" w:rsidRDefault="00B017FC" w:rsidP="00B017FC">
      <w:pPr>
        <w:rPr>
          <w:lang w:val="en-US"/>
        </w:rPr>
      </w:pPr>
      <w:r w:rsidRPr="00B017FC">
        <w:rPr>
          <w:b/>
          <w:bCs/>
          <w:lang w:val="en-US"/>
        </w:rPr>
        <w:t>Priority</w:t>
      </w:r>
      <w:r>
        <w:rPr>
          <w:lang w:val="en-US"/>
        </w:rPr>
        <w:t>: High</w:t>
      </w:r>
    </w:p>
    <w:p w14:paraId="5069E9E2" w14:textId="54E6B41A" w:rsidR="00B017FC" w:rsidRDefault="00B017FC" w:rsidP="00B017FC">
      <w:pPr>
        <w:rPr>
          <w:lang w:val="en-US"/>
        </w:rPr>
      </w:pPr>
      <w:r w:rsidRPr="00B017FC">
        <w:rPr>
          <w:b/>
          <w:bCs/>
          <w:lang w:val="en-US"/>
        </w:rPr>
        <w:t>Domain</w:t>
      </w:r>
      <w:r>
        <w:rPr>
          <w:lang w:val="en-US"/>
        </w:rPr>
        <w:t xml:space="preserve">: Automotive </w:t>
      </w:r>
    </w:p>
    <w:p w14:paraId="17D92032" w14:textId="77777777" w:rsidR="00B017FC" w:rsidRDefault="00B017FC" w:rsidP="00B017FC">
      <w:pPr>
        <w:rPr>
          <w:lang w:val="en-US"/>
        </w:rPr>
      </w:pPr>
    </w:p>
    <w:p w14:paraId="37568469" w14:textId="64E82182" w:rsidR="00A27A9E" w:rsidRDefault="00C664F8" w:rsidP="00C664F8">
      <w:pPr>
        <w:pStyle w:val="Heading3"/>
        <w:rPr>
          <w:lang w:val="en-US"/>
        </w:rPr>
      </w:pPr>
      <w:bookmarkStart w:id="53" w:name="_Toc60307819"/>
      <w:r>
        <w:rPr>
          <w:lang w:val="en-US"/>
        </w:rPr>
        <w:t>Prediction and planning for ADAS</w:t>
      </w:r>
      <w:bookmarkEnd w:id="53"/>
    </w:p>
    <w:p w14:paraId="6DA85D3C" w14:textId="3A970147" w:rsidR="00C664F8" w:rsidRDefault="00C664F8" w:rsidP="00C664F8">
      <w:bookmarkStart w:id="54" w:name="_Toc60307820"/>
      <w:r w:rsidRPr="008F7F4F">
        <w:rPr>
          <w:rStyle w:val="Heading4Char"/>
        </w:rPr>
        <w:t xml:space="preserve">Predict the future </w:t>
      </w:r>
      <w:r w:rsidR="000226D1" w:rsidRPr="008F7F4F">
        <w:rPr>
          <w:rStyle w:val="Heading4Char"/>
        </w:rPr>
        <w:t>behaviour</w:t>
      </w:r>
      <w:r w:rsidRPr="008F7F4F">
        <w:rPr>
          <w:rStyle w:val="Heading4Char"/>
        </w:rPr>
        <w:t xml:space="preserve"> of relevant objects (ID_26):</w:t>
      </w:r>
      <w:bookmarkEnd w:id="54"/>
      <w:r w:rsidR="008F7F4F">
        <w:rPr>
          <w:lang w:val="en-US"/>
        </w:rPr>
        <w:t xml:space="preserve"> </w:t>
      </w:r>
      <w:r w:rsidRPr="00C664F8">
        <w:t>The relevant environment model needs to be extended by the predicted future state. The aim is to create a forecast of the environment. The intention of the relevant objects have to be interpreted in order to form the basis for predicting future motion.</w:t>
      </w:r>
    </w:p>
    <w:p w14:paraId="2C92FAA6" w14:textId="1E031998" w:rsidR="00B017FC" w:rsidRDefault="00B017FC" w:rsidP="00B017FC">
      <w:pPr>
        <w:rPr>
          <w:lang w:val="en-US"/>
        </w:rPr>
      </w:pPr>
      <w:r w:rsidRPr="00B017FC">
        <w:rPr>
          <w:b/>
          <w:bCs/>
          <w:lang w:val="en-US"/>
        </w:rPr>
        <w:t>Impacts on</w:t>
      </w:r>
      <w:r>
        <w:rPr>
          <w:b/>
          <w:bCs/>
          <w:lang w:val="en-US"/>
        </w:rPr>
        <w:t xml:space="preserve"> WP</w:t>
      </w:r>
      <w:r>
        <w:rPr>
          <w:lang w:val="en-US"/>
        </w:rPr>
        <w:t>: 1, 2, 3</w:t>
      </w:r>
    </w:p>
    <w:p w14:paraId="1DA67B70" w14:textId="77F9AB31" w:rsidR="00B017FC" w:rsidRDefault="00B017FC" w:rsidP="00B017FC">
      <w:pPr>
        <w:rPr>
          <w:lang w:val="en-US"/>
        </w:rPr>
      </w:pPr>
      <w:r w:rsidRPr="00B017FC">
        <w:rPr>
          <w:b/>
          <w:bCs/>
          <w:lang w:val="en-US"/>
        </w:rPr>
        <w:t>Priority</w:t>
      </w:r>
      <w:r>
        <w:rPr>
          <w:lang w:val="en-US"/>
        </w:rPr>
        <w:t xml:space="preserve">: High </w:t>
      </w:r>
    </w:p>
    <w:p w14:paraId="16DA35F5" w14:textId="31981E7D" w:rsidR="00B017FC" w:rsidRDefault="00B017FC" w:rsidP="00B017FC">
      <w:pPr>
        <w:rPr>
          <w:lang w:val="en-US"/>
        </w:rPr>
      </w:pPr>
      <w:r w:rsidRPr="00B017FC">
        <w:rPr>
          <w:b/>
          <w:bCs/>
          <w:lang w:val="en-US"/>
        </w:rPr>
        <w:t>Domain</w:t>
      </w:r>
      <w:r>
        <w:rPr>
          <w:lang w:val="en-US"/>
        </w:rPr>
        <w:t xml:space="preserve">: Automotive </w:t>
      </w:r>
    </w:p>
    <w:p w14:paraId="0CB00580" w14:textId="77777777" w:rsidR="008F7F4F" w:rsidRPr="008F7F4F" w:rsidRDefault="008F7F4F" w:rsidP="00C664F8">
      <w:pPr>
        <w:rPr>
          <w:lang w:val="en-US"/>
        </w:rPr>
      </w:pPr>
    </w:p>
    <w:p w14:paraId="6F0DB936" w14:textId="1501A7A3" w:rsidR="00C664F8" w:rsidRPr="00C664F8" w:rsidRDefault="00C664F8" w:rsidP="00C664F8">
      <w:bookmarkStart w:id="55" w:name="_Toc60307821"/>
      <w:r w:rsidRPr="008F7F4F">
        <w:rPr>
          <w:rStyle w:val="Heading4Char"/>
        </w:rPr>
        <w:t>Create a collision-free and lawful driving plan (ID_27):</w:t>
      </w:r>
      <w:bookmarkEnd w:id="55"/>
      <w:r w:rsidR="008F7F4F" w:rsidRPr="008F7F4F">
        <w:rPr>
          <w:rStyle w:val="Heading4Char"/>
        </w:rPr>
        <w:t xml:space="preserve"> </w:t>
      </w:r>
      <w:r w:rsidRPr="00C664F8">
        <w:t>To ensure a collision-free and lawful driving policy, the following has to be respected:</w:t>
      </w:r>
    </w:p>
    <w:p w14:paraId="7C87348A" w14:textId="653F62F8" w:rsidR="00C664F8" w:rsidRPr="008F7F4F" w:rsidRDefault="00C664F8" w:rsidP="0087361D">
      <w:pPr>
        <w:pStyle w:val="ListParagraph"/>
        <w:numPr>
          <w:ilvl w:val="0"/>
          <w:numId w:val="13"/>
        </w:numPr>
      </w:pPr>
      <w:r w:rsidRPr="008F7F4F">
        <w:t>Maintain a safe lateral and longitudinal distance to other objects.</w:t>
      </w:r>
    </w:p>
    <w:p w14:paraId="69F78FEF" w14:textId="7690184E" w:rsidR="00C664F8" w:rsidRPr="008F7F4F" w:rsidRDefault="00C664F8" w:rsidP="0087361D">
      <w:pPr>
        <w:pStyle w:val="ListParagraph"/>
        <w:numPr>
          <w:ilvl w:val="0"/>
          <w:numId w:val="13"/>
        </w:numPr>
      </w:pPr>
      <w:r w:rsidRPr="008F7F4F">
        <w:t>Comply with all applicable traffic rules.</w:t>
      </w:r>
    </w:p>
    <w:p w14:paraId="5959C320" w14:textId="27711187" w:rsidR="00C664F8" w:rsidRPr="008F7F4F" w:rsidRDefault="00C664F8" w:rsidP="0087361D">
      <w:pPr>
        <w:pStyle w:val="ListParagraph"/>
        <w:numPr>
          <w:ilvl w:val="0"/>
          <w:numId w:val="13"/>
        </w:numPr>
      </w:pPr>
      <w:r w:rsidRPr="008F7F4F">
        <w:t>Consider potential areas where objects may be occluded.</w:t>
      </w:r>
    </w:p>
    <w:p w14:paraId="5A1E6509" w14:textId="18744F0F" w:rsidR="00B017FC" w:rsidRPr="00B017FC" w:rsidRDefault="00C664F8" w:rsidP="008F7F4F">
      <w:pPr>
        <w:pStyle w:val="ListParagraph"/>
        <w:numPr>
          <w:ilvl w:val="0"/>
          <w:numId w:val="13"/>
        </w:numPr>
      </w:pPr>
      <w:r w:rsidRPr="008F7F4F">
        <w:t>In unclear situations the right of way is given, not taken.</w:t>
      </w:r>
    </w:p>
    <w:p w14:paraId="1B9A98AD" w14:textId="5E608353"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6F69FD">
        <w:rPr>
          <w:lang w:val="en-US"/>
        </w:rPr>
        <w:t>1, 2, 3, 5</w:t>
      </w:r>
    </w:p>
    <w:p w14:paraId="14DFD435" w14:textId="379AFE10" w:rsidR="00B017FC" w:rsidRDefault="00B017FC" w:rsidP="00B017FC">
      <w:pPr>
        <w:rPr>
          <w:lang w:val="en-US"/>
        </w:rPr>
      </w:pPr>
      <w:r w:rsidRPr="00B017FC">
        <w:rPr>
          <w:b/>
          <w:bCs/>
          <w:lang w:val="en-US"/>
        </w:rPr>
        <w:t>Priority</w:t>
      </w:r>
      <w:r>
        <w:rPr>
          <w:lang w:val="en-US"/>
        </w:rPr>
        <w:t xml:space="preserve">: High </w:t>
      </w:r>
    </w:p>
    <w:p w14:paraId="69DCA0EF" w14:textId="33D68178" w:rsidR="00B017FC" w:rsidRDefault="00B017FC" w:rsidP="00B017FC">
      <w:pPr>
        <w:rPr>
          <w:lang w:val="en-US"/>
        </w:rPr>
      </w:pPr>
      <w:r w:rsidRPr="00B017FC">
        <w:rPr>
          <w:b/>
          <w:bCs/>
          <w:lang w:val="en-US"/>
        </w:rPr>
        <w:t>Domain</w:t>
      </w:r>
      <w:r>
        <w:rPr>
          <w:lang w:val="en-US"/>
        </w:rPr>
        <w:t xml:space="preserve">: Automotive </w:t>
      </w:r>
    </w:p>
    <w:p w14:paraId="0D5210FD" w14:textId="77777777" w:rsidR="00C664F8" w:rsidRPr="00C664F8" w:rsidRDefault="00C664F8" w:rsidP="00C664F8"/>
    <w:p w14:paraId="385A7655" w14:textId="6E46DDD8" w:rsidR="00C664F8" w:rsidRDefault="00C664F8" w:rsidP="00C664F8">
      <w:bookmarkStart w:id="56" w:name="_Toc60307822"/>
      <w:r w:rsidRPr="008F7F4F">
        <w:rPr>
          <w:rStyle w:val="Heading4Char"/>
        </w:rPr>
        <w:t>Correctly execute and actuate the driving plan (ID_28):</w:t>
      </w:r>
      <w:bookmarkEnd w:id="56"/>
      <w:r w:rsidR="008F7F4F">
        <w:rPr>
          <w:lang w:val="en-US"/>
        </w:rPr>
        <w:t xml:space="preserve"> </w:t>
      </w:r>
      <w:r w:rsidRPr="00C664F8">
        <w:t>The corresponding actuation signals for lateral and longitudinal control have to be generated based on the driving plan.</w:t>
      </w:r>
    </w:p>
    <w:p w14:paraId="6AA2C845" w14:textId="4CC537E1"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6F69FD">
        <w:rPr>
          <w:lang w:val="en-US"/>
        </w:rPr>
        <w:t>1, 2, 3, 5</w:t>
      </w:r>
    </w:p>
    <w:p w14:paraId="01E9F8C1" w14:textId="44FD9F3C" w:rsidR="00B017FC" w:rsidRDefault="00B017FC" w:rsidP="00B017FC">
      <w:pPr>
        <w:rPr>
          <w:lang w:val="en-US"/>
        </w:rPr>
      </w:pPr>
      <w:r w:rsidRPr="00B017FC">
        <w:rPr>
          <w:b/>
          <w:bCs/>
          <w:lang w:val="en-US"/>
        </w:rPr>
        <w:t>Priority</w:t>
      </w:r>
      <w:r>
        <w:rPr>
          <w:lang w:val="en-US"/>
        </w:rPr>
        <w:t xml:space="preserve">: High </w:t>
      </w:r>
    </w:p>
    <w:p w14:paraId="07F8B6FE" w14:textId="4731AD30" w:rsidR="00B017FC" w:rsidRDefault="00B017FC" w:rsidP="00B017FC">
      <w:pPr>
        <w:rPr>
          <w:lang w:val="en-US"/>
        </w:rPr>
      </w:pPr>
      <w:r w:rsidRPr="00B017FC">
        <w:rPr>
          <w:b/>
          <w:bCs/>
          <w:lang w:val="en-US"/>
        </w:rPr>
        <w:t>Domain</w:t>
      </w:r>
      <w:r>
        <w:rPr>
          <w:lang w:val="en-US"/>
        </w:rPr>
        <w:t xml:space="preserve">: Automotive </w:t>
      </w:r>
    </w:p>
    <w:p w14:paraId="7E655920" w14:textId="77777777" w:rsidR="00A27A9E" w:rsidRDefault="00A27A9E" w:rsidP="00A27A9E">
      <w:pPr>
        <w:rPr>
          <w:lang w:val="en-US"/>
        </w:rPr>
      </w:pPr>
    </w:p>
    <w:p w14:paraId="435FADB8" w14:textId="6E0146C0" w:rsidR="00820398" w:rsidRDefault="00C664F8" w:rsidP="00C664F8">
      <w:pPr>
        <w:pStyle w:val="Heading3"/>
        <w:rPr>
          <w:lang w:val="en-US"/>
        </w:rPr>
      </w:pPr>
      <w:bookmarkStart w:id="57" w:name="_Toc60307823"/>
      <w:r>
        <w:rPr>
          <w:lang w:val="en-US"/>
        </w:rPr>
        <w:t xml:space="preserve">ADAS </w:t>
      </w:r>
      <w:r w:rsidR="00644018">
        <w:rPr>
          <w:lang w:val="en-US"/>
        </w:rPr>
        <w:t xml:space="preserve">related </w:t>
      </w:r>
      <w:r>
        <w:rPr>
          <w:lang w:val="en-US"/>
        </w:rPr>
        <w:t>communication</w:t>
      </w:r>
      <w:r w:rsidR="00644018">
        <w:rPr>
          <w:lang w:val="en-US"/>
        </w:rPr>
        <w:t>s</w:t>
      </w:r>
      <w:bookmarkEnd w:id="57"/>
    </w:p>
    <w:p w14:paraId="499DA35C" w14:textId="4D6D9832" w:rsidR="00C664F8" w:rsidRDefault="00C664F8" w:rsidP="00081720">
      <w:pPr>
        <w:rPr>
          <w:lang w:val="en-US"/>
        </w:rPr>
      </w:pPr>
      <w:bookmarkStart w:id="58" w:name="_Toc60307824"/>
      <w:r w:rsidRPr="000226D1">
        <w:rPr>
          <w:rStyle w:val="Heading4Char"/>
        </w:rPr>
        <w:t>Communicate and interact with other road users (ID_29):</w:t>
      </w:r>
      <w:bookmarkEnd w:id="58"/>
      <w:r w:rsidR="000226D1">
        <w:rPr>
          <w:lang w:val="en-US"/>
        </w:rPr>
        <w:t xml:space="preserve"> </w:t>
      </w:r>
      <w:r w:rsidRPr="00C664F8">
        <w:rPr>
          <w:lang w:val="en-US"/>
        </w:rPr>
        <w:t>Automated driving vehicles are required to communicate and interact with other road users, depending on the ODD and the use cases.</w:t>
      </w:r>
    </w:p>
    <w:p w14:paraId="1BFB645D" w14:textId="3A9A2FDA"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6F69FD">
        <w:rPr>
          <w:lang w:val="en-US"/>
        </w:rPr>
        <w:t>1, 2, 3, 5</w:t>
      </w:r>
    </w:p>
    <w:p w14:paraId="16461203" w14:textId="40EBB870" w:rsidR="00B017FC" w:rsidRDefault="00B017FC" w:rsidP="00B017FC">
      <w:pPr>
        <w:rPr>
          <w:lang w:val="en-US"/>
        </w:rPr>
      </w:pPr>
      <w:r w:rsidRPr="00B017FC">
        <w:rPr>
          <w:b/>
          <w:bCs/>
          <w:lang w:val="en-US"/>
        </w:rPr>
        <w:t>Priority</w:t>
      </w:r>
      <w:r>
        <w:rPr>
          <w:lang w:val="en-US"/>
        </w:rPr>
        <w:t xml:space="preserve">: </w:t>
      </w:r>
      <w:r w:rsidR="00E0415D">
        <w:rPr>
          <w:lang w:val="en-US"/>
        </w:rPr>
        <w:t>Medium</w:t>
      </w:r>
      <w:r>
        <w:rPr>
          <w:lang w:val="en-US"/>
        </w:rPr>
        <w:t xml:space="preserve"> </w:t>
      </w:r>
    </w:p>
    <w:p w14:paraId="192DC8D8" w14:textId="57CDE70C" w:rsidR="00B017FC" w:rsidRDefault="00B017FC" w:rsidP="00B017FC">
      <w:pPr>
        <w:rPr>
          <w:lang w:val="en-US"/>
        </w:rPr>
      </w:pPr>
      <w:r w:rsidRPr="00B017FC">
        <w:rPr>
          <w:b/>
          <w:bCs/>
          <w:lang w:val="en-US"/>
        </w:rPr>
        <w:lastRenderedPageBreak/>
        <w:t>Domain</w:t>
      </w:r>
      <w:r>
        <w:rPr>
          <w:lang w:val="en-US"/>
        </w:rPr>
        <w:t xml:space="preserve">: Automotive </w:t>
      </w:r>
    </w:p>
    <w:p w14:paraId="361A2B18" w14:textId="3662A373" w:rsidR="00291B5F" w:rsidRDefault="00291B5F" w:rsidP="00081720">
      <w:pPr>
        <w:rPr>
          <w:lang w:val="en-US"/>
        </w:rPr>
      </w:pPr>
    </w:p>
    <w:p w14:paraId="01254C52" w14:textId="09D1A4ED" w:rsidR="00C664F8" w:rsidRDefault="00C664F8" w:rsidP="00C664F8">
      <w:pPr>
        <w:pStyle w:val="Heading3"/>
        <w:rPr>
          <w:lang w:val="en-US"/>
        </w:rPr>
      </w:pPr>
      <w:bookmarkStart w:id="59" w:name="_Toc60307825"/>
      <w:r>
        <w:rPr>
          <w:lang w:val="en-US"/>
        </w:rPr>
        <w:t>ADAS malfunction and under-performance detection</w:t>
      </w:r>
      <w:bookmarkEnd w:id="59"/>
    </w:p>
    <w:p w14:paraId="1B315052" w14:textId="126C3C09" w:rsidR="00C664F8" w:rsidRDefault="00C664F8" w:rsidP="00C664F8">
      <w:pPr>
        <w:rPr>
          <w:lang w:val="en-US"/>
        </w:rPr>
      </w:pPr>
      <w:bookmarkStart w:id="60" w:name="_Toc60307826"/>
      <w:r w:rsidRPr="000226D1">
        <w:rPr>
          <w:rStyle w:val="Heading4Char"/>
        </w:rPr>
        <w:t>Determine if specified nominal performance is not achieved</w:t>
      </w:r>
      <w:r w:rsidR="00291B5F" w:rsidRPr="000226D1">
        <w:rPr>
          <w:rStyle w:val="Heading4Char"/>
        </w:rPr>
        <w:t xml:space="preserve"> (ID_30):</w:t>
      </w:r>
      <w:bookmarkEnd w:id="60"/>
      <w:r w:rsidR="000226D1">
        <w:rPr>
          <w:lang w:val="en-US"/>
        </w:rPr>
        <w:t xml:space="preserve"> </w:t>
      </w:r>
      <w:r w:rsidRPr="00C664F8">
        <w:rPr>
          <w:lang w:val="en-US"/>
        </w:rPr>
        <w:t>Any element of CPS can, either on its own or in combination with others, result in adverse behavior. Therefore, mechanisms are required to detect the adverse nominal performance of the system.</w:t>
      </w:r>
    </w:p>
    <w:p w14:paraId="061B7822" w14:textId="0C0E2CEA" w:rsidR="00B017FC" w:rsidRDefault="00B017FC" w:rsidP="00B017FC">
      <w:pPr>
        <w:rPr>
          <w:lang w:val="en-US"/>
        </w:rPr>
      </w:pPr>
      <w:r w:rsidRPr="00B017FC">
        <w:rPr>
          <w:b/>
          <w:bCs/>
          <w:lang w:val="en-US"/>
        </w:rPr>
        <w:t>Impacts on</w:t>
      </w:r>
      <w:r>
        <w:rPr>
          <w:b/>
          <w:bCs/>
          <w:lang w:val="en-US"/>
        </w:rPr>
        <w:t xml:space="preserve"> WP</w:t>
      </w:r>
      <w:r>
        <w:rPr>
          <w:lang w:val="en-US"/>
        </w:rPr>
        <w:t>: 1, 2, 3</w:t>
      </w:r>
    </w:p>
    <w:p w14:paraId="66DC5FA1" w14:textId="43A81622" w:rsidR="00B017FC" w:rsidRDefault="00B017FC" w:rsidP="00B017FC">
      <w:pPr>
        <w:rPr>
          <w:lang w:val="en-US"/>
        </w:rPr>
      </w:pPr>
      <w:r w:rsidRPr="00B017FC">
        <w:rPr>
          <w:b/>
          <w:bCs/>
          <w:lang w:val="en-US"/>
        </w:rPr>
        <w:t>Priority</w:t>
      </w:r>
      <w:r>
        <w:rPr>
          <w:lang w:val="en-US"/>
        </w:rPr>
        <w:t xml:space="preserve">: High </w:t>
      </w:r>
    </w:p>
    <w:p w14:paraId="2F4D94EE" w14:textId="1125A4AF" w:rsidR="00B017FC" w:rsidRDefault="00B017FC" w:rsidP="00B017FC">
      <w:pPr>
        <w:rPr>
          <w:lang w:val="en-US"/>
        </w:rPr>
      </w:pPr>
      <w:r w:rsidRPr="00B017FC">
        <w:rPr>
          <w:b/>
          <w:bCs/>
          <w:lang w:val="en-US"/>
        </w:rPr>
        <w:t>Domain</w:t>
      </w:r>
      <w:r>
        <w:rPr>
          <w:lang w:val="en-US"/>
        </w:rPr>
        <w:t xml:space="preserve">: Automotive </w:t>
      </w:r>
    </w:p>
    <w:p w14:paraId="0CF26C0F" w14:textId="77777777" w:rsidR="000226D1" w:rsidRPr="00C664F8" w:rsidRDefault="000226D1" w:rsidP="00C664F8">
      <w:pPr>
        <w:rPr>
          <w:lang w:val="en-US"/>
        </w:rPr>
      </w:pPr>
    </w:p>
    <w:p w14:paraId="4DE31821" w14:textId="26CBFAA6" w:rsidR="00C664F8" w:rsidRDefault="00C664F8" w:rsidP="00C664F8">
      <w:pPr>
        <w:rPr>
          <w:lang w:val="en-US"/>
        </w:rPr>
      </w:pPr>
      <w:bookmarkStart w:id="61" w:name="_Toc60307827"/>
      <w:r w:rsidRPr="000226D1">
        <w:rPr>
          <w:rStyle w:val="Heading4Char"/>
        </w:rPr>
        <w:t>Detect when degradation is not available</w:t>
      </w:r>
      <w:r w:rsidR="00291B5F" w:rsidRPr="000226D1">
        <w:rPr>
          <w:rStyle w:val="Heading4Char"/>
        </w:rPr>
        <w:t xml:space="preserve"> (ID_31):</w:t>
      </w:r>
      <w:bookmarkEnd w:id="61"/>
      <w:r w:rsidR="000226D1">
        <w:rPr>
          <w:lang w:val="en-US"/>
        </w:rPr>
        <w:t xml:space="preserve"> </w:t>
      </w:r>
      <w:r w:rsidRPr="00C664F8">
        <w:rPr>
          <w:lang w:val="en-US"/>
        </w:rPr>
        <w:t>It has to be assured that a possible unavailability of the fail-degraded capability is detected. If the degradation strategies depend on the degradation reason, the degradation reason has to be identified.</w:t>
      </w:r>
    </w:p>
    <w:p w14:paraId="17BCFE1D" w14:textId="5D5E605B" w:rsidR="00B017FC" w:rsidRDefault="00B017FC" w:rsidP="00B017FC">
      <w:pPr>
        <w:rPr>
          <w:lang w:val="en-US"/>
        </w:rPr>
      </w:pPr>
      <w:r w:rsidRPr="00B017FC">
        <w:rPr>
          <w:b/>
          <w:bCs/>
          <w:lang w:val="en-US"/>
        </w:rPr>
        <w:t>Impacts on</w:t>
      </w:r>
      <w:r>
        <w:rPr>
          <w:b/>
          <w:bCs/>
          <w:lang w:val="en-US"/>
        </w:rPr>
        <w:t xml:space="preserve"> WP</w:t>
      </w:r>
      <w:r>
        <w:rPr>
          <w:lang w:val="en-US"/>
        </w:rPr>
        <w:t>: 1, 2, 3</w:t>
      </w:r>
    </w:p>
    <w:p w14:paraId="486D6D82" w14:textId="202501EA" w:rsidR="00B017FC" w:rsidRDefault="00B017FC" w:rsidP="00B017FC">
      <w:pPr>
        <w:rPr>
          <w:lang w:val="en-US"/>
        </w:rPr>
      </w:pPr>
      <w:r w:rsidRPr="00B017FC">
        <w:rPr>
          <w:b/>
          <w:bCs/>
          <w:lang w:val="en-US"/>
        </w:rPr>
        <w:t>Priority</w:t>
      </w:r>
      <w:r>
        <w:rPr>
          <w:lang w:val="en-US"/>
        </w:rPr>
        <w:t xml:space="preserve">: </w:t>
      </w:r>
      <w:r w:rsidR="00C370B3">
        <w:rPr>
          <w:lang w:val="en-US"/>
        </w:rPr>
        <w:t>Medium</w:t>
      </w:r>
      <w:r>
        <w:rPr>
          <w:lang w:val="en-US"/>
        </w:rPr>
        <w:t xml:space="preserve"> </w:t>
      </w:r>
    </w:p>
    <w:p w14:paraId="290EFF4D" w14:textId="6C2B8192" w:rsidR="00B017FC" w:rsidRDefault="00B017FC" w:rsidP="00B017FC">
      <w:pPr>
        <w:rPr>
          <w:lang w:val="en-US"/>
        </w:rPr>
      </w:pPr>
      <w:r w:rsidRPr="00B017FC">
        <w:rPr>
          <w:b/>
          <w:bCs/>
          <w:lang w:val="en-US"/>
        </w:rPr>
        <w:t>Domain</w:t>
      </w:r>
      <w:r>
        <w:rPr>
          <w:lang w:val="en-US"/>
        </w:rPr>
        <w:t xml:space="preserve">: Automotive </w:t>
      </w:r>
    </w:p>
    <w:p w14:paraId="6F10AB48" w14:textId="77777777" w:rsidR="000226D1" w:rsidRPr="00C664F8" w:rsidRDefault="000226D1" w:rsidP="00C664F8">
      <w:pPr>
        <w:rPr>
          <w:lang w:val="en-US"/>
        </w:rPr>
      </w:pPr>
    </w:p>
    <w:p w14:paraId="1C2188A0" w14:textId="42E40888" w:rsidR="00C664F8" w:rsidRDefault="00C664F8" w:rsidP="00C664F8">
      <w:pPr>
        <w:rPr>
          <w:lang w:val="en-US"/>
        </w:rPr>
      </w:pPr>
      <w:bookmarkStart w:id="62" w:name="_Toc60307828"/>
      <w:r w:rsidRPr="000226D1">
        <w:rPr>
          <w:rStyle w:val="Heading4Char"/>
        </w:rPr>
        <w:t>Ensure safe mode transitions and awareness</w:t>
      </w:r>
      <w:r w:rsidR="000226D1">
        <w:rPr>
          <w:rStyle w:val="Heading4Char"/>
        </w:rPr>
        <w:t xml:space="preserve"> </w:t>
      </w:r>
      <w:r w:rsidR="00291B5F" w:rsidRPr="000226D1">
        <w:rPr>
          <w:rStyle w:val="Heading4Char"/>
        </w:rPr>
        <w:t>(ID_32):</w:t>
      </w:r>
      <w:bookmarkEnd w:id="62"/>
      <w:r w:rsidR="000226D1">
        <w:rPr>
          <w:lang w:val="en-US"/>
        </w:rPr>
        <w:t xml:space="preserve"> </w:t>
      </w:r>
      <w:r w:rsidRPr="00C664F8">
        <w:rPr>
          <w:lang w:val="en-US"/>
        </w:rPr>
        <w:t>Ensure that mode transitions are performed correctly and controlled by the vehicle operator affected if necessary. The vehicle operator affected has also to be aware of the current mode and their responsibility deriving from it. For example, actuating an automated mode is permitted only when inside the ODD, and it will be deactivated prior to leaving the ODD or as a result of the vehicle operator taking control again.</w:t>
      </w:r>
    </w:p>
    <w:p w14:paraId="48083891" w14:textId="77777777" w:rsidR="00B017FC" w:rsidRDefault="00B017FC" w:rsidP="00B017FC">
      <w:pPr>
        <w:rPr>
          <w:lang w:val="en-US"/>
        </w:rPr>
      </w:pPr>
      <w:r w:rsidRPr="00B017FC">
        <w:rPr>
          <w:b/>
          <w:bCs/>
          <w:lang w:val="en-US"/>
        </w:rPr>
        <w:t>Impacts on</w:t>
      </w:r>
      <w:r>
        <w:rPr>
          <w:b/>
          <w:bCs/>
          <w:lang w:val="en-US"/>
        </w:rPr>
        <w:t xml:space="preserve"> WP</w:t>
      </w:r>
      <w:r>
        <w:rPr>
          <w:lang w:val="en-US"/>
        </w:rPr>
        <w:t>: 1, 2, 3, 4, 5</w:t>
      </w:r>
    </w:p>
    <w:p w14:paraId="7E6F0071" w14:textId="3D4B3224" w:rsidR="00B017FC" w:rsidRDefault="00B017FC" w:rsidP="00B017FC">
      <w:pPr>
        <w:rPr>
          <w:lang w:val="en-US"/>
        </w:rPr>
      </w:pPr>
      <w:r w:rsidRPr="00B017FC">
        <w:rPr>
          <w:b/>
          <w:bCs/>
          <w:lang w:val="en-US"/>
        </w:rPr>
        <w:t>Priority</w:t>
      </w:r>
      <w:r>
        <w:rPr>
          <w:lang w:val="en-US"/>
        </w:rPr>
        <w:t xml:space="preserve">: High </w:t>
      </w:r>
    </w:p>
    <w:p w14:paraId="0370F33A" w14:textId="5C16C07D" w:rsidR="00B017FC" w:rsidRDefault="00B017FC" w:rsidP="00B017FC">
      <w:pPr>
        <w:rPr>
          <w:lang w:val="en-US"/>
        </w:rPr>
      </w:pPr>
      <w:r w:rsidRPr="00B017FC">
        <w:rPr>
          <w:b/>
          <w:bCs/>
          <w:lang w:val="en-US"/>
        </w:rPr>
        <w:t>Domain</w:t>
      </w:r>
      <w:r>
        <w:rPr>
          <w:lang w:val="en-US"/>
        </w:rPr>
        <w:t xml:space="preserve">: Automotive </w:t>
      </w:r>
    </w:p>
    <w:p w14:paraId="4DE512C6" w14:textId="77777777" w:rsidR="000226D1" w:rsidRPr="00C664F8" w:rsidRDefault="000226D1" w:rsidP="00C664F8">
      <w:pPr>
        <w:rPr>
          <w:lang w:val="en-US"/>
        </w:rPr>
      </w:pPr>
    </w:p>
    <w:p w14:paraId="4D832569" w14:textId="680E19E2" w:rsidR="00C664F8" w:rsidRDefault="00C664F8" w:rsidP="00C664F8">
      <w:pPr>
        <w:rPr>
          <w:lang w:val="en-US"/>
        </w:rPr>
      </w:pPr>
      <w:bookmarkStart w:id="63" w:name="_Toc60307829"/>
      <w:r w:rsidRPr="000226D1">
        <w:rPr>
          <w:rStyle w:val="Heading4Char"/>
        </w:rPr>
        <w:t>React to insufficient nominal performance and other failures via degradation</w:t>
      </w:r>
      <w:r w:rsidR="00291B5F" w:rsidRPr="000226D1">
        <w:rPr>
          <w:rStyle w:val="Heading4Char"/>
        </w:rPr>
        <w:t xml:space="preserve"> (ID_33):</w:t>
      </w:r>
      <w:bookmarkEnd w:id="63"/>
      <w:r w:rsidR="000226D1">
        <w:rPr>
          <w:lang w:val="en-US"/>
        </w:rPr>
        <w:t xml:space="preserve"> </w:t>
      </w:r>
      <w:r w:rsidRPr="00C664F8">
        <w:rPr>
          <w:lang w:val="en-US"/>
        </w:rPr>
        <w:t>Due to possibly unavailable nominal performance capabilities and other failures (</w:t>
      </w:r>
      <w:r w:rsidR="000226D1" w:rsidRPr="00C664F8">
        <w:rPr>
          <w:lang w:val="en-US"/>
        </w:rPr>
        <w:t>e.g.,</w:t>
      </w:r>
      <w:r w:rsidRPr="00C664F8">
        <w:rPr>
          <w:lang w:val="en-US"/>
        </w:rPr>
        <w:t xml:space="preserve"> based on hardware faults), CPS has to degrade within a well-defined amount of time.</w:t>
      </w:r>
    </w:p>
    <w:p w14:paraId="0FAC4A9F" w14:textId="29D1F10B"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5FB76052" w14:textId="6E4CFAFB" w:rsidR="00B017FC" w:rsidRDefault="00B017FC" w:rsidP="00B017FC">
      <w:pPr>
        <w:rPr>
          <w:lang w:val="en-US"/>
        </w:rPr>
      </w:pPr>
      <w:r w:rsidRPr="00B017FC">
        <w:rPr>
          <w:b/>
          <w:bCs/>
          <w:lang w:val="en-US"/>
        </w:rPr>
        <w:t>Priority</w:t>
      </w:r>
      <w:r>
        <w:rPr>
          <w:lang w:val="en-US"/>
        </w:rPr>
        <w:t xml:space="preserve">: High </w:t>
      </w:r>
    </w:p>
    <w:p w14:paraId="18F70A39" w14:textId="6FE35E63" w:rsidR="00B017FC" w:rsidRDefault="00B017FC" w:rsidP="00B017FC">
      <w:pPr>
        <w:rPr>
          <w:lang w:val="en-US"/>
        </w:rPr>
      </w:pPr>
      <w:r w:rsidRPr="00B017FC">
        <w:rPr>
          <w:b/>
          <w:bCs/>
          <w:lang w:val="en-US"/>
        </w:rPr>
        <w:t>Domain</w:t>
      </w:r>
      <w:r>
        <w:rPr>
          <w:lang w:val="en-US"/>
        </w:rPr>
        <w:t xml:space="preserve">: Automotive </w:t>
      </w:r>
    </w:p>
    <w:p w14:paraId="762BB905" w14:textId="77777777" w:rsidR="000226D1" w:rsidRPr="00C664F8" w:rsidRDefault="000226D1" w:rsidP="00C664F8">
      <w:pPr>
        <w:rPr>
          <w:lang w:val="en-US"/>
        </w:rPr>
      </w:pPr>
    </w:p>
    <w:p w14:paraId="3B3F0B54" w14:textId="0F776514" w:rsidR="00C664F8" w:rsidRDefault="00C664F8" w:rsidP="00C664F8">
      <w:pPr>
        <w:rPr>
          <w:lang w:val="en-US"/>
        </w:rPr>
      </w:pPr>
      <w:bookmarkStart w:id="64" w:name="_Toc60307830"/>
      <w:r w:rsidRPr="000226D1">
        <w:rPr>
          <w:rStyle w:val="Heading4Char"/>
        </w:rPr>
        <w:t>Reduce system performance in the presence of failure for the fail-degraded mode</w:t>
      </w:r>
      <w:r w:rsidR="00291B5F" w:rsidRPr="000226D1">
        <w:rPr>
          <w:rStyle w:val="Heading4Char"/>
        </w:rPr>
        <w:t xml:space="preserve"> (ID_34):</w:t>
      </w:r>
      <w:bookmarkEnd w:id="64"/>
      <w:r w:rsidR="000226D1">
        <w:rPr>
          <w:lang w:val="en-US"/>
        </w:rPr>
        <w:t xml:space="preserve"> </w:t>
      </w:r>
      <w:r w:rsidRPr="00C664F8">
        <w:rPr>
          <w:lang w:val="en-US"/>
        </w:rPr>
        <w:t>The reaction in case of failures during fail-degraded mode has to be defined.</w:t>
      </w:r>
    </w:p>
    <w:p w14:paraId="79C4A796" w14:textId="1EC11934" w:rsidR="00B017FC" w:rsidRDefault="00B017FC" w:rsidP="00B017FC">
      <w:pPr>
        <w:rPr>
          <w:lang w:val="en-US"/>
        </w:rPr>
      </w:pPr>
      <w:r w:rsidRPr="00B017FC">
        <w:rPr>
          <w:b/>
          <w:bCs/>
          <w:lang w:val="en-US"/>
        </w:rPr>
        <w:t>Impacts on</w:t>
      </w:r>
      <w:r>
        <w:rPr>
          <w:b/>
          <w:bCs/>
          <w:lang w:val="en-US"/>
        </w:rPr>
        <w:t xml:space="preserve"> WP</w:t>
      </w:r>
      <w:r>
        <w:rPr>
          <w:lang w:val="en-US"/>
        </w:rPr>
        <w:t>: 1, 2, 3, 4</w:t>
      </w:r>
    </w:p>
    <w:p w14:paraId="085E149D" w14:textId="1A4566C6" w:rsidR="00B017FC" w:rsidRDefault="00B017FC" w:rsidP="00B017FC">
      <w:pPr>
        <w:rPr>
          <w:lang w:val="en-US"/>
        </w:rPr>
      </w:pPr>
      <w:r w:rsidRPr="00B017FC">
        <w:rPr>
          <w:b/>
          <w:bCs/>
          <w:lang w:val="en-US"/>
        </w:rPr>
        <w:t>Priority</w:t>
      </w:r>
      <w:r>
        <w:rPr>
          <w:lang w:val="en-US"/>
        </w:rPr>
        <w:t xml:space="preserve">: High </w:t>
      </w:r>
    </w:p>
    <w:p w14:paraId="1C498CE6" w14:textId="00A8FA26" w:rsidR="00B017FC" w:rsidRDefault="00B017FC" w:rsidP="00B017FC">
      <w:pPr>
        <w:rPr>
          <w:lang w:val="en-US"/>
        </w:rPr>
      </w:pPr>
      <w:r w:rsidRPr="00B017FC">
        <w:rPr>
          <w:b/>
          <w:bCs/>
          <w:lang w:val="en-US"/>
        </w:rPr>
        <w:lastRenderedPageBreak/>
        <w:t>Domain</w:t>
      </w:r>
      <w:r>
        <w:rPr>
          <w:lang w:val="en-US"/>
        </w:rPr>
        <w:t xml:space="preserve">: Automotive </w:t>
      </w:r>
    </w:p>
    <w:p w14:paraId="7CD6E647" w14:textId="77777777" w:rsidR="000226D1" w:rsidRPr="00C664F8" w:rsidRDefault="000226D1" w:rsidP="00C664F8">
      <w:pPr>
        <w:rPr>
          <w:lang w:val="en-US"/>
        </w:rPr>
      </w:pPr>
    </w:p>
    <w:p w14:paraId="4AB0BBB0" w14:textId="12FC0FEB" w:rsidR="00C664F8" w:rsidRDefault="00C664F8" w:rsidP="00C664F8">
      <w:pPr>
        <w:rPr>
          <w:lang w:val="en-US"/>
        </w:rPr>
      </w:pPr>
      <w:bookmarkStart w:id="65" w:name="_Toc60307831"/>
      <w:r w:rsidRPr="000226D1">
        <w:rPr>
          <w:rStyle w:val="Heading4Char"/>
        </w:rPr>
        <w:t>Perform ODD functional adaption within reduced system constraints</w:t>
      </w:r>
      <w:r w:rsidR="00291B5F" w:rsidRPr="000226D1">
        <w:rPr>
          <w:rStyle w:val="Heading4Char"/>
        </w:rPr>
        <w:t xml:space="preserve"> (ID_35):</w:t>
      </w:r>
      <w:bookmarkEnd w:id="65"/>
      <w:r w:rsidR="000226D1">
        <w:rPr>
          <w:lang w:val="en-US"/>
        </w:rPr>
        <w:t xml:space="preserve"> </w:t>
      </w:r>
      <w:r w:rsidRPr="00C664F8">
        <w:rPr>
          <w:lang w:val="en-US"/>
        </w:rPr>
        <w:t>CPS operation with ODD functional adaption is actuated as nominal capabilities with new limits. Multiple functional adaptions are possible. The limitations have to be defined such that the functional adaption can be stated as safe. Therefore, it may be necessary to avoid a permanent operation. A well-defined timeframe for an additional reaction is required.</w:t>
      </w:r>
    </w:p>
    <w:p w14:paraId="31A83317" w14:textId="77777777" w:rsidR="00B017FC" w:rsidRDefault="00B017FC" w:rsidP="00B017FC">
      <w:pPr>
        <w:rPr>
          <w:lang w:val="en-US"/>
        </w:rPr>
      </w:pPr>
      <w:r w:rsidRPr="00B017FC">
        <w:rPr>
          <w:b/>
          <w:bCs/>
          <w:lang w:val="en-US"/>
        </w:rPr>
        <w:t>Impacts on</w:t>
      </w:r>
      <w:r>
        <w:rPr>
          <w:b/>
          <w:bCs/>
          <w:lang w:val="en-US"/>
        </w:rPr>
        <w:t xml:space="preserve"> WP</w:t>
      </w:r>
      <w:r>
        <w:rPr>
          <w:lang w:val="en-US"/>
        </w:rPr>
        <w:t>: 1, 2, 3, 4, 5</w:t>
      </w:r>
    </w:p>
    <w:p w14:paraId="1CBCD37F" w14:textId="77777777" w:rsidR="00B017FC" w:rsidRDefault="00B017FC" w:rsidP="00B017FC">
      <w:pPr>
        <w:rPr>
          <w:lang w:val="en-US"/>
        </w:rPr>
      </w:pPr>
      <w:r w:rsidRPr="00B017FC">
        <w:rPr>
          <w:b/>
          <w:bCs/>
          <w:lang w:val="en-US"/>
        </w:rPr>
        <w:t>Priority</w:t>
      </w:r>
      <w:r>
        <w:rPr>
          <w:lang w:val="en-US"/>
        </w:rPr>
        <w:t>: High Low</w:t>
      </w:r>
    </w:p>
    <w:p w14:paraId="130A7652" w14:textId="6D9132C8" w:rsidR="00B017FC" w:rsidRDefault="00B017FC" w:rsidP="00B017FC">
      <w:pPr>
        <w:rPr>
          <w:lang w:val="en-US"/>
        </w:rPr>
      </w:pPr>
      <w:r w:rsidRPr="00B017FC">
        <w:rPr>
          <w:b/>
          <w:bCs/>
          <w:lang w:val="en-US"/>
        </w:rPr>
        <w:t>Domain</w:t>
      </w:r>
      <w:r>
        <w:rPr>
          <w:lang w:val="en-US"/>
        </w:rPr>
        <w:t xml:space="preserve">: Automotive </w:t>
      </w:r>
    </w:p>
    <w:p w14:paraId="4C76B35E" w14:textId="77777777" w:rsidR="00C664F8" w:rsidRDefault="00C664F8" w:rsidP="00081720">
      <w:pPr>
        <w:rPr>
          <w:lang w:val="en-US"/>
        </w:rPr>
      </w:pPr>
    </w:p>
    <w:p w14:paraId="6308A23D" w14:textId="582AFE95" w:rsidR="00644018" w:rsidRDefault="00644018" w:rsidP="00644018">
      <w:pPr>
        <w:pStyle w:val="Heading2"/>
        <w:rPr>
          <w:lang w:val="en-US"/>
        </w:rPr>
      </w:pPr>
      <w:bookmarkStart w:id="66" w:name="_Ref58968930"/>
      <w:bookmarkStart w:id="67" w:name="_Toc60307832"/>
      <w:r>
        <w:rPr>
          <w:lang w:val="en-US"/>
        </w:rPr>
        <w:t>Requirements on Human-empowered Intelligent subsystem</w:t>
      </w:r>
      <w:bookmarkEnd w:id="66"/>
      <w:bookmarkEnd w:id="67"/>
    </w:p>
    <w:p w14:paraId="047573D2" w14:textId="1189C076" w:rsidR="00644018" w:rsidRDefault="00644018" w:rsidP="00644018">
      <w:pPr>
        <w:pStyle w:val="Heading3"/>
        <w:rPr>
          <w:lang w:val="en-US"/>
        </w:rPr>
      </w:pPr>
      <w:bookmarkStart w:id="68" w:name="_Toc60307833"/>
      <w:r>
        <w:rPr>
          <w:lang w:val="en-US"/>
        </w:rPr>
        <w:t>Performance monitoring</w:t>
      </w:r>
      <w:r w:rsidR="00F976E9">
        <w:rPr>
          <w:lang w:val="en-US"/>
        </w:rPr>
        <w:t>,</w:t>
      </w:r>
      <w:r w:rsidR="004E120A">
        <w:rPr>
          <w:lang w:val="en-US"/>
        </w:rPr>
        <w:t xml:space="preserve"> evaluation</w:t>
      </w:r>
      <w:r w:rsidR="00F976E9">
        <w:rPr>
          <w:lang w:val="en-US"/>
        </w:rPr>
        <w:t xml:space="preserve"> and assessment</w:t>
      </w:r>
      <w:bookmarkEnd w:id="68"/>
    </w:p>
    <w:p w14:paraId="264230D2" w14:textId="3ABA209B" w:rsidR="000226D1" w:rsidRDefault="00644018" w:rsidP="00644018">
      <w:pPr>
        <w:rPr>
          <w:lang w:val="en-US"/>
        </w:rPr>
      </w:pPr>
      <w:bookmarkStart w:id="69" w:name="_Toc60307834"/>
      <w:r w:rsidRPr="000226D1">
        <w:rPr>
          <w:rStyle w:val="Heading4Char"/>
        </w:rPr>
        <w:t>Hardware observability (ID_9):</w:t>
      </w:r>
      <w:bookmarkEnd w:id="69"/>
      <w:r w:rsidRPr="00644018">
        <w:rPr>
          <w:lang w:val="en-US"/>
        </w:rPr>
        <w:t xml:space="preserve"> GP Core</w:t>
      </w:r>
      <w:r w:rsidR="000226D1">
        <w:rPr>
          <w:lang w:val="en-US"/>
        </w:rPr>
        <w:t xml:space="preserve"> </w:t>
      </w:r>
      <w:r w:rsidRPr="00644018">
        <w:rPr>
          <w:lang w:val="en-US"/>
        </w:rPr>
        <w:t xml:space="preserve">Performance Monitor Counters shall be available for the </w:t>
      </w:r>
      <w:r w:rsidR="00E5422D" w:rsidRPr="00644018">
        <w:rPr>
          <w:lang w:val="en-US"/>
        </w:rPr>
        <w:t>general-purpose</w:t>
      </w:r>
      <w:r w:rsidRPr="00644018">
        <w:rPr>
          <w:lang w:val="en-US"/>
        </w:rPr>
        <w:t xml:space="preserve"> core and memory hierarchy</w:t>
      </w:r>
      <w:r w:rsidR="000226D1">
        <w:rPr>
          <w:lang w:val="en-US"/>
        </w:rPr>
        <w:t xml:space="preserve"> </w:t>
      </w:r>
      <w:r w:rsidRPr="00644018">
        <w:rPr>
          <w:lang w:val="en-US"/>
        </w:rPr>
        <w:t>high</w:t>
      </w:r>
      <w:r w:rsidR="000226D1">
        <w:rPr>
          <w:lang w:val="en-US"/>
        </w:rPr>
        <w:t xml:space="preserve"> </w:t>
      </w:r>
      <w:r w:rsidRPr="00644018">
        <w:rPr>
          <w:lang w:val="en-US"/>
        </w:rPr>
        <w:t>low</w:t>
      </w:r>
      <w:r w:rsidR="000226D1">
        <w:rPr>
          <w:lang w:val="en-US"/>
        </w:rPr>
        <w:t xml:space="preserve"> </w:t>
      </w:r>
      <w:r w:rsidRPr="00644018">
        <w:rPr>
          <w:lang w:val="en-US"/>
        </w:rPr>
        <w:t>HW</w:t>
      </w:r>
      <w:r w:rsidR="000226D1">
        <w:rPr>
          <w:lang w:val="en-US"/>
        </w:rPr>
        <w:t xml:space="preserve"> </w:t>
      </w:r>
      <w:r w:rsidRPr="00644018">
        <w:rPr>
          <w:lang w:val="en-US"/>
        </w:rPr>
        <w:t>avionics</w:t>
      </w:r>
      <w:r w:rsidR="000226D1">
        <w:rPr>
          <w:lang w:val="en-US"/>
        </w:rPr>
        <w:t>.</w:t>
      </w:r>
    </w:p>
    <w:p w14:paraId="593935FE" w14:textId="54B7891A" w:rsidR="00B017FC" w:rsidRDefault="00B017FC" w:rsidP="00B017FC">
      <w:pPr>
        <w:rPr>
          <w:lang w:val="en-US"/>
        </w:rPr>
      </w:pPr>
      <w:r w:rsidRPr="00B017FC">
        <w:rPr>
          <w:b/>
          <w:bCs/>
          <w:lang w:val="en-US"/>
        </w:rPr>
        <w:t>Impacts on</w:t>
      </w:r>
      <w:r>
        <w:rPr>
          <w:b/>
          <w:bCs/>
          <w:lang w:val="en-US"/>
        </w:rPr>
        <w:t xml:space="preserve"> WP</w:t>
      </w:r>
      <w:r>
        <w:rPr>
          <w:lang w:val="en-US"/>
        </w:rPr>
        <w:t>: 2</w:t>
      </w:r>
      <w:r w:rsidR="00106B9E">
        <w:rPr>
          <w:lang w:val="en-US"/>
        </w:rPr>
        <w:t xml:space="preserve">, </w:t>
      </w:r>
      <w:r>
        <w:rPr>
          <w:lang w:val="en-US"/>
        </w:rPr>
        <w:t>5</w:t>
      </w:r>
    </w:p>
    <w:p w14:paraId="02D93DEC" w14:textId="20138111" w:rsidR="00B017FC" w:rsidRDefault="00B017FC" w:rsidP="00B017FC">
      <w:pPr>
        <w:rPr>
          <w:lang w:val="en-US"/>
        </w:rPr>
      </w:pPr>
      <w:r w:rsidRPr="00B017FC">
        <w:rPr>
          <w:b/>
          <w:bCs/>
          <w:lang w:val="en-US"/>
        </w:rPr>
        <w:t>Priority</w:t>
      </w:r>
      <w:r>
        <w:rPr>
          <w:lang w:val="en-US"/>
        </w:rPr>
        <w:t>: Low</w:t>
      </w:r>
    </w:p>
    <w:p w14:paraId="632948BF" w14:textId="274B1BC1" w:rsidR="00B017FC" w:rsidRDefault="00B017FC" w:rsidP="00B017FC">
      <w:pPr>
        <w:rPr>
          <w:lang w:val="en-US"/>
        </w:rPr>
      </w:pPr>
      <w:r w:rsidRPr="00B017FC">
        <w:rPr>
          <w:b/>
          <w:bCs/>
          <w:lang w:val="en-US"/>
        </w:rPr>
        <w:t>Domain</w:t>
      </w:r>
      <w:r>
        <w:rPr>
          <w:lang w:val="en-US"/>
        </w:rPr>
        <w:t>: Avionics</w:t>
      </w:r>
    </w:p>
    <w:p w14:paraId="20339A3E" w14:textId="77777777" w:rsidR="00644018" w:rsidRPr="00644018" w:rsidRDefault="00644018" w:rsidP="00644018">
      <w:pPr>
        <w:rPr>
          <w:lang w:val="en-US"/>
        </w:rPr>
      </w:pPr>
    </w:p>
    <w:p w14:paraId="3B33CD27" w14:textId="77777777" w:rsidR="00E5422D" w:rsidRDefault="00644018" w:rsidP="00644018">
      <w:pPr>
        <w:rPr>
          <w:lang w:val="en-US"/>
        </w:rPr>
      </w:pPr>
      <w:bookmarkStart w:id="70" w:name="_Toc60307835"/>
      <w:r w:rsidRPr="00E5422D">
        <w:rPr>
          <w:rStyle w:val="Heading4Char"/>
        </w:rPr>
        <w:t>Hardware observability (ID_10):</w:t>
      </w:r>
      <w:bookmarkEnd w:id="70"/>
      <w:r w:rsidRPr="00644018">
        <w:rPr>
          <w:lang w:val="en-US"/>
        </w:rPr>
        <w:t xml:space="preserve"> AI Accelerator</w:t>
      </w:r>
      <w:r w:rsidR="000226D1">
        <w:rPr>
          <w:lang w:val="en-US"/>
        </w:rPr>
        <w:t xml:space="preserve"> </w:t>
      </w:r>
      <w:r w:rsidRPr="00644018">
        <w:rPr>
          <w:lang w:val="en-US"/>
        </w:rPr>
        <w:t>Performance Monitor Counters should be available for the AI accelerator internals</w:t>
      </w:r>
      <w:r w:rsidR="000226D1">
        <w:rPr>
          <w:lang w:val="en-US"/>
        </w:rPr>
        <w:t xml:space="preserve"> </w:t>
      </w:r>
      <w:r w:rsidRPr="00644018">
        <w:rPr>
          <w:lang w:val="en-US"/>
        </w:rPr>
        <w:t>medium</w:t>
      </w:r>
      <w:r w:rsidR="000226D1">
        <w:rPr>
          <w:lang w:val="en-US"/>
        </w:rPr>
        <w:t xml:space="preserve"> </w:t>
      </w:r>
      <w:r w:rsidRPr="00644018">
        <w:rPr>
          <w:lang w:val="en-US"/>
        </w:rPr>
        <w:t>low</w:t>
      </w:r>
      <w:r w:rsidR="000226D1">
        <w:rPr>
          <w:lang w:val="en-US"/>
        </w:rPr>
        <w:t xml:space="preserve"> </w:t>
      </w:r>
      <w:r w:rsidRPr="00644018">
        <w:rPr>
          <w:lang w:val="en-US"/>
        </w:rPr>
        <w:t>HW</w:t>
      </w:r>
      <w:r w:rsidR="00E5422D">
        <w:rPr>
          <w:lang w:val="en-US"/>
        </w:rPr>
        <w:t>.</w:t>
      </w:r>
    </w:p>
    <w:p w14:paraId="013ECE4B" w14:textId="493F82CF" w:rsidR="00B017FC" w:rsidRDefault="00B017FC" w:rsidP="00B017FC">
      <w:pPr>
        <w:rPr>
          <w:lang w:val="en-US"/>
        </w:rPr>
      </w:pPr>
      <w:r w:rsidRPr="00B017FC">
        <w:rPr>
          <w:b/>
          <w:bCs/>
          <w:lang w:val="en-US"/>
        </w:rPr>
        <w:t>Impacts on</w:t>
      </w:r>
      <w:r>
        <w:rPr>
          <w:b/>
          <w:bCs/>
          <w:lang w:val="en-US"/>
        </w:rPr>
        <w:t xml:space="preserve"> WP</w:t>
      </w:r>
      <w:r>
        <w:rPr>
          <w:lang w:val="en-US"/>
        </w:rPr>
        <w:t>: 2, 5</w:t>
      </w:r>
    </w:p>
    <w:p w14:paraId="617CC0CD" w14:textId="248A113F" w:rsidR="00B017FC" w:rsidRDefault="00B017FC" w:rsidP="00B017FC">
      <w:pPr>
        <w:rPr>
          <w:lang w:val="en-US"/>
        </w:rPr>
      </w:pPr>
      <w:r w:rsidRPr="00B017FC">
        <w:rPr>
          <w:b/>
          <w:bCs/>
          <w:lang w:val="en-US"/>
        </w:rPr>
        <w:t>Priority</w:t>
      </w:r>
      <w:r>
        <w:rPr>
          <w:lang w:val="en-US"/>
        </w:rPr>
        <w:t>: Low</w:t>
      </w:r>
    </w:p>
    <w:p w14:paraId="09FD631A" w14:textId="5FC473C1" w:rsidR="00B017FC" w:rsidRDefault="00B017FC" w:rsidP="00B017FC">
      <w:pPr>
        <w:rPr>
          <w:lang w:val="en-US"/>
        </w:rPr>
      </w:pPr>
      <w:r w:rsidRPr="00B017FC">
        <w:rPr>
          <w:b/>
          <w:bCs/>
          <w:lang w:val="en-US"/>
        </w:rPr>
        <w:t>Domain</w:t>
      </w:r>
      <w:r>
        <w:rPr>
          <w:lang w:val="en-US"/>
        </w:rPr>
        <w:t>: Avionics</w:t>
      </w:r>
    </w:p>
    <w:p w14:paraId="5A3B98C1" w14:textId="4B7EC3FA" w:rsidR="0011278E" w:rsidRDefault="0011278E" w:rsidP="00644018">
      <w:pPr>
        <w:rPr>
          <w:lang w:val="en-US"/>
        </w:rPr>
      </w:pPr>
    </w:p>
    <w:p w14:paraId="4EC564D0" w14:textId="51BADF42" w:rsidR="004E120A" w:rsidRDefault="004E120A" w:rsidP="004E120A">
      <w:pPr>
        <w:rPr>
          <w:lang w:val="en-US"/>
        </w:rPr>
      </w:pPr>
      <w:bookmarkStart w:id="71" w:name="_Toc60307836"/>
      <w:r w:rsidRPr="00E5422D">
        <w:rPr>
          <w:rStyle w:val="Heading4Char"/>
        </w:rPr>
        <w:t>Figures on performance requirements for AI-based personalization process (ID_90):</w:t>
      </w:r>
      <w:bookmarkEnd w:id="71"/>
      <w:r w:rsidR="00E5422D">
        <w:rPr>
          <w:lang w:val="en-US"/>
        </w:rPr>
        <w:t xml:space="preserve"> </w:t>
      </w:r>
      <w:r w:rsidRPr="004E120A">
        <w:rPr>
          <w:lang w:val="en-US"/>
        </w:rPr>
        <w:t>To properly dimension the computing platform and to tune the orchestration process is of paramount importance to have figures about the computing performances expected by AIaaS based applications</w:t>
      </w:r>
      <w:r w:rsidR="00E5422D">
        <w:rPr>
          <w:lang w:val="en-US"/>
        </w:rPr>
        <w:t>.</w:t>
      </w:r>
    </w:p>
    <w:p w14:paraId="5339CDDA" w14:textId="72C198BD" w:rsidR="00B017FC" w:rsidRDefault="00B017FC" w:rsidP="00B017FC">
      <w:pPr>
        <w:rPr>
          <w:lang w:val="en-US"/>
        </w:rPr>
      </w:pPr>
      <w:r w:rsidRPr="00B017FC">
        <w:rPr>
          <w:b/>
          <w:bCs/>
          <w:lang w:val="en-US"/>
        </w:rPr>
        <w:t>Impacts on</w:t>
      </w:r>
      <w:r>
        <w:rPr>
          <w:b/>
          <w:bCs/>
          <w:lang w:val="en-US"/>
        </w:rPr>
        <w:t xml:space="preserve"> WP</w:t>
      </w:r>
      <w:r>
        <w:rPr>
          <w:lang w:val="en-US"/>
        </w:rPr>
        <w:t>: 1, 2, 5</w:t>
      </w:r>
    </w:p>
    <w:p w14:paraId="6B9B13B0" w14:textId="6B6B8A28" w:rsidR="00B017FC" w:rsidRDefault="00B017FC" w:rsidP="00B017FC">
      <w:pPr>
        <w:rPr>
          <w:lang w:val="en-US"/>
        </w:rPr>
      </w:pPr>
      <w:r w:rsidRPr="00B017FC">
        <w:rPr>
          <w:b/>
          <w:bCs/>
          <w:lang w:val="en-US"/>
        </w:rPr>
        <w:t>Priority</w:t>
      </w:r>
      <w:r>
        <w:rPr>
          <w:lang w:val="en-US"/>
        </w:rPr>
        <w:t>: Low</w:t>
      </w:r>
    </w:p>
    <w:p w14:paraId="374F2B91" w14:textId="17A0113A" w:rsidR="00B017FC" w:rsidRDefault="00B017FC" w:rsidP="00B017FC">
      <w:pPr>
        <w:rPr>
          <w:lang w:val="en-US"/>
        </w:rPr>
      </w:pPr>
      <w:r w:rsidRPr="00B017FC">
        <w:rPr>
          <w:b/>
          <w:bCs/>
          <w:lang w:val="en-US"/>
        </w:rPr>
        <w:t>Domain</w:t>
      </w:r>
      <w:r>
        <w:rPr>
          <w:lang w:val="en-US"/>
        </w:rPr>
        <w:t xml:space="preserve">: Automotive </w:t>
      </w:r>
    </w:p>
    <w:p w14:paraId="38FDCA57" w14:textId="7B4830FD" w:rsidR="00F976E9" w:rsidRDefault="00F976E9" w:rsidP="004E120A">
      <w:pPr>
        <w:rPr>
          <w:lang w:val="en-US"/>
        </w:rPr>
      </w:pPr>
    </w:p>
    <w:p w14:paraId="1B8C46DC" w14:textId="2CD16DC3" w:rsidR="00F976E9" w:rsidRDefault="00F976E9" w:rsidP="004E120A">
      <w:pPr>
        <w:rPr>
          <w:lang w:val="en-US"/>
        </w:rPr>
      </w:pPr>
      <w:bookmarkStart w:id="72" w:name="_Toc60307837"/>
      <w:r w:rsidRPr="00E5422D">
        <w:rPr>
          <w:rStyle w:val="Heading4Char"/>
        </w:rPr>
        <w:t>Hardware requirement of the functional modules of the AIaaS (</w:t>
      </w:r>
      <w:r w:rsidR="00E5422D" w:rsidRPr="00E5422D">
        <w:rPr>
          <w:rStyle w:val="Heading4Char"/>
        </w:rPr>
        <w:t>ID_</w:t>
      </w:r>
      <w:r w:rsidRPr="00E5422D">
        <w:rPr>
          <w:rStyle w:val="Heading4Char"/>
        </w:rPr>
        <w:t>101)</w:t>
      </w:r>
      <w:r w:rsidR="00E5422D" w:rsidRPr="00E5422D">
        <w:rPr>
          <w:rStyle w:val="Heading4Char"/>
        </w:rPr>
        <w:t>:</w:t>
      </w:r>
      <w:bookmarkEnd w:id="72"/>
      <w:r w:rsidR="00E5422D">
        <w:rPr>
          <w:lang w:val="en-US"/>
        </w:rPr>
        <w:t xml:space="preserve"> </w:t>
      </w:r>
      <w:r w:rsidRPr="00F976E9">
        <w:rPr>
          <w:lang w:val="en-US"/>
        </w:rPr>
        <w:t>Each functional module of the AIaaS should have associated their specific hardware requirements (RAM, computational load, need of local storage) to assure their compatibility with the underlying hardware platform.</w:t>
      </w:r>
    </w:p>
    <w:p w14:paraId="5D8CDEB9" w14:textId="6E9EAD95" w:rsidR="00B017FC" w:rsidRDefault="00B017FC" w:rsidP="00B017FC">
      <w:pPr>
        <w:rPr>
          <w:lang w:val="en-US"/>
        </w:rPr>
      </w:pPr>
      <w:r w:rsidRPr="00B017FC">
        <w:rPr>
          <w:b/>
          <w:bCs/>
          <w:lang w:val="en-US"/>
        </w:rPr>
        <w:t>Impacts on</w:t>
      </w:r>
      <w:r>
        <w:rPr>
          <w:b/>
          <w:bCs/>
          <w:lang w:val="en-US"/>
        </w:rPr>
        <w:t xml:space="preserve"> WP</w:t>
      </w:r>
      <w:r>
        <w:rPr>
          <w:lang w:val="en-US"/>
        </w:rPr>
        <w:t>: 2, 4</w:t>
      </w:r>
    </w:p>
    <w:p w14:paraId="0049573F" w14:textId="09C1BC7D" w:rsidR="00B017FC" w:rsidRDefault="00B017FC" w:rsidP="00B017FC">
      <w:pPr>
        <w:rPr>
          <w:lang w:val="en-US"/>
        </w:rPr>
      </w:pPr>
      <w:r w:rsidRPr="00B017FC">
        <w:rPr>
          <w:b/>
          <w:bCs/>
          <w:lang w:val="en-US"/>
        </w:rPr>
        <w:lastRenderedPageBreak/>
        <w:t>Priority</w:t>
      </w:r>
      <w:r>
        <w:rPr>
          <w:lang w:val="en-US"/>
        </w:rPr>
        <w:t>: High</w:t>
      </w:r>
    </w:p>
    <w:p w14:paraId="18A4BEEA" w14:textId="5496371C" w:rsidR="00B017FC" w:rsidRDefault="00B017FC" w:rsidP="00B017FC">
      <w:pPr>
        <w:rPr>
          <w:lang w:val="en-US"/>
        </w:rPr>
      </w:pPr>
      <w:r w:rsidRPr="00B017FC">
        <w:rPr>
          <w:b/>
          <w:bCs/>
          <w:lang w:val="en-US"/>
        </w:rPr>
        <w:t>Domain</w:t>
      </w:r>
      <w:r>
        <w:rPr>
          <w:lang w:val="en-US"/>
        </w:rPr>
        <w:t xml:space="preserve">: Automotive </w:t>
      </w:r>
      <w:r w:rsidR="00B22248">
        <w:rPr>
          <w:lang w:val="en-US"/>
        </w:rPr>
        <w:t xml:space="preserve">and </w:t>
      </w:r>
      <w:r>
        <w:rPr>
          <w:lang w:val="en-US"/>
        </w:rPr>
        <w:t>Avionics</w:t>
      </w:r>
    </w:p>
    <w:p w14:paraId="39CEC2E1" w14:textId="77777777" w:rsidR="00E5422D" w:rsidRDefault="00E5422D" w:rsidP="004E120A">
      <w:pPr>
        <w:rPr>
          <w:lang w:val="en-US"/>
        </w:rPr>
      </w:pPr>
    </w:p>
    <w:p w14:paraId="11BD9BE3" w14:textId="467F3B3F" w:rsidR="002E4105" w:rsidRDefault="002E4105" w:rsidP="002E4105">
      <w:pPr>
        <w:rPr>
          <w:lang w:val="en-US"/>
        </w:rPr>
      </w:pPr>
      <w:bookmarkStart w:id="73" w:name="_Toc60307838"/>
      <w:r w:rsidRPr="00E5422D">
        <w:rPr>
          <w:rStyle w:val="Heading4Char"/>
        </w:rPr>
        <w:t>AIaaS subsytem to manage internal module violations (104)</w:t>
      </w:r>
      <w:r w:rsidR="00E5422D" w:rsidRPr="00E5422D">
        <w:rPr>
          <w:rStyle w:val="Heading4Char"/>
        </w:rPr>
        <w:t>:</w:t>
      </w:r>
      <w:bookmarkEnd w:id="73"/>
      <w:r w:rsidR="00E5422D">
        <w:rPr>
          <w:lang w:val="en-US"/>
        </w:rPr>
        <w:t xml:space="preserve"> </w:t>
      </w:r>
      <w:r w:rsidRPr="002E4105">
        <w:rPr>
          <w:lang w:val="en-US"/>
        </w:rPr>
        <w:t>The AIaaS platform requires a subsystem to collect and react to the violations of the reliability metrics raised by the functional modules of the platform</w:t>
      </w:r>
      <w:r w:rsidR="00E5422D">
        <w:rPr>
          <w:lang w:val="en-US"/>
        </w:rPr>
        <w:t>.</w:t>
      </w:r>
    </w:p>
    <w:p w14:paraId="0AE9EE68" w14:textId="7E9DC6C1" w:rsidR="00B017FC" w:rsidRDefault="00B017FC" w:rsidP="00B017FC">
      <w:pPr>
        <w:rPr>
          <w:lang w:val="en-US"/>
        </w:rPr>
      </w:pPr>
      <w:r w:rsidRPr="00B017FC">
        <w:rPr>
          <w:b/>
          <w:bCs/>
          <w:lang w:val="en-US"/>
        </w:rPr>
        <w:t>Impacts on</w:t>
      </w:r>
      <w:r>
        <w:rPr>
          <w:b/>
          <w:bCs/>
          <w:lang w:val="en-US"/>
        </w:rPr>
        <w:t xml:space="preserve"> WP</w:t>
      </w:r>
      <w:r>
        <w:rPr>
          <w:lang w:val="en-US"/>
        </w:rPr>
        <w:t>: 2, 3, 4</w:t>
      </w:r>
    </w:p>
    <w:p w14:paraId="4B6BCFF7" w14:textId="0F7BC8EC" w:rsidR="00B017FC" w:rsidRDefault="00B017FC" w:rsidP="00B017FC">
      <w:pPr>
        <w:rPr>
          <w:lang w:val="en-US"/>
        </w:rPr>
      </w:pPr>
      <w:r w:rsidRPr="00B017FC">
        <w:rPr>
          <w:b/>
          <w:bCs/>
          <w:lang w:val="en-US"/>
        </w:rPr>
        <w:t>Priority</w:t>
      </w:r>
      <w:r>
        <w:rPr>
          <w:lang w:val="en-US"/>
        </w:rPr>
        <w:t xml:space="preserve">: </w:t>
      </w:r>
      <w:r w:rsidR="0000653C">
        <w:rPr>
          <w:lang w:val="en-US"/>
        </w:rPr>
        <w:t>Medium</w:t>
      </w:r>
    </w:p>
    <w:p w14:paraId="02161BD0" w14:textId="244A2A19" w:rsidR="00B017FC" w:rsidRDefault="00B017FC" w:rsidP="00B017FC">
      <w:pPr>
        <w:rPr>
          <w:lang w:val="en-US"/>
        </w:rPr>
      </w:pPr>
      <w:r w:rsidRPr="00B017FC">
        <w:rPr>
          <w:b/>
          <w:bCs/>
          <w:lang w:val="en-US"/>
        </w:rPr>
        <w:t>Domain</w:t>
      </w:r>
      <w:r>
        <w:rPr>
          <w:lang w:val="en-US"/>
        </w:rPr>
        <w:t xml:space="preserve">: Automotive </w:t>
      </w:r>
      <w:r w:rsidR="0000653C">
        <w:rPr>
          <w:lang w:val="en-US"/>
        </w:rPr>
        <w:t xml:space="preserve">and </w:t>
      </w:r>
      <w:r>
        <w:rPr>
          <w:lang w:val="en-US"/>
        </w:rPr>
        <w:t>Avionics</w:t>
      </w:r>
    </w:p>
    <w:p w14:paraId="4D180CB9" w14:textId="77777777" w:rsidR="00E5422D" w:rsidRPr="002E4105" w:rsidRDefault="00E5422D" w:rsidP="002E4105">
      <w:pPr>
        <w:rPr>
          <w:lang w:val="en-US"/>
        </w:rPr>
      </w:pPr>
    </w:p>
    <w:p w14:paraId="6CCA5CBF" w14:textId="078D8767" w:rsidR="002E4105" w:rsidRDefault="002E4105" w:rsidP="002E4105">
      <w:pPr>
        <w:rPr>
          <w:lang w:val="en-US"/>
        </w:rPr>
      </w:pPr>
      <w:bookmarkStart w:id="74" w:name="_Toc60307839"/>
      <w:r w:rsidRPr="00E5422D">
        <w:rPr>
          <w:rStyle w:val="Heading4Char"/>
        </w:rPr>
        <w:t>Non-impairment of dependability (105)</w:t>
      </w:r>
      <w:r w:rsidR="00E5422D" w:rsidRPr="00E5422D">
        <w:rPr>
          <w:rStyle w:val="Heading4Char"/>
        </w:rPr>
        <w:t>:</w:t>
      </w:r>
      <w:bookmarkEnd w:id="74"/>
      <w:r w:rsidR="00E5422D">
        <w:rPr>
          <w:lang w:val="en-US"/>
        </w:rPr>
        <w:t xml:space="preserve"> </w:t>
      </w:r>
      <w:r w:rsidRPr="002E4105">
        <w:rPr>
          <w:lang w:val="en-US"/>
        </w:rPr>
        <w:t xml:space="preserve">HW and SW architecture choices (WP1-WP2) shall not impair the reliability of the dependable subsystem; this meta requirement applies to the </w:t>
      </w:r>
      <w:r w:rsidR="00E5422D" w:rsidRPr="002E4105">
        <w:rPr>
          <w:lang w:val="en-US"/>
        </w:rPr>
        <w:t>non-dependable</w:t>
      </w:r>
      <w:r w:rsidRPr="002E4105">
        <w:rPr>
          <w:lang w:val="en-US"/>
        </w:rPr>
        <w:t xml:space="preserve"> part of the CPS</w:t>
      </w:r>
      <w:r w:rsidR="00E5422D">
        <w:rPr>
          <w:lang w:val="en-US"/>
        </w:rPr>
        <w:t>.</w:t>
      </w:r>
    </w:p>
    <w:p w14:paraId="0C9AB3E0" w14:textId="3960753F" w:rsidR="00B017FC" w:rsidRDefault="00B017FC" w:rsidP="00B017FC">
      <w:pPr>
        <w:rPr>
          <w:lang w:val="en-US"/>
        </w:rPr>
      </w:pPr>
      <w:r w:rsidRPr="00B017FC">
        <w:rPr>
          <w:b/>
          <w:bCs/>
          <w:lang w:val="en-US"/>
        </w:rPr>
        <w:t>Impacts on</w:t>
      </w:r>
      <w:r>
        <w:rPr>
          <w:b/>
          <w:bCs/>
          <w:lang w:val="en-US"/>
        </w:rPr>
        <w:t xml:space="preserve"> WP</w:t>
      </w:r>
      <w:r>
        <w:rPr>
          <w:lang w:val="en-US"/>
        </w:rPr>
        <w:t>: 1, 2, 3, 5</w:t>
      </w:r>
    </w:p>
    <w:p w14:paraId="25F33D8B" w14:textId="447EC428" w:rsidR="00B017FC" w:rsidRDefault="00B017FC" w:rsidP="00B017FC">
      <w:pPr>
        <w:rPr>
          <w:lang w:val="en-US"/>
        </w:rPr>
      </w:pPr>
      <w:r w:rsidRPr="00B017FC">
        <w:rPr>
          <w:b/>
          <w:bCs/>
          <w:lang w:val="en-US"/>
        </w:rPr>
        <w:t>Priority</w:t>
      </w:r>
      <w:r>
        <w:rPr>
          <w:lang w:val="en-US"/>
        </w:rPr>
        <w:t xml:space="preserve">: High </w:t>
      </w:r>
    </w:p>
    <w:p w14:paraId="7F8CB491" w14:textId="369B7F48" w:rsidR="00B017FC" w:rsidRDefault="00B017FC" w:rsidP="00B017FC">
      <w:pPr>
        <w:rPr>
          <w:lang w:val="en-US"/>
        </w:rPr>
      </w:pPr>
      <w:r w:rsidRPr="00B017FC">
        <w:rPr>
          <w:b/>
          <w:bCs/>
          <w:lang w:val="en-US"/>
        </w:rPr>
        <w:t>Domain</w:t>
      </w:r>
      <w:r>
        <w:rPr>
          <w:lang w:val="en-US"/>
        </w:rPr>
        <w:t xml:space="preserve">: Automotive </w:t>
      </w:r>
      <w:r w:rsidR="00654A95">
        <w:rPr>
          <w:lang w:val="en-US"/>
        </w:rPr>
        <w:t xml:space="preserve">and </w:t>
      </w:r>
      <w:r>
        <w:rPr>
          <w:lang w:val="en-US"/>
        </w:rPr>
        <w:t>Avionics</w:t>
      </w:r>
    </w:p>
    <w:p w14:paraId="59312E2D" w14:textId="77777777" w:rsidR="004E120A" w:rsidRDefault="004E120A" w:rsidP="00644018">
      <w:pPr>
        <w:rPr>
          <w:lang w:val="en-US"/>
        </w:rPr>
      </w:pPr>
    </w:p>
    <w:p w14:paraId="70E29A2A" w14:textId="5FC79881" w:rsidR="0011278E" w:rsidRDefault="0011278E" w:rsidP="0011278E">
      <w:pPr>
        <w:pStyle w:val="Heading3"/>
        <w:rPr>
          <w:lang w:val="en-US"/>
        </w:rPr>
      </w:pPr>
      <w:bookmarkStart w:id="75" w:name="_Toc60307840"/>
      <w:r>
        <w:rPr>
          <w:lang w:val="en-US"/>
        </w:rPr>
        <w:t>Network communication</w:t>
      </w:r>
      <w:bookmarkEnd w:id="75"/>
    </w:p>
    <w:p w14:paraId="0732644F" w14:textId="3E4812E1" w:rsidR="0011278E" w:rsidRDefault="0011278E" w:rsidP="0011278E">
      <w:pPr>
        <w:rPr>
          <w:lang w:val="en-US"/>
        </w:rPr>
      </w:pPr>
      <w:bookmarkStart w:id="76" w:name="_Toc60307841"/>
      <w:r w:rsidRPr="00E5422D">
        <w:rPr>
          <w:rStyle w:val="Heading4Char"/>
        </w:rPr>
        <w:t>Data transfer for AIaaS federation (ID_72):</w:t>
      </w:r>
      <w:bookmarkEnd w:id="76"/>
      <w:r w:rsidRPr="0011278E">
        <w:rPr>
          <w:lang w:val="en-US"/>
        </w:rPr>
        <w:tab/>
        <w:t>The edge system must be able to send and receive sets of ML model parameters to/from the cloud over the network</w:t>
      </w:r>
      <w:r w:rsidR="00E5422D">
        <w:rPr>
          <w:lang w:val="en-US"/>
        </w:rPr>
        <w:t>.</w:t>
      </w:r>
    </w:p>
    <w:p w14:paraId="65BF01F0" w14:textId="68EF9DC4" w:rsidR="00B017FC" w:rsidRDefault="00B017FC" w:rsidP="00B017FC">
      <w:pPr>
        <w:rPr>
          <w:lang w:val="en-US"/>
        </w:rPr>
      </w:pPr>
      <w:r w:rsidRPr="00B017FC">
        <w:rPr>
          <w:b/>
          <w:bCs/>
          <w:lang w:val="en-US"/>
        </w:rPr>
        <w:t>Impacts on</w:t>
      </w:r>
      <w:r>
        <w:rPr>
          <w:b/>
          <w:bCs/>
          <w:lang w:val="en-US"/>
        </w:rPr>
        <w:t xml:space="preserve"> WP</w:t>
      </w:r>
      <w:r>
        <w:rPr>
          <w:lang w:val="en-US"/>
        </w:rPr>
        <w:t>: 2, 4</w:t>
      </w:r>
    </w:p>
    <w:p w14:paraId="6BBA2EA0" w14:textId="4B8444D0" w:rsidR="00B017FC" w:rsidRDefault="00B017FC" w:rsidP="00B017FC">
      <w:pPr>
        <w:rPr>
          <w:lang w:val="en-US"/>
        </w:rPr>
      </w:pPr>
      <w:r w:rsidRPr="00B017FC">
        <w:rPr>
          <w:b/>
          <w:bCs/>
          <w:lang w:val="en-US"/>
        </w:rPr>
        <w:t>Priority</w:t>
      </w:r>
      <w:r>
        <w:rPr>
          <w:lang w:val="en-US"/>
        </w:rPr>
        <w:t xml:space="preserve">: High </w:t>
      </w:r>
    </w:p>
    <w:p w14:paraId="609B932E" w14:textId="41FFC755" w:rsidR="00B017FC" w:rsidRDefault="00B017FC" w:rsidP="00B017FC">
      <w:pPr>
        <w:rPr>
          <w:lang w:val="en-US"/>
        </w:rPr>
      </w:pPr>
      <w:r w:rsidRPr="00B017FC">
        <w:rPr>
          <w:b/>
          <w:bCs/>
          <w:lang w:val="en-US"/>
        </w:rPr>
        <w:t>Domain</w:t>
      </w:r>
      <w:r>
        <w:rPr>
          <w:lang w:val="en-US"/>
        </w:rPr>
        <w:t xml:space="preserve">: Automotive </w:t>
      </w:r>
      <w:r w:rsidR="00053AB0">
        <w:rPr>
          <w:lang w:val="en-US"/>
        </w:rPr>
        <w:t xml:space="preserve">and </w:t>
      </w:r>
      <w:r>
        <w:rPr>
          <w:lang w:val="en-US"/>
        </w:rPr>
        <w:t>Avionics</w:t>
      </w:r>
    </w:p>
    <w:p w14:paraId="36C8B688" w14:textId="4D0F5CB1" w:rsidR="00644018" w:rsidRDefault="00644018" w:rsidP="00081720">
      <w:pPr>
        <w:rPr>
          <w:lang w:val="en-US"/>
        </w:rPr>
      </w:pPr>
    </w:p>
    <w:p w14:paraId="7E54BF56" w14:textId="6E65FD09" w:rsidR="0011278E" w:rsidRDefault="0011278E" w:rsidP="00081720">
      <w:pPr>
        <w:rPr>
          <w:lang w:val="en-US"/>
        </w:rPr>
      </w:pPr>
      <w:bookmarkStart w:id="77" w:name="_Toc60307842"/>
      <w:r w:rsidRPr="00E5422D">
        <w:rPr>
          <w:rStyle w:val="Heading4Char"/>
        </w:rPr>
        <w:t>Inter-edge AIaaS communication (ID_79):</w:t>
      </w:r>
      <w:bookmarkEnd w:id="77"/>
      <w:r w:rsidRPr="0011278E">
        <w:rPr>
          <w:lang w:val="en-US"/>
        </w:rPr>
        <w:tab/>
        <w:t>Different modules of the AIaaS system need to exchange predictions (</w:t>
      </w:r>
      <w:r w:rsidR="002A4737" w:rsidRPr="0011278E">
        <w:rPr>
          <w:lang w:val="en-US"/>
        </w:rPr>
        <w:t>e.g.,</w:t>
      </w:r>
      <w:r w:rsidRPr="0011278E">
        <w:rPr>
          <w:lang w:val="en-US"/>
        </w:rPr>
        <w:t xml:space="preserve"> the output of model A to the input of model B on a different edge device)</w:t>
      </w:r>
      <w:r w:rsidR="00E5422D">
        <w:rPr>
          <w:lang w:val="en-US"/>
        </w:rPr>
        <w:t>.</w:t>
      </w:r>
    </w:p>
    <w:p w14:paraId="79CC4225" w14:textId="13F43D9D" w:rsidR="00B017FC" w:rsidRDefault="00B017FC" w:rsidP="00B017FC">
      <w:pPr>
        <w:rPr>
          <w:lang w:val="en-US"/>
        </w:rPr>
      </w:pPr>
      <w:r w:rsidRPr="00B017FC">
        <w:rPr>
          <w:b/>
          <w:bCs/>
          <w:lang w:val="en-US"/>
        </w:rPr>
        <w:t>Impacts on</w:t>
      </w:r>
      <w:r>
        <w:rPr>
          <w:b/>
          <w:bCs/>
          <w:lang w:val="en-US"/>
        </w:rPr>
        <w:t xml:space="preserve"> WP</w:t>
      </w:r>
      <w:r>
        <w:rPr>
          <w:lang w:val="en-US"/>
        </w:rPr>
        <w:t>: 2, 4</w:t>
      </w:r>
    </w:p>
    <w:p w14:paraId="2C126D25" w14:textId="300A80AE" w:rsidR="00B017FC" w:rsidRDefault="00B017FC" w:rsidP="00B017FC">
      <w:pPr>
        <w:rPr>
          <w:lang w:val="en-US"/>
        </w:rPr>
      </w:pPr>
      <w:r w:rsidRPr="00B017FC">
        <w:rPr>
          <w:b/>
          <w:bCs/>
          <w:lang w:val="en-US"/>
        </w:rPr>
        <w:t>Priority</w:t>
      </w:r>
      <w:r>
        <w:rPr>
          <w:lang w:val="en-US"/>
        </w:rPr>
        <w:t xml:space="preserve">: </w:t>
      </w:r>
      <w:r w:rsidR="00053AB0">
        <w:rPr>
          <w:lang w:val="en-US"/>
        </w:rPr>
        <w:t>Medium</w:t>
      </w:r>
    </w:p>
    <w:p w14:paraId="59F1E6E7" w14:textId="1C45ACC4" w:rsidR="00B017FC" w:rsidRDefault="00B017FC" w:rsidP="00B017FC">
      <w:pPr>
        <w:rPr>
          <w:lang w:val="en-US"/>
        </w:rPr>
      </w:pPr>
      <w:r w:rsidRPr="00B017FC">
        <w:rPr>
          <w:b/>
          <w:bCs/>
          <w:lang w:val="en-US"/>
        </w:rPr>
        <w:t>Domain</w:t>
      </w:r>
      <w:r>
        <w:rPr>
          <w:lang w:val="en-US"/>
        </w:rPr>
        <w:t xml:space="preserve">: Automotive </w:t>
      </w:r>
      <w:r w:rsidR="00FB1CDF">
        <w:rPr>
          <w:lang w:val="en-US"/>
        </w:rPr>
        <w:t xml:space="preserve">and </w:t>
      </w:r>
      <w:r>
        <w:rPr>
          <w:lang w:val="en-US"/>
        </w:rPr>
        <w:t>Avionics</w:t>
      </w:r>
    </w:p>
    <w:p w14:paraId="0FE67C98" w14:textId="3304D1F4" w:rsidR="0011278E" w:rsidRDefault="0011278E" w:rsidP="00081720">
      <w:pPr>
        <w:rPr>
          <w:lang w:val="en-US"/>
        </w:rPr>
      </w:pPr>
    </w:p>
    <w:p w14:paraId="5C8C8804" w14:textId="7C54D5E1" w:rsidR="004E120A" w:rsidRDefault="004E120A" w:rsidP="00081720">
      <w:pPr>
        <w:rPr>
          <w:lang w:val="en-US"/>
        </w:rPr>
      </w:pPr>
      <w:bookmarkStart w:id="78" w:name="_Toc60307843"/>
      <w:r w:rsidRPr="00E5422D">
        <w:rPr>
          <w:rStyle w:val="Heading4Char"/>
        </w:rPr>
        <w:t>Network coverage and available protocols (ID_86):</w:t>
      </w:r>
      <w:bookmarkEnd w:id="78"/>
      <w:r w:rsidR="00E5422D">
        <w:rPr>
          <w:lang w:val="en-US"/>
        </w:rPr>
        <w:t xml:space="preserve"> </w:t>
      </w:r>
      <w:r w:rsidRPr="004E120A">
        <w:rPr>
          <w:lang w:val="en-US"/>
        </w:rPr>
        <w:t>Edge subsystem needs to be informed (</w:t>
      </w:r>
      <w:r w:rsidR="00957E75" w:rsidRPr="004E120A">
        <w:rPr>
          <w:lang w:val="en-US"/>
        </w:rPr>
        <w:t>i.e.,</w:t>
      </w:r>
      <w:r w:rsidRPr="004E120A">
        <w:rPr>
          <w:lang w:val="en-US"/>
        </w:rPr>
        <w:t xml:space="preserve"> properly configured) about the network channels available in the target area (</w:t>
      </w:r>
      <w:r w:rsidR="00957E75" w:rsidRPr="004E120A">
        <w:rPr>
          <w:lang w:val="en-US"/>
        </w:rPr>
        <w:t>e.g.,</w:t>
      </w:r>
      <w:r w:rsidRPr="004E120A">
        <w:rPr>
          <w:lang w:val="en-US"/>
        </w:rPr>
        <w:t xml:space="preserve"> cellular, satellite, </w:t>
      </w:r>
      <w:r w:rsidR="00957E75" w:rsidRPr="004E120A">
        <w:rPr>
          <w:lang w:val="en-US"/>
        </w:rPr>
        <w:t>Wi-Fi</w:t>
      </w:r>
      <w:r w:rsidRPr="004E120A">
        <w:rPr>
          <w:lang w:val="en-US"/>
        </w:rPr>
        <w:t>)</w:t>
      </w:r>
    </w:p>
    <w:p w14:paraId="16E5B3BF" w14:textId="17ABF993" w:rsidR="00B017FC" w:rsidRDefault="00B017FC" w:rsidP="00B017FC">
      <w:pPr>
        <w:rPr>
          <w:lang w:val="en-US"/>
        </w:rPr>
      </w:pPr>
      <w:r w:rsidRPr="00B017FC">
        <w:rPr>
          <w:b/>
          <w:bCs/>
          <w:lang w:val="en-US"/>
        </w:rPr>
        <w:t>Impacts on</w:t>
      </w:r>
      <w:r>
        <w:rPr>
          <w:b/>
          <w:bCs/>
          <w:lang w:val="en-US"/>
        </w:rPr>
        <w:t xml:space="preserve"> WP</w:t>
      </w:r>
      <w:r>
        <w:rPr>
          <w:lang w:val="en-US"/>
        </w:rPr>
        <w:t>: 2, 5</w:t>
      </w:r>
    </w:p>
    <w:p w14:paraId="052D645B" w14:textId="3B9228B0" w:rsidR="00B017FC" w:rsidRDefault="00B017FC" w:rsidP="00B017FC">
      <w:pPr>
        <w:rPr>
          <w:lang w:val="en-US"/>
        </w:rPr>
      </w:pPr>
      <w:r w:rsidRPr="00B017FC">
        <w:rPr>
          <w:b/>
          <w:bCs/>
          <w:lang w:val="en-US"/>
        </w:rPr>
        <w:t>Priority</w:t>
      </w:r>
      <w:r>
        <w:rPr>
          <w:lang w:val="en-US"/>
        </w:rPr>
        <w:t xml:space="preserve">: High </w:t>
      </w:r>
    </w:p>
    <w:p w14:paraId="3337FAD2" w14:textId="1C4308D7" w:rsidR="004E120A" w:rsidRPr="004E120A" w:rsidRDefault="00B017FC" w:rsidP="004E120A">
      <w:pPr>
        <w:rPr>
          <w:lang w:val="en-US"/>
        </w:rPr>
      </w:pPr>
      <w:r w:rsidRPr="00B017FC">
        <w:rPr>
          <w:b/>
          <w:bCs/>
          <w:lang w:val="en-US"/>
        </w:rPr>
        <w:t>Domain</w:t>
      </w:r>
      <w:r>
        <w:rPr>
          <w:lang w:val="en-US"/>
        </w:rPr>
        <w:t xml:space="preserve">: Automotive </w:t>
      </w:r>
      <w:r w:rsidR="00957E75">
        <w:rPr>
          <w:lang w:val="en-US"/>
        </w:rPr>
        <w:t xml:space="preserve">and </w:t>
      </w:r>
      <w:r>
        <w:rPr>
          <w:lang w:val="en-US"/>
        </w:rPr>
        <w:t>Avionics</w:t>
      </w:r>
    </w:p>
    <w:p w14:paraId="41F9396D" w14:textId="40F0D65A" w:rsidR="004E120A" w:rsidRDefault="004E120A" w:rsidP="004E120A">
      <w:pPr>
        <w:rPr>
          <w:lang w:val="en-US"/>
        </w:rPr>
      </w:pPr>
      <w:bookmarkStart w:id="79" w:name="_Toc60307844"/>
      <w:r w:rsidRPr="00E5422D">
        <w:rPr>
          <w:rStyle w:val="Heading4Char"/>
        </w:rPr>
        <w:lastRenderedPageBreak/>
        <w:t>Cellular 3G/4G connection (ID_90):</w:t>
      </w:r>
      <w:bookmarkEnd w:id="79"/>
      <w:r>
        <w:rPr>
          <w:lang w:val="en-US"/>
        </w:rPr>
        <w:t xml:space="preserve"> </w:t>
      </w:r>
      <w:r w:rsidR="00E5422D">
        <w:rPr>
          <w:lang w:val="en-US"/>
        </w:rPr>
        <w:t xml:space="preserve"> </w:t>
      </w:r>
      <w:r w:rsidRPr="004E120A">
        <w:rPr>
          <w:lang w:val="en-US"/>
        </w:rPr>
        <w:t>Vehicle shall be able to connect to 3G/4G network, in order to communicate with other road users and cloud.</w:t>
      </w:r>
    </w:p>
    <w:p w14:paraId="1B985EC9" w14:textId="3AA7DD24" w:rsidR="00B017FC" w:rsidRDefault="00B017FC" w:rsidP="00B017FC">
      <w:pPr>
        <w:rPr>
          <w:lang w:val="en-US"/>
        </w:rPr>
      </w:pPr>
      <w:r w:rsidRPr="00B017FC">
        <w:rPr>
          <w:b/>
          <w:bCs/>
          <w:lang w:val="en-US"/>
        </w:rPr>
        <w:t>Impacts on</w:t>
      </w:r>
      <w:r>
        <w:rPr>
          <w:b/>
          <w:bCs/>
          <w:lang w:val="en-US"/>
        </w:rPr>
        <w:t xml:space="preserve"> WP</w:t>
      </w:r>
      <w:r>
        <w:rPr>
          <w:lang w:val="en-US"/>
        </w:rPr>
        <w:t>: 1, 2, 5</w:t>
      </w:r>
    </w:p>
    <w:p w14:paraId="3F790981" w14:textId="54DB8272" w:rsidR="00B017FC" w:rsidRDefault="00B017FC" w:rsidP="00B017FC">
      <w:pPr>
        <w:rPr>
          <w:lang w:val="en-US"/>
        </w:rPr>
      </w:pPr>
      <w:r w:rsidRPr="00B017FC">
        <w:rPr>
          <w:b/>
          <w:bCs/>
          <w:lang w:val="en-US"/>
        </w:rPr>
        <w:t>Priority</w:t>
      </w:r>
      <w:r>
        <w:rPr>
          <w:lang w:val="en-US"/>
        </w:rPr>
        <w:t xml:space="preserve">: High </w:t>
      </w:r>
    </w:p>
    <w:p w14:paraId="216E7474" w14:textId="04283D7D" w:rsidR="00B017FC" w:rsidRDefault="00B017FC" w:rsidP="00B017FC">
      <w:pPr>
        <w:rPr>
          <w:lang w:val="en-US"/>
        </w:rPr>
      </w:pPr>
      <w:r w:rsidRPr="00B017FC">
        <w:rPr>
          <w:b/>
          <w:bCs/>
          <w:lang w:val="en-US"/>
        </w:rPr>
        <w:t>Domain</w:t>
      </w:r>
      <w:r>
        <w:rPr>
          <w:lang w:val="en-US"/>
        </w:rPr>
        <w:t xml:space="preserve">: Automotive </w:t>
      </w:r>
    </w:p>
    <w:p w14:paraId="0C4C5EE1" w14:textId="68E09C4D" w:rsidR="00F976E9" w:rsidRDefault="00F976E9" w:rsidP="004E120A">
      <w:pPr>
        <w:rPr>
          <w:lang w:val="en-US"/>
        </w:rPr>
      </w:pPr>
    </w:p>
    <w:p w14:paraId="0BD92984" w14:textId="742D13F1" w:rsidR="00F976E9" w:rsidRDefault="00F976E9" w:rsidP="00F976E9">
      <w:pPr>
        <w:pStyle w:val="Heading3"/>
        <w:rPr>
          <w:lang w:val="en-US"/>
        </w:rPr>
      </w:pPr>
      <w:bookmarkStart w:id="80" w:name="_Toc60307845"/>
      <w:r>
        <w:rPr>
          <w:lang w:val="en-US"/>
        </w:rPr>
        <w:t>Software development and deployment</w:t>
      </w:r>
      <w:bookmarkEnd w:id="80"/>
    </w:p>
    <w:p w14:paraId="00630BF3" w14:textId="21B48D50" w:rsidR="00F976E9" w:rsidRDefault="00F6380E" w:rsidP="00F976E9">
      <w:pPr>
        <w:rPr>
          <w:lang w:val="en-US"/>
        </w:rPr>
      </w:pPr>
      <w:bookmarkStart w:id="81" w:name="_Toc60307846"/>
      <w:r w:rsidRPr="00E5422D">
        <w:rPr>
          <w:rStyle w:val="Heading4Char"/>
        </w:rPr>
        <w:t>Compatibility</w:t>
      </w:r>
      <w:r w:rsidR="00F976E9" w:rsidRPr="00E5422D">
        <w:rPr>
          <w:rStyle w:val="Heading4Char"/>
        </w:rPr>
        <w:t xml:space="preserve"> of developed SW with the chosen HW (92)</w:t>
      </w:r>
      <w:r w:rsidR="00E5422D" w:rsidRPr="00E5422D">
        <w:rPr>
          <w:rStyle w:val="Heading4Char"/>
        </w:rPr>
        <w:t>:</w:t>
      </w:r>
      <w:bookmarkEnd w:id="81"/>
      <w:r w:rsidR="00E5422D">
        <w:rPr>
          <w:lang w:val="en-US"/>
        </w:rPr>
        <w:t xml:space="preserve"> </w:t>
      </w:r>
      <w:r w:rsidR="00F976E9" w:rsidRPr="00F976E9">
        <w:rPr>
          <w:lang w:val="en-US"/>
        </w:rPr>
        <w:t>The software implementation of AIaaS at the edge must run on the available hardware</w:t>
      </w:r>
      <w:r>
        <w:rPr>
          <w:lang w:val="en-US"/>
        </w:rPr>
        <w:t>.</w:t>
      </w:r>
    </w:p>
    <w:p w14:paraId="08F2165F" w14:textId="23CFB01F" w:rsidR="00B017FC" w:rsidRDefault="00B017FC" w:rsidP="00B017FC">
      <w:pPr>
        <w:rPr>
          <w:lang w:val="en-US"/>
        </w:rPr>
      </w:pPr>
      <w:r w:rsidRPr="00B017FC">
        <w:rPr>
          <w:b/>
          <w:bCs/>
          <w:lang w:val="en-US"/>
        </w:rPr>
        <w:t>Impacts on</w:t>
      </w:r>
      <w:r>
        <w:rPr>
          <w:b/>
          <w:bCs/>
          <w:lang w:val="en-US"/>
        </w:rPr>
        <w:t xml:space="preserve"> WP</w:t>
      </w:r>
      <w:r>
        <w:rPr>
          <w:lang w:val="en-US"/>
        </w:rPr>
        <w:t>: 2, 4</w:t>
      </w:r>
    </w:p>
    <w:p w14:paraId="4A50F867" w14:textId="71A46728" w:rsidR="00B017FC" w:rsidRDefault="00B017FC" w:rsidP="00B017FC">
      <w:pPr>
        <w:rPr>
          <w:lang w:val="en-US"/>
        </w:rPr>
      </w:pPr>
      <w:r w:rsidRPr="00B017FC">
        <w:rPr>
          <w:b/>
          <w:bCs/>
          <w:lang w:val="en-US"/>
        </w:rPr>
        <w:t>Priority</w:t>
      </w:r>
      <w:r>
        <w:rPr>
          <w:lang w:val="en-US"/>
        </w:rPr>
        <w:t xml:space="preserve">: High </w:t>
      </w:r>
    </w:p>
    <w:p w14:paraId="1F56629C" w14:textId="31ED4BD0" w:rsidR="00B017FC" w:rsidRDefault="00B017FC" w:rsidP="00B017FC">
      <w:pPr>
        <w:rPr>
          <w:lang w:val="en-US"/>
        </w:rPr>
      </w:pPr>
      <w:r w:rsidRPr="00B017FC">
        <w:rPr>
          <w:b/>
          <w:bCs/>
          <w:lang w:val="en-US"/>
        </w:rPr>
        <w:t>Domain</w:t>
      </w:r>
      <w:r>
        <w:rPr>
          <w:lang w:val="en-US"/>
        </w:rPr>
        <w:t xml:space="preserve">: Automotive </w:t>
      </w:r>
      <w:r w:rsidR="003F0BFA">
        <w:rPr>
          <w:lang w:val="en-US"/>
        </w:rPr>
        <w:t xml:space="preserve">and </w:t>
      </w:r>
      <w:r>
        <w:rPr>
          <w:lang w:val="en-US"/>
        </w:rPr>
        <w:t>Avionics</w:t>
      </w:r>
    </w:p>
    <w:p w14:paraId="6F3A4F5F" w14:textId="2B03D6C4" w:rsidR="00F976E9" w:rsidRDefault="00F976E9" w:rsidP="00F976E9">
      <w:pPr>
        <w:rPr>
          <w:lang w:val="en-US"/>
        </w:rPr>
      </w:pPr>
    </w:p>
    <w:p w14:paraId="2894E4CD" w14:textId="2E850CBE" w:rsidR="00F976E9" w:rsidRDefault="00F976E9" w:rsidP="00F976E9">
      <w:pPr>
        <w:rPr>
          <w:lang w:val="en-US"/>
        </w:rPr>
      </w:pPr>
      <w:bookmarkStart w:id="82" w:name="_Toc60307847"/>
      <w:r w:rsidRPr="00F6380E">
        <w:rPr>
          <w:rStyle w:val="Heading4Char"/>
        </w:rPr>
        <w:t>Definition of learning functionalities of the AIaaS (</w:t>
      </w:r>
      <w:r w:rsidR="00F6380E">
        <w:rPr>
          <w:rStyle w:val="Heading4Char"/>
        </w:rPr>
        <w:t>ID_</w:t>
      </w:r>
      <w:r w:rsidRPr="00F6380E">
        <w:rPr>
          <w:rStyle w:val="Heading4Char"/>
        </w:rPr>
        <w:t>94)</w:t>
      </w:r>
      <w:r w:rsidR="00F6380E" w:rsidRPr="00F6380E">
        <w:rPr>
          <w:rStyle w:val="Heading4Char"/>
        </w:rPr>
        <w:t>:</w:t>
      </w:r>
      <w:bookmarkEnd w:id="82"/>
      <w:r w:rsidR="00F6380E">
        <w:rPr>
          <w:lang w:val="en-US"/>
        </w:rPr>
        <w:t xml:space="preserve"> </w:t>
      </w:r>
      <w:r w:rsidRPr="00F976E9">
        <w:rPr>
          <w:lang w:val="en-US"/>
        </w:rPr>
        <w:t>There should be a list of functionalities from the modules of the AIaaS platforms (</w:t>
      </w:r>
      <w:r w:rsidR="007E5711" w:rsidRPr="00F976E9">
        <w:rPr>
          <w:lang w:val="en-US"/>
        </w:rPr>
        <w:t>e.g.,</w:t>
      </w:r>
      <w:r w:rsidRPr="00F976E9">
        <w:rPr>
          <w:lang w:val="en-US"/>
        </w:rPr>
        <w:t xml:space="preserve"> RNN, Classifier, etc..) with a requirement on their API</w:t>
      </w:r>
    </w:p>
    <w:p w14:paraId="6B9C5589" w14:textId="0FA3B004"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7E5711">
        <w:rPr>
          <w:lang w:val="en-US"/>
        </w:rPr>
        <w:t>2, 4</w:t>
      </w:r>
    </w:p>
    <w:p w14:paraId="678A6838" w14:textId="0FEB80EA" w:rsidR="00B017FC" w:rsidRDefault="00B017FC" w:rsidP="00B017FC">
      <w:pPr>
        <w:rPr>
          <w:lang w:val="en-US"/>
        </w:rPr>
      </w:pPr>
      <w:r w:rsidRPr="00B017FC">
        <w:rPr>
          <w:b/>
          <w:bCs/>
          <w:lang w:val="en-US"/>
        </w:rPr>
        <w:t>Priority</w:t>
      </w:r>
      <w:r>
        <w:rPr>
          <w:lang w:val="en-US"/>
        </w:rPr>
        <w:t xml:space="preserve">: </w:t>
      </w:r>
      <w:r w:rsidR="007E5711">
        <w:rPr>
          <w:lang w:val="en-US"/>
        </w:rPr>
        <w:t>Critical</w:t>
      </w:r>
    </w:p>
    <w:p w14:paraId="43CD2B7F" w14:textId="72A3E145" w:rsidR="00B017FC" w:rsidRDefault="00B017FC" w:rsidP="00B017FC">
      <w:pPr>
        <w:rPr>
          <w:lang w:val="en-US"/>
        </w:rPr>
      </w:pPr>
      <w:r w:rsidRPr="00B017FC">
        <w:rPr>
          <w:b/>
          <w:bCs/>
          <w:lang w:val="en-US"/>
        </w:rPr>
        <w:t>Domain</w:t>
      </w:r>
      <w:r>
        <w:rPr>
          <w:lang w:val="en-US"/>
        </w:rPr>
        <w:t xml:space="preserve">: Automotive </w:t>
      </w:r>
      <w:r w:rsidR="007E5711">
        <w:rPr>
          <w:lang w:val="en-US"/>
        </w:rPr>
        <w:t xml:space="preserve">and </w:t>
      </w:r>
      <w:r>
        <w:rPr>
          <w:lang w:val="en-US"/>
        </w:rPr>
        <w:t>Avionics</w:t>
      </w:r>
    </w:p>
    <w:p w14:paraId="738BC084" w14:textId="77777777" w:rsidR="00F6380E" w:rsidRPr="00F976E9" w:rsidRDefault="00F6380E" w:rsidP="00F976E9">
      <w:pPr>
        <w:rPr>
          <w:lang w:val="en-US"/>
        </w:rPr>
      </w:pPr>
    </w:p>
    <w:p w14:paraId="731A4FD5" w14:textId="31FDD151" w:rsidR="00F976E9" w:rsidRDefault="00F976E9" w:rsidP="00F976E9">
      <w:pPr>
        <w:rPr>
          <w:lang w:val="en-US"/>
        </w:rPr>
      </w:pPr>
      <w:bookmarkStart w:id="83" w:name="_Toc60307848"/>
      <w:r w:rsidRPr="00F6380E">
        <w:rPr>
          <w:rStyle w:val="Heading4Char"/>
        </w:rPr>
        <w:t xml:space="preserve">Definition of the possible pattern for the </w:t>
      </w:r>
      <w:r w:rsidR="007E5711" w:rsidRPr="00F6380E">
        <w:rPr>
          <w:rStyle w:val="Heading4Char"/>
        </w:rPr>
        <w:t>access</w:t>
      </w:r>
      <w:r w:rsidRPr="00F6380E">
        <w:rPr>
          <w:rStyle w:val="Heading4Char"/>
        </w:rPr>
        <w:t xml:space="preserve"> of the Edge storage (</w:t>
      </w:r>
      <w:r w:rsidR="00F6380E" w:rsidRPr="00F6380E">
        <w:rPr>
          <w:rStyle w:val="Heading4Char"/>
        </w:rPr>
        <w:t>ID_</w:t>
      </w:r>
      <w:r w:rsidRPr="00F6380E">
        <w:rPr>
          <w:rStyle w:val="Heading4Char"/>
        </w:rPr>
        <w:t>95)</w:t>
      </w:r>
      <w:r w:rsidR="00F6380E" w:rsidRPr="00F6380E">
        <w:rPr>
          <w:rStyle w:val="Heading4Char"/>
        </w:rPr>
        <w:t>:</w:t>
      </w:r>
      <w:bookmarkEnd w:id="83"/>
      <w:r w:rsidR="00F6380E">
        <w:rPr>
          <w:lang w:val="en-US"/>
        </w:rPr>
        <w:t xml:space="preserve"> </w:t>
      </w:r>
      <w:r w:rsidRPr="00F976E9">
        <w:rPr>
          <w:lang w:val="en-US"/>
        </w:rPr>
        <w:t xml:space="preserve">A pattern defines the characteristics of the data flow between the source and destination, such as: streaming/storing each value as it is available, sending batches of a assigned size, reading/writing data via queues; the actual partners depend on AIaaS system implementation as well as from the application model we will adopt for the AIaaS. </w:t>
      </w:r>
    </w:p>
    <w:p w14:paraId="0D341780" w14:textId="4984DBA8"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C76F6E">
        <w:rPr>
          <w:lang w:val="en-US"/>
        </w:rPr>
        <w:t>2, 4</w:t>
      </w:r>
    </w:p>
    <w:p w14:paraId="227639FB" w14:textId="41C7389A" w:rsidR="00B017FC" w:rsidRDefault="00B017FC" w:rsidP="00B017FC">
      <w:pPr>
        <w:rPr>
          <w:lang w:val="en-US"/>
        </w:rPr>
      </w:pPr>
      <w:r w:rsidRPr="00B017FC">
        <w:rPr>
          <w:b/>
          <w:bCs/>
          <w:lang w:val="en-US"/>
        </w:rPr>
        <w:t>Priority</w:t>
      </w:r>
      <w:r>
        <w:rPr>
          <w:lang w:val="en-US"/>
        </w:rPr>
        <w:t xml:space="preserve">: </w:t>
      </w:r>
      <w:r w:rsidR="00C76F6E">
        <w:rPr>
          <w:lang w:val="en-US"/>
        </w:rPr>
        <w:t>Medium</w:t>
      </w:r>
    </w:p>
    <w:p w14:paraId="2C9B19AB" w14:textId="3172B2D2" w:rsidR="00B017FC" w:rsidRDefault="00B017FC" w:rsidP="00B017FC">
      <w:pPr>
        <w:rPr>
          <w:lang w:val="en-US"/>
        </w:rPr>
      </w:pPr>
      <w:r w:rsidRPr="00B017FC">
        <w:rPr>
          <w:b/>
          <w:bCs/>
          <w:lang w:val="en-US"/>
        </w:rPr>
        <w:t>Domain</w:t>
      </w:r>
      <w:r>
        <w:rPr>
          <w:lang w:val="en-US"/>
        </w:rPr>
        <w:t xml:space="preserve">: Automotive </w:t>
      </w:r>
      <w:r w:rsidR="00C76F6E">
        <w:rPr>
          <w:lang w:val="en-US"/>
        </w:rPr>
        <w:t xml:space="preserve">and </w:t>
      </w:r>
      <w:r>
        <w:rPr>
          <w:lang w:val="en-US"/>
        </w:rPr>
        <w:t>Avionics</w:t>
      </w:r>
    </w:p>
    <w:p w14:paraId="1520566F" w14:textId="77777777" w:rsidR="00F6380E" w:rsidRPr="00F976E9" w:rsidRDefault="00F6380E" w:rsidP="00F976E9">
      <w:pPr>
        <w:rPr>
          <w:lang w:val="en-US"/>
        </w:rPr>
      </w:pPr>
    </w:p>
    <w:p w14:paraId="53758388" w14:textId="4CBFEC12" w:rsidR="00F976E9" w:rsidRDefault="00F976E9" w:rsidP="00F976E9">
      <w:pPr>
        <w:rPr>
          <w:lang w:val="en-US"/>
        </w:rPr>
      </w:pPr>
      <w:bookmarkStart w:id="84" w:name="_Toc60307849"/>
      <w:r w:rsidRPr="00F6380E">
        <w:rPr>
          <w:rStyle w:val="Heading4Char"/>
        </w:rPr>
        <w:t>Common interface for functional modules of AIaaS (</w:t>
      </w:r>
      <w:r w:rsidR="00F6380E" w:rsidRPr="00F6380E">
        <w:rPr>
          <w:rStyle w:val="Heading4Char"/>
        </w:rPr>
        <w:t>ID_</w:t>
      </w:r>
      <w:r w:rsidRPr="00F6380E">
        <w:rPr>
          <w:rStyle w:val="Heading4Char"/>
        </w:rPr>
        <w:t>96)</w:t>
      </w:r>
      <w:r w:rsidR="00F6380E" w:rsidRPr="00F6380E">
        <w:rPr>
          <w:rStyle w:val="Heading4Char"/>
        </w:rPr>
        <w:t>:</w:t>
      </w:r>
      <w:bookmarkEnd w:id="84"/>
      <w:r w:rsidR="00F6380E" w:rsidRPr="00F6380E">
        <w:rPr>
          <w:rStyle w:val="Heading4Char"/>
        </w:rPr>
        <w:t xml:space="preserve"> </w:t>
      </w:r>
      <w:r w:rsidRPr="00F976E9">
        <w:rPr>
          <w:lang w:val="en-US"/>
        </w:rPr>
        <w:t>Functional modules of the AIaaS should expose a common interface that allows orchestration operations such as initialization, creation, connection, etc.</w:t>
      </w:r>
    </w:p>
    <w:p w14:paraId="5883060A" w14:textId="43AF5AE4" w:rsidR="00B017FC" w:rsidRDefault="00B017FC" w:rsidP="00B017FC">
      <w:pPr>
        <w:rPr>
          <w:lang w:val="en-US"/>
        </w:rPr>
      </w:pPr>
      <w:r w:rsidRPr="00B017FC">
        <w:rPr>
          <w:b/>
          <w:bCs/>
          <w:lang w:val="en-US"/>
        </w:rPr>
        <w:t>Impacts on</w:t>
      </w:r>
      <w:r>
        <w:rPr>
          <w:b/>
          <w:bCs/>
          <w:lang w:val="en-US"/>
        </w:rPr>
        <w:t xml:space="preserve"> WP</w:t>
      </w:r>
      <w:r>
        <w:rPr>
          <w:lang w:val="en-US"/>
        </w:rPr>
        <w:t>: 2, 4</w:t>
      </w:r>
    </w:p>
    <w:p w14:paraId="358B8C31" w14:textId="50C915E8" w:rsidR="00B017FC" w:rsidRDefault="00B017FC" w:rsidP="00B017FC">
      <w:pPr>
        <w:rPr>
          <w:lang w:val="en-US"/>
        </w:rPr>
      </w:pPr>
      <w:r w:rsidRPr="00B017FC">
        <w:rPr>
          <w:b/>
          <w:bCs/>
          <w:lang w:val="en-US"/>
        </w:rPr>
        <w:t>Priority</w:t>
      </w:r>
      <w:r>
        <w:rPr>
          <w:lang w:val="en-US"/>
        </w:rPr>
        <w:t xml:space="preserve">: High </w:t>
      </w:r>
    </w:p>
    <w:p w14:paraId="458E167B" w14:textId="3A323047" w:rsidR="00B017FC" w:rsidRDefault="00B017FC" w:rsidP="00B017FC">
      <w:pPr>
        <w:rPr>
          <w:lang w:val="en-US"/>
        </w:rPr>
      </w:pPr>
      <w:r w:rsidRPr="00B017FC">
        <w:rPr>
          <w:b/>
          <w:bCs/>
          <w:lang w:val="en-US"/>
        </w:rPr>
        <w:t>Domain</w:t>
      </w:r>
      <w:r>
        <w:rPr>
          <w:lang w:val="en-US"/>
        </w:rPr>
        <w:t xml:space="preserve">: Automotive </w:t>
      </w:r>
      <w:r w:rsidR="00FD663C">
        <w:rPr>
          <w:lang w:val="en-US"/>
        </w:rPr>
        <w:t xml:space="preserve">and </w:t>
      </w:r>
      <w:r>
        <w:rPr>
          <w:lang w:val="en-US"/>
        </w:rPr>
        <w:t>Avionics</w:t>
      </w:r>
    </w:p>
    <w:p w14:paraId="256AB160" w14:textId="77777777" w:rsidR="00F6380E" w:rsidRPr="00F976E9" w:rsidRDefault="00F6380E" w:rsidP="00F976E9">
      <w:pPr>
        <w:rPr>
          <w:lang w:val="en-US"/>
        </w:rPr>
      </w:pPr>
    </w:p>
    <w:p w14:paraId="5D6EA37D" w14:textId="4401D6D9" w:rsidR="00F976E9" w:rsidRDefault="00F976E9" w:rsidP="00F6380E">
      <w:pPr>
        <w:rPr>
          <w:lang w:val="en-US"/>
        </w:rPr>
      </w:pPr>
      <w:bookmarkStart w:id="85" w:name="_Toc60307850"/>
      <w:r w:rsidRPr="00F6380E">
        <w:rPr>
          <w:rStyle w:val="Heading4Char"/>
        </w:rPr>
        <w:t>AIaaS application definition (</w:t>
      </w:r>
      <w:r w:rsidR="00F6380E" w:rsidRPr="00F6380E">
        <w:rPr>
          <w:rStyle w:val="Heading4Char"/>
        </w:rPr>
        <w:t>ID_</w:t>
      </w:r>
      <w:r w:rsidRPr="00F6380E">
        <w:rPr>
          <w:rStyle w:val="Heading4Char"/>
        </w:rPr>
        <w:t>97)</w:t>
      </w:r>
      <w:r w:rsidR="00F6380E" w:rsidRPr="00F6380E">
        <w:rPr>
          <w:rStyle w:val="Heading4Char"/>
        </w:rPr>
        <w:t>:</w:t>
      </w:r>
      <w:bookmarkEnd w:id="85"/>
      <w:r w:rsidR="00F6380E">
        <w:rPr>
          <w:lang w:val="en-US"/>
        </w:rPr>
        <w:t xml:space="preserve"> </w:t>
      </w:r>
      <w:r w:rsidRPr="00F976E9">
        <w:rPr>
          <w:lang w:val="en-US"/>
        </w:rPr>
        <w:t>An AIaaS application should be specified as a workflow graph of functional modules, including: its parameters, external communication channels, etc.</w:t>
      </w:r>
    </w:p>
    <w:p w14:paraId="1FF497CF" w14:textId="588C6340" w:rsidR="00B017FC" w:rsidRDefault="00B017FC" w:rsidP="00B017FC">
      <w:pPr>
        <w:rPr>
          <w:lang w:val="en-US"/>
        </w:rPr>
      </w:pPr>
      <w:r w:rsidRPr="00B017FC">
        <w:rPr>
          <w:b/>
          <w:bCs/>
          <w:lang w:val="en-US"/>
        </w:rPr>
        <w:lastRenderedPageBreak/>
        <w:t>Impacts on</w:t>
      </w:r>
      <w:r>
        <w:rPr>
          <w:b/>
          <w:bCs/>
          <w:lang w:val="en-US"/>
        </w:rPr>
        <w:t xml:space="preserve"> WP</w:t>
      </w:r>
      <w:r>
        <w:rPr>
          <w:lang w:val="en-US"/>
        </w:rPr>
        <w:t>: 2, 4</w:t>
      </w:r>
    </w:p>
    <w:p w14:paraId="05709301" w14:textId="1CC87401" w:rsidR="00B017FC" w:rsidRDefault="00B017FC" w:rsidP="00B017FC">
      <w:pPr>
        <w:rPr>
          <w:lang w:val="en-US"/>
        </w:rPr>
      </w:pPr>
      <w:r w:rsidRPr="00B017FC">
        <w:rPr>
          <w:b/>
          <w:bCs/>
          <w:lang w:val="en-US"/>
        </w:rPr>
        <w:t>Priority</w:t>
      </w:r>
      <w:r>
        <w:rPr>
          <w:lang w:val="en-US"/>
        </w:rPr>
        <w:t xml:space="preserve">: High </w:t>
      </w:r>
    </w:p>
    <w:p w14:paraId="4AC446AF" w14:textId="16184E39" w:rsidR="00B017FC" w:rsidRDefault="00B017FC" w:rsidP="00B017FC">
      <w:pPr>
        <w:rPr>
          <w:lang w:val="en-US"/>
        </w:rPr>
      </w:pPr>
      <w:r w:rsidRPr="00B017FC">
        <w:rPr>
          <w:b/>
          <w:bCs/>
          <w:lang w:val="en-US"/>
        </w:rPr>
        <w:t>Domain</w:t>
      </w:r>
      <w:r>
        <w:rPr>
          <w:lang w:val="en-US"/>
        </w:rPr>
        <w:t xml:space="preserve">: Automotive </w:t>
      </w:r>
      <w:r w:rsidR="0056608A">
        <w:rPr>
          <w:lang w:val="en-US"/>
        </w:rPr>
        <w:t xml:space="preserve">and </w:t>
      </w:r>
      <w:r>
        <w:rPr>
          <w:lang w:val="en-US"/>
        </w:rPr>
        <w:t>Avionics</w:t>
      </w:r>
    </w:p>
    <w:p w14:paraId="1DF84931" w14:textId="77777777" w:rsidR="00F6380E" w:rsidRDefault="00F6380E" w:rsidP="00F6380E">
      <w:pPr>
        <w:rPr>
          <w:lang w:val="en-US"/>
        </w:rPr>
      </w:pPr>
    </w:p>
    <w:p w14:paraId="71618CBD" w14:textId="5EB8253F" w:rsidR="00F976E9" w:rsidRDefault="00F976E9" w:rsidP="00F976E9">
      <w:pPr>
        <w:pStyle w:val="Heading3"/>
        <w:rPr>
          <w:lang w:val="en-US"/>
        </w:rPr>
      </w:pPr>
      <w:bookmarkStart w:id="86" w:name="_Toc60307851"/>
      <w:r>
        <w:rPr>
          <w:lang w:val="en-US"/>
        </w:rPr>
        <w:t>Data and Metadata</w:t>
      </w:r>
      <w:bookmarkEnd w:id="86"/>
    </w:p>
    <w:p w14:paraId="284BB7E7" w14:textId="2BEE5163" w:rsidR="00F976E9" w:rsidRDefault="00F976E9" w:rsidP="00F976E9">
      <w:pPr>
        <w:rPr>
          <w:lang w:val="en-US"/>
        </w:rPr>
      </w:pPr>
      <w:bookmarkStart w:id="87" w:name="_Toc60307852"/>
      <w:r w:rsidRPr="00582FCB">
        <w:rPr>
          <w:rStyle w:val="Heading4Char"/>
        </w:rPr>
        <w:t>Common data format for the data brokering (</w:t>
      </w:r>
      <w:r w:rsidR="00D47A25">
        <w:rPr>
          <w:rStyle w:val="Heading4Char"/>
        </w:rPr>
        <w:t>ID_</w:t>
      </w:r>
      <w:r w:rsidRPr="00582FCB">
        <w:rPr>
          <w:rStyle w:val="Heading4Char"/>
        </w:rPr>
        <w:t>99)</w:t>
      </w:r>
      <w:r w:rsidR="00582FCB" w:rsidRPr="00582FCB">
        <w:rPr>
          <w:rStyle w:val="Heading4Char"/>
        </w:rPr>
        <w:t>:</w:t>
      </w:r>
      <w:bookmarkEnd w:id="87"/>
      <w:r w:rsidR="00582FCB" w:rsidRPr="00582FCB">
        <w:rPr>
          <w:rStyle w:val="Heading4Char"/>
        </w:rPr>
        <w:t xml:space="preserve"> </w:t>
      </w:r>
      <w:r w:rsidRPr="00F976E9">
        <w:rPr>
          <w:lang w:val="en-US"/>
        </w:rPr>
        <w:t>The data brokering should have a defined format. Functional components of the AIaaS must either use the same format or implement an adapter</w:t>
      </w:r>
      <w:r w:rsidR="00582FCB">
        <w:rPr>
          <w:lang w:val="en-US"/>
        </w:rPr>
        <w:t>.</w:t>
      </w:r>
    </w:p>
    <w:p w14:paraId="251FE79E" w14:textId="43BE986C"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074139">
        <w:rPr>
          <w:lang w:val="en-US"/>
        </w:rPr>
        <w:t>2, 4</w:t>
      </w:r>
    </w:p>
    <w:p w14:paraId="54055E02" w14:textId="01EA30AB" w:rsidR="00B017FC" w:rsidRDefault="00B017FC" w:rsidP="00B017FC">
      <w:pPr>
        <w:rPr>
          <w:lang w:val="en-US"/>
        </w:rPr>
      </w:pPr>
      <w:r w:rsidRPr="00B017FC">
        <w:rPr>
          <w:b/>
          <w:bCs/>
          <w:lang w:val="en-US"/>
        </w:rPr>
        <w:t>Priority</w:t>
      </w:r>
      <w:r>
        <w:rPr>
          <w:lang w:val="en-US"/>
        </w:rPr>
        <w:t xml:space="preserve">: High </w:t>
      </w:r>
    </w:p>
    <w:p w14:paraId="6CF442BF" w14:textId="3C7C4EB2" w:rsidR="00B017FC" w:rsidRDefault="00B017FC" w:rsidP="00B017FC">
      <w:pPr>
        <w:rPr>
          <w:lang w:val="en-US"/>
        </w:rPr>
      </w:pPr>
      <w:r w:rsidRPr="00B017FC">
        <w:rPr>
          <w:b/>
          <w:bCs/>
          <w:lang w:val="en-US"/>
        </w:rPr>
        <w:t>Domain</w:t>
      </w:r>
      <w:r>
        <w:rPr>
          <w:lang w:val="en-US"/>
        </w:rPr>
        <w:t xml:space="preserve">: Automotive </w:t>
      </w:r>
      <w:r w:rsidR="00074139">
        <w:rPr>
          <w:lang w:val="en-US"/>
        </w:rPr>
        <w:t xml:space="preserve">and </w:t>
      </w:r>
      <w:r>
        <w:rPr>
          <w:lang w:val="en-US"/>
        </w:rPr>
        <w:t>Avionics</w:t>
      </w:r>
    </w:p>
    <w:p w14:paraId="23CD1D47" w14:textId="77777777" w:rsidR="00582FCB" w:rsidRPr="00F976E9" w:rsidRDefault="00582FCB" w:rsidP="00F976E9">
      <w:pPr>
        <w:rPr>
          <w:lang w:val="en-US"/>
        </w:rPr>
      </w:pPr>
    </w:p>
    <w:p w14:paraId="7AA5626E" w14:textId="5F21BC03" w:rsidR="00F976E9" w:rsidRDefault="00F976E9" w:rsidP="00F976E9">
      <w:pPr>
        <w:rPr>
          <w:lang w:val="en-US"/>
        </w:rPr>
      </w:pPr>
      <w:bookmarkStart w:id="88" w:name="_Toc60307853"/>
      <w:r w:rsidRPr="00582FCB">
        <w:rPr>
          <w:rStyle w:val="Heading4Char"/>
        </w:rPr>
        <w:t>Common meta-data format for the data brokering (</w:t>
      </w:r>
      <w:r w:rsidR="00D47A25">
        <w:rPr>
          <w:rStyle w:val="Heading4Char"/>
        </w:rPr>
        <w:t>ID_</w:t>
      </w:r>
      <w:r w:rsidRPr="00582FCB">
        <w:rPr>
          <w:rStyle w:val="Heading4Char"/>
        </w:rPr>
        <w:t>100)</w:t>
      </w:r>
      <w:r w:rsidR="00582FCB" w:rsidRPr="00582FCB">
        <w:rPr>
          <w:rStyle w:val="Heading4Char"/>
        </w:rPr>
        <w:t>:</w:t>
      </w:r>
      <w:bookmarkEnd w:id="88"/>
      <w:r w:rsidR="00582FCB">
        <w:rPr>
          <w:lang w:val="en-US"/>
        </w:rPr>
        <w:t xml:space="preserve"> </w:t>
      </w:r>
      <w:r w:rsidRPr="00F976E9">
        <w:rPr>
          <w:lang w:val="en-US"/>
        </w:rPr>
        <w:t>The data brokering should have a defined format for the meta-data associated to each type of sensor data</w:t>
      </w:r>
    </w:p>
    <w:p w14:paraId="0A3CD7D2" w14:textId="3B7942AA" w:rsidR="00B017FC" w:rsidRDefault="00B017FC" w:rsidP="00B017FC">
      <w:pPr>
        <w:rPr>
          <w:lang w:val="en-US"/>
        </w:rPr>
      </w:pPr>
      <w:r w:rsidRPr="00B017FC">
        <w:rPr>
          <w:b/>
          <w:bCs/>
          <w:lang w:val="en-US"/>
        </w:rPr>
        <w:t>Impacts on</w:t>
      </w:r>
      <w:r>
        <w:rPr>
          <w:b/>
          <w:bCs/>
          <w:lang w:val="en-US"/>
        </w:rPr>
        <w:t xml:space="preserve"> WP</w:t>
      </w:r>
      <w:r>
        <w:rPr>
          <w:lang w:val="en-US"/>
        </w:rPr>
        <w:t>: 2, 4</w:t>
      </w:r>
    </w:p>
    <w:p w14:paraId="5B303C80" w14:textId="1D9470B1" w:rsidR="00B017FC" w:rsidRDefault="00B017FC" w:rsidP="00B017FC">
      <w:pPr>
        <w:rPr>
          <w:lang w:val="en-US"/>
        </w:rPr>
      </w:pPr>
      <w:r w:rsidRPr="00B017FC">
        <w:rPr>
          <w:b/>
          <w:bCs/>
          <w:lang w:val="en-US"/>
        </w:rPr>
        <w:t>Priority</w:t>
      </w:r>
      <w:r>
        <w:rPr>
          <w:lang w:val="en-US"/>
        </w:rPr>
        <w:t>: High</w:t>
      </w:r>
    </w:p>
    <w:p w14:paraId="648DD097" w14:textId="65369D97" w:rsidR="00B017FC" w:rsidRDefault="00B017FC" w:rsidP="00B017FC">
      <w:pPr>
        <w:rPr>
          <w:lang w:val="en-US"/>
        </w:rPr>
      </w:pPr>
      <w:r w:rsidRPr="00B017FC">
        <w:rPr>
          <w:b/>
          <w:bCs/>
          <w:lang w:val="en-US"/>
        </w:rPr>
        <w:t>Domain</w:t>
      </w:r>
      <w:r>
        <w:rPr>
          <w:lang w:val="en-US"/>
        </w:rPr>
        <w:t xml:space="preserve">: Automotive </w:t>
      </w:r>
      <w:r w:rsidR="00353109">
        <w:rPr>
          <w:lang w:val="en-US"/>
        </w:rPr>
        <w:t xml:space="preserve">and </w:t>
      </w:r>
      <w:r>
        <w:rPr>
          <w:lang w:val="en-US"/>
        </w:rPr>
        <w:t>Avionics</w:t>
      </w:r>
    </w:p>
    <w:p w14:paraId="1AF59A71" w14:textId="77777777" w:rsidR="00582FCB" w:rsidRDefault="00582FCB" w:rsidP="00F976E9">
      <w:pPr>
        <w:rPr>
          <w:lang w:val="en-US"/>
        </w:rPr>
      </w:pPr>
    </w:p>
    <w:p w14:paraId="5011612A" w14:textId="00FD63A2" w:rsidR="00F976E9" w:rsidRDefault="00F976E9" w:rsidP="00F976E9">
      <w:pPr>
        <w:rPr>
          <w:lang w:val="en-US"/>
        </w:rPr>
      </w:pPr>
      <w:bookmarkStart w:id="89" w:name="_Toc60307854"/>
      <w:r w:rsidRPr="00582FCB">
        <w:rPr>
          <w:rStyle w:val="Heading4Char"/>
        </w:rPr>
        <w:t>Non-volatile storage for the AIaaS platform</w:t>
      </w:r>
      <w:r w:rsidRPr="00582FCB">
        <w:rPr>
          <w:rStyle w:val="Heading4Char"/>
        </w:rPr>
        <w:tab/>
        <w:t>(</w:t>
      </w:r>
      <w:r w:rsidR="00D47A25">
        <w:rPr>
          <w:rStyle w:val="Heading4Char"/>
        </w:rPr>
        <w:t>ID_</w:t>
      </w:r>
      <w:r w:rsidRPr="00582FCB">
        <w:rPr>
          <w:rStyle w:val="Heading4Char"/>
        </w:rPr>
        <w:t>103)</w:t>
      </w:r>
      <w:r w:rsidR="00582FCB" w:rsidRPr="00582FCB">
        <w:rPr>
          <w:rStyle w:val="Heading4Char"/>
        </w:rPr>
        <w:t>:</w:t>
      </w:r>
      <w:bookmarkEnd w:id="89"/>
      <w:r>
        <w:rPr>
          <w:lang w:val="en-US"/>
        </w:rPr>
        <w:t xml:space="preserve"> </w:t>
      </w:r>
      <w:r w:rsidRPr="00F976E9">
        <w:rPr>
          <w:lang w:val="en-US"/>
        </w:rPr>
        <w:t>The AIaaS platform requires access to a non-volatile storage unit, to store data and meta-data.</w:t>
      </w:r>
    </w:p>
    <w:p w14:paraId="0DA3AF2A" w14:textId="71492D73" w:rsidR="00B017FC" w:rsidRDefault="00B017FC" w:rsidP="00B017FC">
      <w:pPr>
        <w:rPr>
          <w:lang w:val="en-US"/>
        </w:rPr>
      </w:pPr>
      <w:r w:rsidRPr="00B017FC">
        <w:rPr>
          <w:b/>
          <w:bCs/>
          <w:lang w:val="en-US"/>
        </w:rPr>
        <w:t>Impacts on</w:t>
      </w:r>
      <w:r>
        <w:rPr>
          <w:b/>
          <w:bCs/>
          <w:lang w:val="en-US"/>
        </w:rPr>
        <w:t xml:space="preserve"> WP</w:t>
      </w:r>
      <w:r>
        <w:rPr>
          <w:lang w:val="en-US"/>
        </w:rPr>
        <w:t>: 1, 2, 4, 5</w:t>
      </w:r>
    </w:p>
    <w:p w14:paraId="5B839A46" w14:textId="2C46A36B" w:rsidR="00B017FC" w:rsidRDefault="00B017FC" w:rsidP="00B017FC">
      <w:pPr>
        <w:rPr>
          <w:lang w:val="en-US"/>
        </w:rPr>
      </w:pPr>
      <w:r w:rsidRPr="00B017FC">
        <w:rPr>
          <w:b/>
          <w:bCs/>
          <w:lang w:val="en-US"/>
        </w:rPr>
        <w:t>Priority</w:t>
      </w:r>
      <w:r>
        <w:rPr>
          <w:lang w:val="en-US"/>
        </w:rPr>
        <w:t>: High</w:t>
      </w:r>
    </w:p>
    <w:p w14:paraId="62C25C39" w14:textId="38B8457B" w:rsidR="00B017FC" w:rsidRDefault="00B017FC" w:rsidP="00B017FC">
      <w:pPr>
        <w:rPr>
          <w:lang w:val="en-US"/>
        </w:rPr>
      </w:pPr>
      <w:r w:rsidRPr="00B017FC">
        <w:rPr>
          <w:b/>
          <w:bCs/>
          <w:lang w:val="en-US"/>
        </w:rPr>
        <w:t>Domain</w:t>
      </w:r>
      <w:r>
        <w:rPr>
          <w:lang w:val="en-US"/>
        </w:rPr>
        <w:t xml:space="preserve">: Automotive </w:t>
      </w:r>
      <w:r w:rsidR="00353109">
        <w:rPr>
          <w:lang w:val="en-US"/>
        </w:rPr>
        <w:t xml:space="preserve">and </w:t>
      </w:r>
      <w:r>
        <w:rPr>
          <w:lang w:val="en-US"/>
        </w:rPr>
        <w:t>Avionics</w:t>
      </w:r>
    </w:p>
    <w:p w14:paraId="423AA4E4" w14:textId="77777777" w:rsidR="00F976E9" w:rsidRPr="00F976E9" w:rsidRDefault="00F976E9" w:rsidP="00F976E9">
      <w:pPr>
        <w:rPr>
          <w:lang w:val="en-US"/>
        </w:rPr>
      </w:pPr>
    </w:p>
    <w:p w14:paraId="6163D19C" w14:textId="33B95D3A" w:rsidR="00644018" w:rsidRDefault="00644018" w:rsidP="00644018">
      <w:pPr>
        <w:pStyle w:val="Heading2"/>
        <w:rPr>
          <w:lang w:val="en-US"/>
        </w:rPr>
      </w:pPr>
      <w:bookmarkStart w:id="90" w:name="_Ref58968939"/>
      <w:bookmarkStart w:id="91" w:name="_Toc60307855"/>
      <w:r>
        <w:rPr>
          <w:lang w:val="en-US"/>
        </w:rPr>
        <w:t>Requirements on t</w:t>
      </w:r>
      <w:r w:rsidR="009B7811">
        <w:rPr>
          <w:lang w:val="en-US"/>
        </w:rPr>
        <w:t xml:space="preserve">he </w:t>
      </w:r>
      <w:r w:rsidR="00CE1047">
        <w:rPr>
          <w:lang w:val="en-US"/>
        </w:rPr>
        <w:t>High-Performance</w:t>
      </w:r>
      <w:r w:rsidR="009B7811">
        <w:rPr>
          <w:lang w:val="en-US"/>
        </w:rPr>
        <w:t xml:space="preserve"> Computing and Communication Infrastructure as a whole</w:t>
      </w:r>
      <w:bookmarkEnd w:id="90"/>
      <w:bookmarkEnd w:id="91"/>
    </w:p>
    <w:p w14:paraId="6389C087" w14:textId="15A779C4" w:rsidR="009B7811" w:rsidRDefault="009B7811" w:rsidP="009B7811">
      <w:pPr>
        <w:pStyle w:val="Heading3"/>
        <w:rPr>
          <w:lang w:val="en-US"/>
        </w:rPr>
      </w:pPr>
      <w:bookmarkStart w:id="92" w:name="_Toc60307856"/>
      <w:r>
        <w:rPr>
          <w:lang w:val="en-US"/>
        </w:rPr>
        <w:t>Communication</w:t>
      </w:r>
      <w:bookmarkEnd w:id="92"/>
    </w:p>
    <w:p w14:paraId="17821052" w14:textId="30FD302E" w:rsidR="009B7811" w:rsidRDefault="009B7811" w:rsidP="009B7811">
      <w:pPr>
        <w:pStyle w:val="RetraitNormal2"/>
        <w:numPr>
          <w:ilvl w:val="0"/>
          <w:numId w:val="0"/>
        </w:numPr>
        <w:rPr>
          <w:lang w:val="en-US"/>
        </w:rPr>
      </w:pPr>
      <w:bookmarkStart w:id="93" w:name="_Toc60307857"/>
      <w:r w:rsidRPr="0039320C">
        <w:rPr>
          <w:rStyle w:val="Heading4Char"/>
        </w:rPr>
        <w:t>Communication of the AIaaS modules with the vehicle (ID_75)</w:t>
      </w:r>
      <w:bookmarkEnd w:id="93"/>
      <w:r w:rsidRPr="009B7811">
        <w:rPr>
          <w:lang w:val="en-US"/>
        </w:rPr>
        <w:tab/>
      </w:r>
    </w:p>
    <w:p w14:paraId="6F80D53F" w14:textId="091743E1" w:rsidR="00B017FC" w:rsidRDefault="00B017FC" w:rsidP="00B017FC">
      <w:pPr>
        <w:rPr>
          <w:lang w:val="en-US"/>
        </w:rPr>
      </w:pPr>
      <w:r w:rsidRPr="00B017FC">
        <w:rPr>
          <w:b/>
          <w:bCs/>
          <w:lang w:val="en-US"/>
        </w:rPr>
        <w:t>Impacts on</w:t>
      </w:r>
      <w:r>
        <w:rPr>
          <w:b/>
          <w:bCs/>
          <w:lang w:val="en-US"/>
        </w:rPr>
        <w:t xml:space="preserve"> WP</w:t>
      </w:r>
      <w:r>
        <w:rPr>
          <w:lang w:val="en-US"/>
        </w:rPr>
        <w:t>: 2, 3, 4</w:t>
      </w:r>
    </w:p>
    <w:p w14:paraId="3C81BB63" w14:textId="5C93CC7A" w:rsidR="00B017FC" w:rsidRDefault="00B017FC" w:rsidP="00B017FC">
      <w:pPr>
        <w:rPr>
          <w:lang w:val="en-US"/>
        </w:rPr>
      </w:pPr>
      <w:r w:rsidRPr="00B017FC">
        <w:rPr>
          <w:b/>
          <w:bCs/>
          <w:lang w:val="en-US"/>
        </w:rPr>
        <w:t>Priority</w:t>
      </w:r>
      <w:r>
        <w:rPr>
          <w:lang w:val="en-US"/>
        </w:rPr>
        <w:t xml:space="preserve">: High </w:t>
      </w:r>
    </w:p>
    <w:p w14:paraId="57FE9536" w14:textId="19F25015" w:rsidR="00B017FC" w:rsidRDefault="00B017FC" w:rsidP="00B017FC">
      <w:pPr>
        <w:rPr>
          <w:lang w:val="en-US"/>
        </w:rPr>
      </w:pPr>
      <w:r w:rsidRPr="00B017FC">
        <w:rPr>
          <w:b/>
          <w:bCs/>
          <w:lang w:val="en-US"/>
        </w:rPr>
        <w:t>Domain</w:t>
      </w:r>
      <w:r>
        <w:rPr>
          <w:lang w:val="en-US"/>
        </w:rPr>
        <w:t>: Automotive</w:t>
      </w:r>
    </w:p>
    <w:p w14:paraId="60C72551" w14:textId="77777777" w:rsidR="00A6030C" w:rsidRPr="009B7811" w:rsidRDefault="00A6030C" w:rsidP="009B7811">
      <w:pPr>
        <w:pStyle w:val="RetraitNormal2"/>
        <w:numPr>
          <w:ilvl w:val="0"/>
          <w:numId w:val="0"/>
        </w:numPr>
        <w:rPr>
          <w:lang w:val="en-US"/>
        </w:rPr>
      </w:pPr>
    </w:p>
    <w:p w14:paraId="5C276A40" w14:textId="3E859A20" w:rsidR="00644018" w:rsidRDefault="009B7811" w:rsidP="00A6030C">
      <w:pPr>
        <w:pStyle w:val="RetraitNormal2"/>
        <w:numPr>
          <w:ilvl w:val="0"/>
          <w:numId w:val="0"/>
        </w:numPr>
        <w:rPr>
          <w:lang w:val="en-US"/>
        </w:rPr>
      </w:pPr>
      <w:bookmarkStart w:id="94" w:name="_Toc60307858"/>
      <w:r w:rsidRPr="0039320C">
        <w:rPr>
          <w:rStyle w:val="Heading4Char"/>
        </w:rPr>
        <w:t>Communication of the vehicle with the AIaaS modules (ID_76)</w:t>
      </w:r>
      <w:r w:rsidR="0039320C" w:rsidRPr="0039320C">
        <w:rPr>
          <w:rStyle w:val="Heading4Char"/>
        </w:rPr>
        <w:t>:</w:t>
      </w:r>
      <w:bookmarkEnd w:id="94"/>
      <w:r w:rsidR="0039320C">
        <w:rPr>
          <w:lang w:val="en-US"/>
        </w:rPr>
        <w:t xml:space="preserve"> </w:t>
      </w:r>
      <w:r w:rsidRPr="009B7811">
        <w:rPr>
          <w:lang w:val="en-US"/>
        </w:rPr>
        <w:t>The AIaaS modules must be</w:t>
      </w:r>
      <w:r w:rsidR="00A6030C">
        <w:rPr>
          <w:lang w:val="en-US"/>
        </w:rPr>
        <w:t xml:space="preserve"> </w:t>
      </w:r>
      <w:r w:rsidRPr="009B7811">
        <w:rPr>
          <w:lang w:val="en-US"/>
        </w:rPr>
        <w:t>able to receive as input the data from the sensors and the state of the vehicle</w:t>
      </w:r>
    </w:p>
    <w:p w14:paraId="5FD92BAB" w14:textId="41400CF7" w:rsidR="00B017FC" w:rsidRDefault="00B017FC" w:rsidP="00B017FC">
      <w:pPr>
        <w:rPr>
          <w:lang w:val="en-US"/>
        </w:rPr>
      </w:pPr>
      <w:r w:rsidRPr="00B017FC">
        <w:rPr>
          <w:b/>
          <w:bCs/>
          <w:lang w:val="en-US"/>
        </w:rPr>
        <w:t>Impacts on</w:t>
      </w:r>
      <w:r>
        <w:rPr>
          <w:b/>
          <w:bCs/>
          <w:lang w:val="en-US"/>
        </w:rPr>
        <w:t xml:space="preserve"> WP</w:t>
      </w:r>
      <w:r>
        <w:rPr>
          <w:lang w:val="en-US"/>
        </w:rPr>
        <w:t xml:space="preserve">: </w:t>
      </w:r>
      <w:r w:rsidR="00E25CBA">
        <w:rPr>
          <w:lang w:val="en-US"/>
        </w:rPr>
        <w:t>2</w:t>
      </w:r>
      <w:r>
        <w:rPr>
          <w:lang w:val="en-US"/>
        </w:rPr>
        <w:t>, 3, 4</w:t>
      </w:r>
    </w:p>
    <w:p w14:paraId="296D27A6" w14:textId="513E2FD4" w:rsidR="00B017FC" w:rsidRDefault="00B017FC" w:rsidP="00B017FC">
      <w:pPr>
        <w:rPr>
          <w:lang w:val="en-US"/>
        </w:rPr>
      </w:pPr>
      <w:r w:rsidRPr="00B017FC">
        <w:rPr>
          <w:b/>
          <w:bCs/>
          <w:lang w:val="en-US"/>
        </w:rPr>
        <w:lastRenderedPageBreak/>
        <w:t>Priority</w:t>
      </w:r>
      <w:r>
        <w:rPr>
          <w:lang w:val="en-US"/>
        </w:rPr>
        <w:t xml:space="preserve">: High </w:t>
      </w:r>
    </w:p>
    <w:p w14:paraId="5B96CDB1" w14:textId="4ADDAEEC" w:rsidR="00B017FC" w:rsidRDefault="00B017FC" w:rsidP="00B017FC">
      <w:pPr>
        <w:rPr>
          <w:lang w:val="en-US"/>
        </w:rPr>
      </w:pPr>
      <w:r w:rsidRPr="00B017FC">
        <w:rPr>
          <w:b/>
          <w:bCs/>
          <w:lang w:val="en-US"/>
        </w:rPr>
        <w:t>Domain</w:t>
      </w:r>
      <w:r>
        <w:rPr>
          <w:lang w:val="en-US"/>
        </w:rPr>
        <w:t xml:space="preserve">: Automotive </w:t>
      </w:r>
      <w:r w:rsidR="00E25CBA">
        <w:rPr>
          <w:lang w:val="en-US"/>
        </w:rPr>
        <w:t xml:space="preserve">and </w:t>
      </w:r>
      <w:r>
        <w:rPr>
          <w:lang w:val="en-US"/>
        </w:rPr>
        <w:t>Avionics</w:t>
      </w:r>
    </w:p>
    <w:p w14:paraId="755CB9A5" w14:textId="77777777" w:rsidR="009B7811" w:rsidRPr="00644018" w:rsidRDefault="009B7811" w:rsidP="009B7811">
      <w:pPr>
        <w:pStyle w:val="RetraitNormal2"/>
        <w:numPr>
          <w:ilvl w:val="0"/>
          <w:numId w:val="0"/>
        </w:numPr>
        <w:ind w:left="360" w:hanging="360"/>
        <w:rPr>
          <w:lang w:val="en-US"/>
        </w:rPr>
      </w:pPr>
    </w:p>
    <w:p w14:paraId="5A5EB395" w14:textId="73C934B3" w:rsidR="00644018" w:rsidRDefault="009B7811" w:rsidP="00081720">
      <w:pPr>
        <w:rPr>
          <w:lang w:val="en-US"/>
        </w:rPr>
      </w:pPr>
      <w:bookmarkStart w:id="95" w:name="_Toc60307859"/>
      <w:r w:rsidRPr="0039320C">
        <w:rPr>
          <w:rStyle w:val="Heading4Char"/>
        </w:rPr>
        <w:t>Intra-edge AIaaS communication (ID_78)</w:t>
      </w:r>
      <w:r w:rsidR="0039320C" w:rsidRPr="0039320C">
        <w:rPr>
          <w:rStyle w:val="Heading4Char"/>
        </w:rPr>
        <w:t>:</w:t>
      </w:r>
      <w:bookmarkEnd w:id="95"/>
      <w:r w:rsidR="0039320C">
        <w:rPr>
          <w:lang w:val="en-US"/>
        </w:rPr>
        <w:t xml:space="preserve"> </w:t>
      </w:r>
      <w:r w:rsidRPr="009B7811">
        <w:rPr>
          <w:lang w:val="en-US"/>
        </w:rPr>
        <w:t>Different modules of the AIaaS system need to exchange predictions (</w:t>
      </w:r>
      <w:r w:rsidR="0039320C" w:rsidRPr="009B7811">
        <w:rPr>
          <w:lang w:val="en-US"/>
        </w:rPr>
        <w:t>e.g.,</w:t>
      </w:r>
      <w:r w:rsidRPr="009B7811">
        <w:rPr>
          <w:lang w:val="en-US"/>
        </w:rPr>
        <w:t xml:space="preserve"> the output of model A to the input of model B)</w:t>
      </w:r>
    </w:p>
    <w:p w14:paraId="14558DDC" w14:textId="0AEB73F7" w:rsidR="00B017FC" w:rsidRDefault="00B017FC" w:rsidP="00B017FC">
      <w:pPr>
        <w:rPr>
          <w:lang w:val="en-US"/>
        </w:rPr>
      </w:pPr>
      <w:r w:rsidRPr="00B017FC">
        <w:rPr>
          <w:b/>
          <w:bCs/>
          <w:lang w:val="en-US"/>
        </w:rPr>
        <w:t>Impacts on</w:t>
      </w:r>
      <w:r>
        <w:rPr>
          <w:b/>
          <w:bCs/>
          <w:lang w:val="en-US"/>
        </w:rPr>
        <w:t xml:space="preserve"> WP</w:t>
      </w:r>
      <w:r>
        <w:rPr>
          <w:lang w:val="en-US"/>
        </w:rPr>
        <w:t>: 2, 4</w:t>
      </w:r>
    </w:p>
    <w:p w14:paraId="312FF26A" w14:textId="05CC8122" w:rsidR="00B017FC" w:rsidRDefault="00B017FC" w:rsidP="00B017FC">
      <w:pPr>
        <w:rPr>
          <w:lang w:val="en-US"/>
        </w:rPr>
      </w:pPr>
      <w:r w:rsidRPr="00B017FC">
        <w:rPr>
          <w:b/>
          <w:bCs/>
          <w:lang w:val="en-US"/>
        </w:rPr>
        <w:t>Priority</w:t>
      </w:r>
      <w:r>
        <w:rPr>
          <w:lang w:val="en-US"/>
        </w:rPr>
        <w:t xml:space="preserve">: High </w:t>
      </w:r>
    </w:p>
    <w:p w14:paraId="17738D8C" w14:textId="7EAF7A5B" w:rsidR="00B017FC" w:rsidRDefault="00B017FC" w:rsidP="00B017FC">
      <w:pPr>
        <w:rPr>
          <w:lang w:val="en-US"/>
        </w:rPr>
      </w:pPr>
      <w:r w:rsidRPr="00B017FC">
        <w:rPr>
          <w:b/>
          <w:bCs/>
          <w:lang w:val="en-US"/>
        </w:rPr>
        <w:t>Domain</w:t>
      </w:r>
      <w:r>
        <w:rPr>
          <w:lang w:val="en-US"/>
        </w:rPr>
        <w:t xml:space="preserve">: Automotive </w:t>
      </w:r>
      <w:r w:rsidR="00E25CBA">
        <w:rPr>
          <w:lang w:val="en-US"/>
        </w:rPr>
        <w:t xml:space="preserve">and </w:t>
      </w:r>
      <w:r>
        <w:rPr>
          <w:lang w:val="en-US"/>
        </w:rPr>
        <w:t>Avionics</w:t>
      </w:r>
    </w:p>
    <w:p w14:paraId="1CAF67B6" w14:textId="77777777" w:rsidR="00A6030C" w:rsidRDefault="00A6030C" w:rsidP="00081720">
      <w:pPr>
        <w:rPr>
          <w:lang w:val="en-US"/>
        </w:rPr>
      </w:pPr>
    </w:p>
    <w:p w14:paraId="03554DED" w14:textId="37E47D9E" w:rsidR="009B7811" w:rsidRDefault="009B7811" w:rsidP="00081720">
      <w:pPr>
        <w:rPr>
          <w:lang w:val="en-US"/>
        </w:rPr>
      </w:pPr>
      <w:bookmarkStart w:id="96" w:name="_Toc60307860"/>
      <w:r w:rsidRPr="0039320C">
        <w:rPr>
          <w:rStyle w:val="Heading4Char"/>
        </w:rPr>
        <w:t xml:space="preserve">Access to vehicle </w:t>
      </w:r>
      <w:r w:rsidR="00307FAB" w:rsidRPr="0039320C">
        <w:rPr>
          <w:rStyle w:val="Heading4Char"/>
        </w:rPr>
        <w:t>sensors’ data</w:t>
      </w:r>
      <w:r w:rsidRPr="0039320C">
        <w:rPr>
          <w:rStyle w:val="Heading4Char"/>
        </w:rPr>
        <w:t xml:space="preserve"> (ID_85):</w:t>
      </w:r>
      <w:bookmarkEnd w:id="96"/>
      <w:r>
        <w:rPr>
          <w:lang w:val="en-US"/>
        </w:rPr>
        <w:t xml:space="preserve"> </w:t>
      </w:r>
      <w:r w:rsidRPr="009B7811">
        <w:rPr>
          <w:lang w:val="en-US"/>
        </w:rPr>
        <w:t>Vehicle sensors data (both related to humans and the vehicle itself) must be readable through a standard M2M protocol</w:t>
      </w:r>
    </w:p>
    <w:p w14:paraId="29145039" w14:textId="5212D40E" w:rsidR="00B017FC" w:rsidRDefault="00B017FC" w:rsidP="00B017FC">
      <w:pPr>
        <w:rPr>
          <w:lang w:val="en-US"/>
        </w:rPr>
      </w:pPr>
      <w:r w:rsidRPr="00B017FC">
        <w:rPr>
          <w:b/>
          <w:bCs/>
          <w:lang w:val="en-US"/>
        </w:rPr>
        <w:t>Impacts on</w:t>
      </w:r>
      <w:r>
        <w:rPr>
          <w:b/>
          <w:bCs/>
          <w:lang w:val="en-US"/>
        </w:rPr>
        <w:t xml:space="preserve"> WP</w:t>
      </w:r>
      <w:r>
        <w:rPr>
          <w:lang w:val="en-US"/>
        </w:rPr>
        <w:t>: 2, 4, 5</w:t>
      </w:r>
    </w:p>
    <w:p w14:paraId="0B567539" w14:textId="375DF9D9" w:rsidR="00B017FC" w:rsidRDefault="00B017FC" w:rsidP="00B017FC">
      <w:pPr>
        <w:rPr>
          <w:lang w:val="en-US"/>
        </w:rPr>
      </w:pPr>
      <w:r w:rsidRPr="00B017FC">
        <w:rPr>
          <w:b/>
          <w:bCs/>
          <w:lang w:val="en-US"/>
        </w:rPr>
        <w:t>Priority</w:t>
      </w:r>
      <w:r>
        <w:rPr>
          <w:lang w:val="en-US"/>
        </w:rPr>
        <w:t xml:space="preserve">: High </w:t>
      </w:r>
    </w:p>
    <w:p w14:paraId="0EDBCF5F" w14:textId="2B46CEBA" w:rsidR="00B017FC" w:rsidRDefault="00B017FC" w:rsidP="00B017FC">
      <w:pPr>
        <w:rPr>
          <w:lang w:val="en-US"/>
        </w:rPr>
      </w:pPr>
      <w:r w:rsidRPr="00B017FC">
        <w:rPr>
          <w:b/>
          <w:bCs/>
          <w:lang w:val="en-US"/>
        </w:rPr>
        <w:t>Domain</w:t>
      </w:r>
      <w:r>
        <w:rPr>
          <w:lang w:val="en-US"/>
        </w:rPr>
        <w:t xml:space="preserve">: Automotive </w:t>
      </w:r>
    </w:p>
    <w:p w14:paraId="1BCA1E4F" w14:textId="33F97DBD" w:rsidR="009B7811" w:rsidRDefault="009B7811" w:rsidP="00081720">
      <w:pPr>
        <w:rPr>
          <w:lang w:val="en-US"/>
        </w:rPr>
      </w:pPr>
    </w:p>
    <w:p w14:paraId="0559889E" w14:textId="3067FE50" w:rsidR="009B7811" w:rsidRDefault="009B7811" w:rsidP="009B7811">
      <w:pPr>
        <w:pStyle w:val="Heading3"/>
        <w:rPr>
          <w:lang w:val="en-US"/>
        </w:rPr>
      </w:pPr>
      <w:bookmarkStart w:id="97" w:name="_Toc60307861"/>
      <w:r>
        <w:rPr>
          <w:lang w:val="en-US"/>
        </w:rPr>
        <w:t>Reaction to state changes</w:t>
      </w:r>
      <w:bookmarkEnd w:id="97"/>
    </w:p>
    <w:p w14:paraId="67F00308" w14:textId="1E7F6286" w:rsidR="009B7811" w:rsidRDefault="009B7811" w:rsidP="009B7811">
      <w:pPr>
        <w:rPr>
          <w:lang w:val="en-US"/>
        </w:rPr>
      </w:pPr>
      <w:bookmarkStart w:id="98" w:name="_Toc60307862"/>
      <w:r w:rsidRPr="007D1A78">
        <w:rPr>
          <w:rStyle w:val="Heading4Char"/>
        </w:rPr>
        <w:t>Detect changes in car state or context (ID_81):</w:t>
      </w:r>
      <w:bookmarkEnd w:id="98"/>
      <w:r>
        <w:rPr>
          <w:lang w:val="en-US"/>
        </w:rPr>
        <w:t xml:space="preserve"> </w:t>
      </w:r>
      <w:r w:rsidRPr="009B7811">
        <w:rPr>
          <w:lang w:val="en-US"/>
        </w:rPr>
        <w:t>Use sensors and cameras either integrated to the car (accelerometers, gyroscopes, luminosity sensors, LIDAR, camera, IR beam and sonar) or attached by the driver to detect car's state and context (e.g., road and weather conditions, obstacles) to feed them in the human-centric personalized autonomous driving system.</w:t>
      </w:r>
    </w:p>
    <w:p w14:paraId="5DF55B50" w14:textId="54A8EE49" w:rsidR="00B017FC" w:rsidRDefault="00B017FC" w:rsidP="00B017FC">
      <w:pPr>
        <w:rPr>
          <w:lang w:val="en-US"/>
        </w:rPr>
      </w:pPr>
      <w:r w:rsidRPr="00B017FC">
        <w:rPr>
          <w:b/>
          <w:bCs/>
          <w:lang w:val="en-US"/>
        </w:rPr>
        <w:t>Impacts on</w:t>
      </w:r>
      <w:r>
        <w:rPr>
          <w:b/>
          <w:bCs/>
          <w:lang w:val="en-US"/>
        </w:rPr>
        <w:t xml:space="preserve"> WP</w:t>
      </w:r>
      <w:r>
        <w:rPr>
          <w:lang w:val="en-US"/>
        </w:rPr>
        <w:t>: 2, 4, 5</w:t>
      </w:r>
    </w:p>
    <w:p w14:paraId="28BD04C6" w14:textId="2383AD14" w:rsidR="00B017FC" w:rsidRDefault="00B017FC" w:rsidP="00B017FC">
      <w:pPr>
        <w:rPr>
          <w:lang w:val="en-US"/>
        </w:rPr>
      </w:pPr>
      <w:r w:rsidRPr="00B017FC">
        <w:rPr>
          <w:b/>
          <w:bCs/>
          <w:lang w:val="en-US"/>
        </w:rPr>
        <w:t>Priority</w:t>
      </w:r>
      <w:r>
        <w:rPr>
          <w:lang w:val="en-US"/>
        </w:rPr>
        <w:t xml:space="preserve">: </w:t>
      </w:r>
      <w:r w:rsidR="00042A59">
        <w:rPr>
          <w:lang w:val="en-US"/>
        </w:rPr>
        <w:t>Medium</w:t>
      </w:r>
    </w:p>
    <w:p w14:paraId="766CEB4E" w14:textId="0D939C87" w:rsidR="00B017FC" w:rsidRDefault="00B017FC" w:rsidP="00B017FC">
      <w:pPr>
        <w:rPr>
          <w:lang w:val="en-US"/>
        </w:rPr>
      </w:pPr>
      <w:r w:rsidRPr="00B017FC">
        <w:rPr>
          <w:b/>
          <w:bCs/>
          <w:lang w:val="en-US"/>
        </w:rPr>
        <w:t>Domain</w:t>
      </w:r>
      <w:r>
        <w:rPr>
          <w:lang w:val="en-US"/>
        </w:rPr>
        <w:t xml:space="preserve">: Automotive </w:t>
      </w:r>
    </w:p>
    <w:p w14:paraId="12EF2904" w14:textId="77777777" w:rsidR="009B7811" w:rsidRPr="009B7811" w:rsidRDefault="009B7811" w:rsidP="009B7811">
      <w:pPr>
        <w:rPr>
          <w:lang w:val="en-US"/>
        </w:rPr>
      </w:pPr>
    </w:p>
    <w:p w14:paraId="209400BB" w14:textId="14E08B75" w:rsidR="009B7811" w:rsidRDefault="009B7811" w:rsidP="009B7811">
      <w:pPr>
        <w:rPr>
          <w:lang w:val="en-US"/>
        </w:rPr>
      </w:pPr>
      <w:bookmarkStart w:id="99" w:name="_Toc60307863"/>
      <w:r w:rsidRPr="007D1A78">
        <w:rPr>
          <w:rStyle w:val="Heading4Char"/>
        </w:rPr>
        <w:t>Perform ADAS adaptation for model fine tuning (ID_82):</w:t>
      </w:r>
      <w:bookmarkEnd w:id="99"/>
      <w:r>
        <w:rPr>
          <w:lang w:val="en-US"/>
        </w:rPr>
        <w:t xml:space="preserve"> </w:t>
      </w:r>
      <w:r w:rsidRPr="009B7811">
        <w:rPr>
          <w:lang w:val="en-US"/>
        </w:rPr>
        <w:t xml:space="preserve">Depending on </w:t>
      </w:r>
      <w:r w:rsidR="00A6030C" w:rsidRPr="009B7811">
        <w:rPr>
          <w:lang w:val="en-US"/>
        </w:rPr>
        <w:t xml:space="preserve">the </w:t>
      </w:r>
      <w:r w:rsidR="007D1A78" w:rsidRPr="009B7811">
        <w:rPr>
          <w:lang w:val="en-US"/>
        </w:rPr>
        <w:t>overall driving style of the passenger</w:t>
      </w:r>
      <w:r w:rsidRPr="009B7811">
        <w:rPr>
          <w:lang w:val="en-US"/>
        </w:rPr>
        <w:t>, his state, the car's context or the currently selected driving style of the passenger for the specific scenario, we change the model parameters in order to get a slightly different distribution at the variation of the model's parameters.</w:t>
      </w:r>
    </w:p>
    <w:p w14:paraId="66496D2F" w14:textId="5E9A8F91" w:rsidR="00B017FC" w:rsidRDefault="00B017FC" w:rsidP="00B017FC">
      <w:pPr>
        <w:rPr>
          <w:lang w:val="en-US"/>
        </w:rPr>
      </w:pPr>
      <w:r w:rsidRPr="00B017FC">
        <w:rPr>
          <w:b/>
          <w:bCs/>
          <w:lang w:val="en-US"/>
        </w:rPr>
        <w:t>Impacts on</w:t>
      </w:r>
      <w:r>
        <w:rPr>
          <w:b/>
          <w:bCs/>
          <w:lang w:val="en-US"/>
        </w:rPr>
        <w:t xml:space="preserve"> WP</w:t>
      </w:r>
      <w:r>
        <w:rPr>
          <w:lang w:val="en-US"/>
        </w:rPr>
        <w:t>: 2, 4, 5</w:t>
      </w:r>
    </w:p>
    <w:p w14:paraId="29EE8735" w14:textId="64A246C3" w:rsidR="00B017FC" w:rsidRDefault="00B017FC" w:rsidP="00B017FC">
      <w:pPr>
        <w:rPr>
          <w:lang w:val="en-US"/>
        </w:rPr>
      </w:pPr>
      <w:r w:rsidRPr="00B017FC">
        <w:rPr>
          <w:b/>
          <w:bCs/>
          <w:lang w:val="en-US"/>
        </w:rPr>
        <w:t>Priority</w:t>
      </w:r>
      <w:r>
        <w:rPr>
          <w:lang w:val="en-US"/>
        </w:rPr>
        <w:t xml:space="preserve">: </w:t>
      </w:r>
      <w:r w:rsidR="009A0682">
        <w:rPr>
          <w:lang w:val="en-US"/>
        </w:rPr>
        <w:t>Medium</w:t>
      </w:r>
    </w:p>
    <w:p w14:paraId="3EC5BBA5" w14:textId="408182ED" w:rsidR="00B017FC" w:rsidRDefault="00B017FC" w:rsidP="00B017FC">
      <w:pPr>
        <w:rPr>
          <w:lang w:val="en-US"/>
        </w:rPr>
      </w:pPr>
      <w:r w:rsidRPr="00B017FC">
        <w:rPr>
          <w:b/>
          <w:bCs/>
          <w:lang w:val="en-US"/>
        </w:rPr>
        <w:t>Domain</w:t>
      </w:r>
      <w:r>
        <w:rPr>
          <w:lang w:val="en-US"/>
        </w:rPr>
        <w:t xml:space="preserve">: Automotive </w:t>
      </w:r>
    </w:p>
    <w:p w14:paraId="4D9AFB4C" w14:textId="256472D2" w:rsidR="009B7811" w:rsidRDefault="009B7811" w:rsidP="009B7811">
      <w:pPr>
        <w:rPr>
          <w:lang w:val="en-US"/>
        </w:rPr>
      </w:pPr>
    </w:p>
    <w:p w14:paraId="39A1D3D5" w14:textId="0894B6DA" w:rsidR="009B7811" w:rsidRDefault="009B7811" w:rsidP="009B7811">
      <w:pPr>
        <w:pStyle w:val="Heading3"/>
        <w:rPr>
          <w:lang w:val="en-US"/>
        </w:rPr>
      </w:pPr>
      <w:bookmarkStart w:id="100" w:name="_Toc60307864"/>
      <w:r>
        <w:rPr>
          <w:lang w:val="en-US"/>
        </w:rPr>
        <w:t>Software development, deployment and system description</w:t>
      </w:r>
      <w:bookmarkEnd w:id="100"/>
    </w:p>
    <w:p w14:paraId="73551C21" w14:textId="32062A8A" w:rsidR="009B7811" w:rsidRDefault="009B7811" w:rsidP="009B7811">
      <w:pPr>
        <w:rPr>
          <w:lang w:val="en-US"/>
        </w:rPr>
      </w:pPr>
      <w:bookmarkStart w:id="101" w:name="_Toc60307865"/>
      <w:r w:rsidRPr="007D1A78">
        <w:rPr>
          <w:rStyle w:val="Heading4Char"/>
        </w:rPr>
        <w:t>Software packaging and deployment</w:t>
      </w:r>
      <w:r w:rsidRPr="007D1A78">
        <w:rPr>
          <w:rStyle w:val="Heading4Char"/>
        </w:rPr>
        <w:tab/>
        <w:t xml:space="preserve"> (ID_87):</w:t>
      </w:r>
      <w:bookmarkEnd w:id="101"/>
      <w:r>
        <w:rPr>
          <w:lang w:val="en-US"/>
        </w:rPr>
        <w:t xml:space="preserve"> </w:t>
      </w:r>
      <w:r w:rsidRPr="009B7811">
        <w:rPr>
          <w:lang w:val="en-US"/>
        </w:rPr>
        <w:t>Software targeting both real-time management and personalization as well as anomaly detection should be packaged in a way allowing their deployment in the Cloud-Edge continuum</w:t>
      </w:r>
      <w:r w:rsidR="00A6030C">
        <w:rPr>
          <w:lang w:val="en-US"/>
        </w:rPr>
        <w:t>.</w:t>
      </w:r>
    </w:p>
    <w:p w14:paraId="28DA927E" w14:textId="16642AD9" w:rsidR="00B017FC" w:rsidRDefault="00B017FC" w:rsidP="00B017FC">
      <w:pPr>
        <w:rPr>
          <w:lang w:val="en-US"/>
        </w:rPr>
      </w:pPr>
      <w:r w:rsidRPr="00B017FC">
        <w:rPr>
          <w:b/>
          <w:bCs/>
          <w:lang w:val="en-US"/>
        </w:rPr>
        <w:t>Impacts on</w:t>
      </w:r>
      <w:r>
        <w:rPr>
          <w:b/>
          <w:bCs/>
          <w:lang w:val="en-US"/>
        </w:rPr>
        <w:t xml:space="preserve"> WP</w:t>
      </w:r>
      <w:r>
        <w:rPr>
          <w:lang w:val="en-US"/>
        </w:rPr>
        <w:t>: 1, 2, 5</w:t>
      </w:r>
    </w:p>
    <w:p w14:paraId="6432C709" w14:textId="1BCC979B" w:rsidR="00B017FC" w:rsidRDefault="00B017FC" w:rsidP="00B017FC">
      <w:pPr>
        <w:rPr>
          <w:lang w:val="en-US"/>
        </w:rPr>
      </w:pPr>
      <w:r w:rsidRPr="00B017FC">
        <w:rPr>
          <w:b/>
          <w:bCs/>
          <w:lang w:val="en-US"/>
        </w:rPr>
        <w:lastRenderedPageBreak/>
        <w:t>Priority</w:t>
      </w:r>
      <w:r>
        <w:rPr>
          <w:lang w:val="en-US"/>
        </w:rPr>
        <w:t xml:space="preserve">: High </w:t>
      </w:r>
    </w:p>
    <w:p w14:paraId="0B0A8741" w14:textId="1082E379" w:rsidR="00B017FC" w:rsidRDefault="00B017FC" w:rsidP="00B017FC">
      <w:pPr>
        <w:rPr>
          <w:lang w:val="en-US"/>
        </w:rPr>
      </w:pPr>
      <w:r w:rsidRPr="00B017FC">
        <w:rPr>
          <w:b/>
          <w:bCs/>
          <w:lang w:val="en-US"/>
        </w:rPr>
        <w:t>Domain</w:t>
      </w:r>
      <w:r>
        <w:rPr>
          <w:lang w:val="en-US"/>
        </w:rPr>
        <w:t xml:space="preserve">: Automotive </w:t>
      </w:r>
      <w:r w:rsidR="0097686C">
        <w:rPr>
          <w:lang w:val="en-US"/>
        </w:rPr>
        <w:t xml:space="preserve">and </w:t>
      </w:r>
      <w:r>
        <w:rPr>
          <w:lang w:val="en-US"/>
        </w:rPr>
        <w:t>Avionics</w:t>
      </w:r>
    </w:p>
    <w:p w14:paraId="319ABEA9" w14:textId="77777777" w:rsidR="00A6030C" w:rsidRPr="009B7811" w:rsidRDefault="00A6030C" w:rsidP="009B7811">
      <w:pPr>
        <w:rPr>
          <w:lang w:val="en-US"/>
        </w:rPr>
      </w:pPr>
    </w:p>
    <w:p w14:paraId="4C3785D0" w14:textId="56060113" w:rsidR="009B7811" w:rsidRDefault="009B7811" w:rsidP="009B7811">
      <w:pPr>
        <w:rPr>
          <w:lang w:val="en-US"/>
        </w:rPr>
      </w:pPr>
      <w:bookmarkStart w:id="102" w:name="_Toc60307866"/>
      <w:r w:rsidRPr="007D1A78">
        <w:rPr>
          <w:rStyle w:val="Heading4Char"/>
        </w:rPr>
        <w:t>Figures on data production rate and QoS requirements (ID_88):</w:t>
      </w:r>
      <w:bookmarkEnd w:id="102"/>
      <w:r>
        <w:rPr>
          <w:lang w:val="en-US"/>
        </w:rPr>
        <w:t xml:space="preserve"> </w:t>
      </w:r>
      <w:r w:rsidRPr="009B7811">
        <w:rPr>
          <w:lang w:val="en-US"/>
        </w:rPr>
        <w:t>There is a need for information about the actual amount of data generated by all the sensors in the controlled environment per unit of time. This is a fundamental requirement to properly dimension and tune the communication and computing platform of the CPSoS</w:t>
      </w:r>
      <w:r w:rsidR="00A6030C">
        <w:rPr>
          <w:lang w:val="en-US"/>
        </w:rPr>
        <w:t>.</w:t>
      </w:r>
    </w:p>
    <w:p w14:paraId="1359CAE3" w14:textId="279E0FAC" w:rsidR="00B017FC" w:rsidRDefault="00B017FC" w:rsidP="00B017FC">
      <w:pPr>
        <w:rPr>
          <w:lang w:val="en-US"/>
        </w:rPr>
      </w:pPr>
      <w:r w:rsidRPr="00B017FC">
        <w:rPr>
          <w:b/>
          <w:bCs/>
          <w:lang w:val="en-US"/>
        </w:rPr>
        <w:t>Impacts on</w:t>
      </w:r>
      <w:r>
        <w:rPr>
          <w:b/>
          <w:bCs/>
          <w:lang w:val="en-US"/>
        </w:rPr>
        <w:t xml:space="preserve"> WP</w:t>
      </w:r>
      <w:r>
        <w:rPr>
          <w:lang w:val="en-US"/>
        </w:rPr>
        <w:t>: 2, 4, 5</w:t>
      </w:r>
    </w:p>
    <w:p w14:paraId="76C92AB9" w14:textId="75CC0B4E" w:rsidR="00B017FC" w:rsidRDefault="00B017FC" w:rsidP="00B017FC">
      <w:pPr>
        <w:rPr>
          <w:lang w:val="en-US"/>
        </w:rPr>
      </w:pPr>
      <w:r w:rsidRPr="00B017FC">
        <w:rPr>
          <w:b/>
          <w:bCs/>
          <w:lang w:val="en-US"/>
        </w:rPr>
        <w:t>Priority</w:t>
      </w:r>
      <w:r>
        <w:rPr>
          <w:lang w:val="en-US"/>
        </w:rPr>
        <w:t xml:space="preserve">: High </w:t>
      </w:r>
    </w:p>
    <w:p w14:paraId="1E78E742" w14:textId="6CA2E004" w:rsidR="00B017FC" w:rsidRDefault="00B017FC" w:rsidP="00B017FC">
      <w:pPr>
        <w:rPr>
          <w:lang w:val="en-US"/>
        </w:rPr>
      </w:pPr>
      <w:r w:rsidRPr="00B017FC">
        <w:rPr>
          <w:b/>
          <w:bCs/>
          <w:lang w:val="en-US"/>
        </w:rPr>
        <w:t>Domain</w:t>
      </w:r>
      <w:r>
        <w:rPr>
          <w:lang w:val="en-US"/>
        </w:rPr>
        <w:t xml:space="preserve">: Automotive </w:t>
      </w:r>
      <w:r w:rsidR="00E53D2F">
        <w:rPr>
          <w:lang w:val="en-US"/>
        </w:rPr>
        <w:t xml:space="preserve">and </w:t>
      </w:r>
      <w:r>
        <w:rPr>
          <w:lang w:val="en-US"/>
        </w:rPr>
        <w:t>Avionics</w:t>
      </w:r>
    </w:p>
    <w:p w14:paraId="3F64258C" w14:textId="77777777" w:rsidR="00A6030C" w:rsidRPr="009B7811" w:rsidRDefault="00A6030C" w:rsidP="009B7811">
      <w:pPr>
        <w:rPr>
          <w:lang w:val="en-US"/>
        </w:rPr>
      </w:pPr>
    </w:p>
    <w:p w14:paraId="760ED2DE" w14:textId="3D87E411" w:rsidR="009B7811" w:rsidRDefault="009B7811" w:rsidP="009B7811">
      <w:pPr>
        <w:pStyle w:val="Heading3"/>
        <w:rPr>
          <w:lang w:val="en-US"/>
        </w:rPr>
      </w:pPr>
      <w:bookmarkStart w:id="103" w:name="_Toc60307867"/>
      <w:r>
        <w:rPr>
          <w:lang w:val="en-US"/>
        </w:rPr>
        <w:t>Data management</w:t>
      </w:r>
      <w:bookmarkEnd w:id="103"/>
    </w:p>
    <w:p w14:paraId="2145463B" w14:textId="368499DC" w:rsidR="009B7811" w:rsidRDefault="009B7811" w:rsidP="009B7811">
      <w:pPr>
        <w:rPr>
          <w:lang w:val="en-US"/>
        </w:rPr>
      </w:pPr>
      <w:bookmarkStart w:id="104" w:name="_Toc60307868"/>
      <w:r w:rsidRPr="007D1A78">
        <w:rPr>
          <w:rStyle w:val="Heading4Char"/>
        </w:rPr>
        <w:t>Data brokering within the AIaaS platform (ID_98):</w:t>
      </w:r>
      <w:bookmarkEnd w:id="104"/>
      <w:r>
        <w:rPr>
          <w:lang w:val="en-US"/>
        </w:rPr>
        <w:t xml:space="preserve"> </w:t>
      </w:r>
      <w:r w:rsidRPr="009B7811">
        <w:rPr>
          <w:lang w:val="en-US"/>
        </w:rPr>
        <w:t>There should be a mechanism of data brokering that mediates the access to the sensor (human, vehicle) data from the functional modules of the AIaaS</w:t>
      </w:r>
      <w:r w:rsidR="00A6030C">
        <w:rPr>
          <w:lang w:val="en-US"/>
        </w:rPr>
        <w:t>.</w:t>
      </w:r>
    </w:p>
    <w:p w14:paraId="7BDBB9E2" w14:textId="0BAA5F49" w:rsidR="00B017FC" w:rsidRDefault="00B017FC" w:rsidP="00B017FC">
      <w:pPr>
        <w:rPr>
          <w:lang w:val="en-US"/>
        </w:rPr>
      </w:pPr>
      <w:r w:rsidRPr="00B017FC">
        <w:rPr>
          <w:b/>
          <w:bCs/>
          <w:lang w:val="en-US"/>
        </w:rPr>
        <w:t>Impacts on</w:t>
      </w:r>
      <w:r>
        <w:rPr>
          <w:b/>
          <w:bCs/>
          <w:lang w:val="en-US"/>
        </w:rPr>
        <w:t xml:space="preserve"> WP</w:t>
      </w:r>
      <w:r>
        <w:rPr>
          <w:lang w:val="en-US"/>
        </w:rPr>
        <w:t>: 2, 4</w:t>
      </w:r>
    </w:p>
    <w:p w14:paraId="37772091" w14:textId="22162A38" w:rsidR="00B017FC" w:rsidRDefault="00B017FC" w:rsidP="00B017FC">
      <w:pPr>
        <w:rPr>
          <w:lang w:val="en-US"/>
        </w:rPr>
      </w:pPr>
      <w:r w:rsidRPr="00B017FC">
        <w:rPr>
          <w:b/>
          <w:bCs/>
          <w:lang w:val="en-US"/>
        </w:rPr>
        <w:t>Priority</w:t>
      </w:r>
      <w:r>
        <w:rPr>
          <w:lang w:val="en-US"/>
        </w:rPr>
        <w:t xml:space="preserve">: High </w:t>
      </w:r>
    </w:p>
    <w:p w14:paraId="7029321D" w14:textId="427EEAC0" w:rsidR="00B017FC" w:rsidRDefault="00B017FC" w:rsidP="00B017FC">
      <w:pPr>
        <w:rPr>
          <w:lang w:val="en-US"/>
        </w:rPr>
      </w:pPr>
      <w:r w:rsidRPr="00B017FC">
        <w:rPr>
          <w:b/>
          <w:bCs/>
          <w:lang w:val="en-US"/>
        </w:rPr>
        <w:t>Domain</w:t>
      </w:r>
      <w:r>
        <w:rPr>
          <w:lang w:val="en-US"/>
        </w:rPr>
        <w:t xml:space="preserve">: Automotive </w:t>
      </w:r>
      <w:r w:rsidR="000A7EC4">
        <w:rPr>
          <w:lang w:val="en-US"/>
        </w:rPr>
        <w:t xml:space="preserve">and </w:t>
      </w:r>
      <w:r>
        <w:rPr>
          <w:lang w:val="en-US"/>
        </w:rPr>
        <w:t>Avionics</w:t>
      </w:r>
    </w:p>
    <w:p w14:paraId="180F4D83" w14:textId="77777777" w:rsidR="00A6030C" w:rsidRDefault="00A6030C" w:rsidP="009B7811">
      <w:pPr>
        <w:rPr>
          <w:lang w:val="en-US"/>
        </w:rPr>
      </w:pPr>
    </w:p>
    <w:p w14:paraId="0F5850DA" w14:textId="79DACC02" w:rsidR="009B7811" w:rsidRDefault="009B7811" w:rsidP="009B7811">
      <w:pPr>
        <w:rPr>
          <w:lang w:val="en-US"/>
        </w:rPr>
      </w:pPr>
      <w:bookmarkStart w:id="105" w:name="_Toc60307869"/>
      <w:r w:rsidRPr="007D1A78">
        <w:rPr>
          <w:rStyle w:val="Heading4Char"/>
        </w:rPr>
        <w:t>Annotated data for AIaaS (avionics traces) (ID_106):</w:t>
      </w:r>
      <w:bookmarkEnd w:id="105"/>
      <w:r>
        <w:rPr>
          <w:lang w:val="en-US"/>
        </w:rPr>
        <w:t xml:space="preserve"> </w:t>
      </w:r>
      <w:r w:rsidRPr="009B7811">
        <w:rPr>
          <w:lang w:val="en-US"/>
        </w:rPr>
        <w:t>Need to collect software/hardware traces from the aircraft sensors to train the AI modules</w:t>
      </w:r>
      <w:r w:rsidR="00A6030C">
        <w:rPr>
          <w:lang w:val="en-US"/>
        </w:rPr>
        <w:t>.</w:t>
      </w:r>
    </w:p>
    <w:p w14:paraId="474A1B82" w14:textId="5FD227F5" w:rsidR="00B017FC" w:rsidRDefault="00B017FC" w:rsidP="00B017FC">
      <w:pPr>
        <w:rPr>
          <w:lang w:val="en-US"/>
        </w:rPr>
      </w:pPr>
      <w:r w:rsidRPr="00B017FC">
        <w:rPr>
          <w:b/>
          <w:bCs/>
          <w:lang w:val="en-US"/>
        </w:rPr>
        <w:t>Impacts on</w:t>
      </w:r>
      <w:r>
        <w:rPr>
          <w:b/>
          <w:bCs/>
          <w:lang w:val="en-US"/>
        </w:rPr>
        <w:t xml:space="preserve"> WP</w:t>
      </w:r>
      <w:r>
        <w:rPr>
          <w:lang w:val="en-US"/>
        </w:rPr>
        <w:t>: 2, 4, 5</w:t>
      </w:r>
    </w:p>
    <w:p w14:paraId="010E1250" w14:textId="55962567" w:rsidR="00B017FC" w:rsidRDefault="00B017FC" w:rsidP="00B017FC">
      <w:pPr>
        <w:rPr>
          <w:lang w:val="en-US"/>
        </w:rPr>
      </w:pPr>
      <w:r w:rsidRPr="00B017FC">
        <w:rPr>
          <w:b/>
          <w:bCs/>
          <w:lang w:val="en-US"/>
        </w:rPr>
        <w:t>Priority</w:t>
      </w:r>
      <w:r>
        <w:rPr>
          <w:lang w:val="en-US"/>
        </w:rPr>
        <w:t xml:space="preserve">: High </w:t>
      </w:r>
    </w:p>
    <w:p w14:paraId="13E13080" w14:textId="1C53CAC2" w:rsidR="00B017FC" w:rsidRDefault="00B017FC" w:rsidP="00B017FC">
      <w:pPr>
        <w:rPr>
          <w:lang w:val="en-US"/>
        </w:rPr>
      </w:pPr>
      <w:r w:rsidRPr="00B017FC">
        <w:rPr>
          <w:b/>
          <w:bCs/>
          <w:lang w:val="en-US"/>
        </w:rPr>
        <w:t>Domain</w:t>
      </w:r>
      <w:r>
        <w:rPr>
          <w:lang w:val="en-US"/>
        </w:rPr>
        <w:t>: Avionics</w:t>
      </w:r>
    </w:p>
    <w:p w14:paraId="4592A4A6" w14:textId="25C351D1" w:rsidR="009B7811" w:rsidRDefault="009B7811" w:rsidP="009B7811">
      <w:pPr>
        <w:rPr>
          <w:lang w:val="en-US"/>
        </w:rPr>
      </w:pPr>
    </w:p>
    <w:p w14:paraId="51268CC7" w14:textId="73A660EA" w:rsidR="009B7811" w:rsidRDefault="009B7811" w:rsidP="009B7811">
      <w:pPr>
        <w:pStyle w:val="Heading3"/>
        <w:rPr>
          <w:lang w:val="en-US"/>
        </w:rPr>
      </w:pPr>
      <w:bookmarkStart w:id="106" w:name="_Toc60307870"/>
      <w:r>
        <w:rPr>
          <w:lang w:val="en-US"/>
        </w:rPr>
        <w:t>Security</w:t>
      </w:r>
      <w:bookmarkEnd w:id="106"/>
    </w:p>
    <w:p w14:paraId="1B734436" w14:textId="508DC174" w:rsidR="00A6030C" w:rsidRDefault="009B7811" w:rsidP="009B7811">
      <w:pPr>
        <w:rPr>
          <w:lang w:val="en-US"/>
        </w:rPr>
      </w:pPr>
      <w:bookmarkStart w:id="107" w:name="_Toc60307871"/>
      <w:r w:rsidRPr="007D1A78">
        <w:rPr>
          <w:rStyle w:val="Heading4Char"/>
        </w:rPr>
        <w:t xml:space="preserve">Secure access from application to the adaptive </w:t>
      </w:r>
      <w:r w:rsidR="00307FAB" w:rsidRPr="007D1A78">
        <w:rPr>
          <w:rStyle w:val="Heading4Char"/>
        </w:rPr>
        <w:t>system</w:t>
      </w:r>
      <w:r w:rsidRPr="007D1A78">
        <w:rPr>
          <w:rStyle w:val="Heading4Char"/>
        </w:rPr>
        <w:t xml:space="preserve"> of the </w:t>
      </w:r>
      <w:r w:rsidR="00307FAB" w:rsidRPr="007D1A78">
        <w:rPr>
          <w:rStyle w:val="Heading4Char"/>
        </w:rPr>
        <w:t>vehicle</w:t>
      </w:r>
      <w:r w:rsidRPr="007D1A78">
        <w:rPr>
          <w:rStyle w:val="Heading4Char"/>
        </w:rPr>
        <w:t xml:space="preserve"> (ID_102):</w:t>
      </w:r>
      <w:bookmarkEnd w:id="107"/>
      <w:r>
        <w:rPr>
          <w:lang w:val="en-US"/>
        </w:rPr>
        <w:t xml:space="preserve"> </w:t>
      </w:r>
      <w:r w:rsidRPr="009B7811">
        <w:rPr>
          <w:lang w:val="en-US"/>
        </w:rPr>
        <w:t xml:space="preserve">The autonomous driving system should expose an interface that allows the application of the AIaaS to tune the parameter of the adaptive system of the </w:t>
      </w:r>
      <w:r w:rsidR="00307FAB" w:rsidRPr="009B7811">
        <w:rPr>
          <w:lang w:val="en-US"/>
        </w:rPr>
        <w:t>vehicle</w:t>
      </w:r>
      <w:r w:rsidRPr="009B7811">
        <w:rPr>
          <w:lang w:val="en-US"/>
        </w:rPr>
        <w:t xml:space="preserve"> in a secure way</w:t>
      </w:r>
      <w:r w:rsidR="00A6030C">
        <w:rPr>
          <w:lang w:val="en-US"/>
        </w:rPr>
        <w:t>.</w:t>
      </w:r>
    </w:p>
    <w:p w14:paraId="2ED47150" w14:textId="77777777" w:rsidR="00B017FC" w:rsidRDefault="00B017FC" w:rsidP="00B017FC">
      <w:pPr>
        <w:rPr>
          <w:lang w:val="en-US"/>
        </w:rPr>
      </w:pPr>
      <w:bookmarkStart w:id="108" w:name="_Ref58969334"/>
      <w:bookmarkStart w:id="109" w:name="_Ref58969355"/>
      <w:r w:rsidRPr="00B017FC">
        <w:rPr>
          <w:b/>
          <w:bCs/>
          <w:lang w:val="en-US"/>
        </w:rPr>
        <w:t>Impacts on</w:t>
      </w:r>
      <w:r>
        <w:rPr>
          <w:b/>
          <w:bCs/>
          <w:lang w:val="en-US"/>
        </w:rPr>
        <w:t xml:space="preserve"> WP</w:t>
      </w:r>
      <w:r>
        <w:rPr>
          <w:lang w:val="en-US"/>
        </w:rPr>
        <w:t>: 1, 2, 3, 4, 5</w:t>
      </w:r>
    </w:p>
    <w:p w14:paraId="270BD212" w14:textId="0A4F419E" w:rsidR="00B017FC" w:rsidRDefault="00B017FC" w:rsidP="00B017FC">
      <w:pPr>
        <w:rPr>
          <w:lang w:val="en-US"/>
        </w:rPr>
      </w:pPr>
      <w:r w:rsidRPr="00B017FC">
        <w:rPr>
          <w:b/>
          <w:bCs/>
          <w:lang w:val="en-US"/>
        </w:rPr>
        <w:t>Priority</w:t>
      </w:r>
      <w:r>
        <w:rPr>
          <w:lang w:val="en-US"/>
        </w:rPr>
        <w:t xml:space="preserve">: </w:t>
      </w:r>
      <w:r w:rsidR="00781CBA">
        <w:rPr>
          <w:lang w:val="en-US"/>
        </w:rPr>
        <w:t>Critical</w:t>
      </w:r>
    </w:p>
    <w:p w14:paraId="0B86C55F" w14:textId="1D950DB0" w:rsidR="00B017FC" w:rsidRDefault="00B017FC" w:rsidP="00B017FC">
      <w:pPr>
        <w:rPr>
          <w:lang w:val="en-US"/>
        </w:rPr>
      </w:pPr>
      <w:r w:rsidRPr="00B017FC">
        <w:rPr>
          <w:b/>
          <w:bCs/>
          <w:lang w:val="en-US"/>
        </w:rPr>
        <w:t>Domain</w:t>
      </w:r>
      <w:r>
        <w:rPr>
          <w:lang w:val="en-US"/>
        </w:rPr>
        <w:t xml:space="preserve">: Automotive </w:t>
      </w:r>
    </w:p>
    <w:p w14:paraId="0F44F8F4" w14:textId="31F52E82" w:rsidR="00B96D52" w:rsidRPr="005F27AC" w:rsidRDefault="00F972C2" w:rsidP="00814D5E">
      <w:pPr>
        <w:pStyle w:val="Heading1"/>
        <w:rPr>
          <w:lang w:val="en-US"/>
        </w:rPr>
      </w:pPr>
      <w:bookmarkStart w:id="110" w:name="_Ref60191133"/>
      <w:bookmarkStart w:id="111" w:name="_Toc60307872"/>
      <w:r w:rsidRPr="005F27AC">
        <w:rPr>
          <w:lang w:val="en-US"/>
        </w:rPr>
        <w:lastRenderedPageBreak/>
        <w:t>Design</w:t>
      </w:r>
      <w:bookmarkEnd w:id="108"/>
      <w:bookmarkEnd w:id="109"/>
      <w:bookmarkEnd w:id="110"/>
      <w:bookmarkEnd w:id="111"/>
    </w:p>
    <w:p w14:paraId="3C637C29" w14:textId="77777777" w:rsidR="00DE560A" w:rsidRDefault="00A97AA6" w:rsidP="000B0273">
      <w:r w:rsidRPr="00A97AA6">
        <w:t xml:space="preserve">TEACHING develops a human-aware CPSoS for autonomous safety-critical applications, </w:t>
      </w:r>
      <w:r w:rsidR="00DE560A">
        <w:rPr>
          <w:lang w:val="en-US"/>
        </w:rPr>
        <w:t>relying on</w:t>
      </w:r>
      <w:r w:rsidRPr="00A97AA6">
        <w:t xml:space="preserve"> a distributed, energy-efficient and dependable AI, leveraging innovative edge computing platforms integrating </w:t>
      </w:r>
      <w:r w:rsidR="00DE560A">
        <w:rPr>
          <w:lang w:val="en-US"/>
        </w:rPr>
        <w:t xml:space="preserve">both general purpose and </w:t>
      </w:r>
      <w:r w:rsidRPr="00A97AA6">
        <w:t xml:space="preserve">specialized </w:t>
      </w:r>
      <w:r w:rsidR="00DE560A">
        <w:rPr>
          <w:lang w:val="en-US"/>
        </w:rPr>
        <w:t>hardware</w:t>
      </w:r>
      <w:r w:rsidRPr="00A97AA6">
        <w:t xml:space="preserve">. </w:t>
      </w:r>
    </w:p>
    <w:p w14:paraId="4EFE3813" w14:textId="2CFD1C35" w:rsidR="00A97AA6" w:rsidRPr="00DE560A" w:rsidRDefault="00DE560A" w:rsidP="00DE560A">
      <w:r w:rsidRPr="00DE560A">
        <w:rPr>
          <w:lang w:val="en-US"/>
        </w:rPr>
        <w:t xml:space="preserve">A key </w:t>
      </w:r>
      <w:r>
        <w:rPr>
          <w:lang w:val="en-US"/>
        </w:rPr>
        <w:t>objective</w:t>
      </w:r>
      <w:r w:rsidRPr="00DE560A">
        <w:rPr>
          <w:lang w:val="en-US"/>
        </w:rPr>
        <w:t xml:space="preserve"> of</w:t>
      </w:r>
      <w:r w:rsidR="00A97AA6" w:rsidRPr="00DE560A">
        <w:t xml:space="preserve"> the TEACHING project is to design a computing platform supporting the development and deployment of autonomous, adaptive and dependable CPSoS applications, allowing them to exploit a sustainable human feedback to drive, optimize and personalize the provisioning of their services.</w:t>
      </w:r>
      <w:r w:rsidR="00811D24">
        <w:rPr>
          <w:lang w:val="en-US"/>
        </w:rPr>
        <w:t xml:space="preserve"> T</w:t>
      </w:r>
      <w:r w:rsidRPr="00DE560A">
        <w:rPr>
          <w:lang w:val="en-US"/>
        </w:rPr>
        <w:t>o this end, T</w:t>
      </w:r>
      <w:r w:rsidR="00A97AA6" w:rsidRPr="00DE560A">
        <w:t>EACHING</w:t>
      </w:r>
      <w:r w:rsidRPr="00DE560A">
        <w:rPr>
          <w:lang w:val="en-US"/>
        </w:rPr>
        <w:t xml:space="preserve"> aims to realize a</w:t>
      </w:r>
      <w:r w:rsidR="00A97AA6" w:rsidRPr="00DE560A">
        <w:t xml:space="preserve"> human-aware approach</w:t>
      </w:r>
      <w:r w:rsidRPr="00DE560A">
        <w:rPr>
          <w:lang w:val="en-US"/>
        </w:rPr>
        <w:t>, i.e.,</w:t>
      </w:r>
      <w:r w:rsidR="00A97AA6" w:rsidRPr="00DE560A">
        <w:t xml:space="preserve"> </w:t>
      </w:r>
      <w:r w:rsidRPr="00DE560A">
        <w:rPr>
          <w:lang w:val="en-US"/>
        </w:rPr>
        <w:t xml:space="preserve">evaluate </w:t>
      </w:r>
      <w:r w:rsidR="00A97AA6" w:rsidRPr="00DE560A">
        <w:t xml:space="preserve">the reactions of the human </w:t>
      </w:r>
      <w:r w:rsidRPr="00DE560A">
        <w:rPr>
          <w:lang w:val="en-US"/>
        </w:rPr>
        <w:t>to steer the</w:t>
      </w:r>
      <w:r w:rsidR="00A97AA6" w:rsidRPr="00DE560A">
        <w:t xml:space="preserve"> operation of the autonomous CPSoS. In the spirit of the SoS approach, </w:t>
      </w:r>
      <w:r w:rsidRPr="00DE560A">
        <w:rPr>
          <w:lang w:val="en-US"/>
        </w:rPr>
        <w:t>TEACHING</w:t>
      </w:r>
      <w:r w:rsidR="00A97AA6" w:rsidRPr="00DE560A">
        <w:t xml:space="preserve"> </w:t>
      </w:r>
      <w:r w:rsidRPr="00DE560A">
        <w:rPr>
          <w:lang w:val="en-US"/>
        </w:rPr>
        <w:t>aims at</w:t>
      </w:r>
      <w:r w:rsidR="00A97AA6" w:rsidRPr="00DE560A">
        <w:t xml:space="preserve"> realiz</w:t>
      </w:r>
      <w:r w:rsidRPr="00DE560A">
        <w:rPr>
          <w:lang w:val="en-US"/>
        </w:rPr>
        <w:t>ing</w:t>
      </w:r>
      <w:r w:rsidR="00A97AA6" w:rsidRPr="00DE560A">
        <w:t xml:space="preserve"> a computing </w:t>
      </w:r>
      <w:r w:rsidRPr="00DE560A">
        <w:rPr>
          <w:lang w:val="en-US"/>
        </w:rPr>
        <w:t>infrastructure</w:t>
      </w:r>
      <w:r w:rsidR="00A97AA6" w:rsidRPr="00DE560A">
        <w:t xml:space="preserve"> comprising a specialized human-centric system of sensing devices, integrated within the CPSoS, and encompassing wearables sensors for tracking bio-signals as well as touchless environmental sensors. These will serve as information sources feeding AI models specialized in the recognition and characterization of the human physiological, emotional and cognitive (PEC) state. </w:t>
      </w:r>
      <w:r w:rsidR="002D518F">
        <w:rPr>
          <w:lang w:val="en-US"/>
        </w:rPr>
        <w:t xml:space="preserve">A detailed description of the entire AI process is presented in deliverable D4.1. </w:t>
      </w:r>
      <w:r w:rsidR="00A97AA6" w:rsidRPr="00DE560A">
        <w:t xml:space="preserve">The reactions monitored by such a system will serve to drive CPSoS operation in synergy with the humans. The two TEACHING use cases, in autonomous driving and avionics domains, </w:t>
      </w:r>
      <w:r>
        <w:rPr>
          <w:lang w:val="en-US"/>
        </w:rPr>
        <w:t xml:space="preserve">actually </w:t>
      </w:r>
      <w:r w:rsidR="00A97AA6" w:rsidRPr="00DE560A">
        <w:t>provide demonstrators showing how the operations of an autonomous transportation application can be reconfigured online based on the PEC reactions of the human within the CPSoS.</w:t>
      </w:r>
    </w:p>
    <w:p w14:paraId="5CBD8420" w14:textId="585CB64B" w:rsidR="000B0273" w:rsidRDefault="00A97AA6" w:rsidP="00973D11">
      <w:pPr>
        <w:rPr>
          <w:lang w:eastAsia="en-GB"/>
        </w:rPr>
      </w:pPr>
      <w:r w:rsidRPr="00973D11">
        <w:t>TEACHING</w:t>
      </w:r>
      <w:r w:rsidR="00973D11" w:rsidRPr="00973D11">
        <w:rPr>
          <w:lang w:val="en-US"/>
        </w:rPr>
        <w:t xml:space="preserve"> </w:t>
      </w:r>
      <w:r w:rsidR="006B65D0">
        <w:rPr>
          <w:lang w:val="en-US"/>
        </w:rPr>
        <w:t>high-performance c</w:t>
      </w:r>
      <w:r w:rsidR="00973D11" w:rsidRPr="00973D11">
        <w:rPr>
          <w:lang w:val="en-US"/>
        </w:rPr>
        <w:t>omputing</w:t>
      </w:r>
      <w:r w:rsidR="006B65D0">
        <w:rPr>
          <w:lang w:val="en-US"/>
        </w:rPr>
        <w:t xml:space="preserve"> and communication infrastructure (HPC</w:t>
      </w:r>
      <w:r w:rsidR="006B65D0" w:rsidRPr="006B65D0">
        <w:rPr>
          <w:vertAlign w:val="superscript"/>
          <w:lang w:val="en-US"/>
        </w:rPr>
        <w:t>2</w:t>
      </w:r>
      <w:r w:rsidR="006B65D0">
        <w:rPr>
          <w:lang w:val="en-US"/>
        </w:rPr>
        <w:t>I)</w:t>
      </w:r>
      <w:r w:rsidR="00973D11" w:rsidRPr="00973D11">
        <w:rPr>
          <w:lang w:val="en-US"/>
        </w:rPr>
        <w:t xml:space="preserve"> </w:t>
      </w:r>
      <w:r w:rsidR="006B65D0">
        <w:rPr>
          <w:lang w:val="en-US"/>
        </w:rPr>
        <w:t>will</w:t>
      </w:r>
      <w:r w:rsidR="00224311">
        <w:rPr>
          <w:lang w:val="en-US"/>
        </w:rPr>
        <w:t xml:space="preserve"> </w:t>
      </w:r>
      <w:r w:rsidR="006B65D0">
        <w:rPr>
          <w:lang w:val="en-US"/>
        </w:rPr>
        <w:t>be the</w:t>
      </w:r>
      <w:r w:rsidR="00224311">
        <w:rPr>
          <w:lang w:val="en-US"/>
        </w:rPr>
        <w:t xml:space="preserve"> enabl</w:t>
      </w:r>
      <w:r w:rsidR="006B65D0">
        <w:rPr>
          <w:lang w:val="en-US"/>
        </w:rPr>
        <w:t>er of</w:t>
      </w:r>
      <w:r w:rsidR="00224311">
        <w:rPr>
          <w:lang w:val="en-US"/>
        </w:rPr>
        <w:t xml:space="preserve"> such achievements. It</w:t>
      </w:r>
      <w:r w:rsidR="00973D11">
        <w:rPr>
          <w:lang w:val="en-US"/>
        </w:rPr>
        <w:t xml:space="preserve"> </w:t>
      </w:r>
      <w:r w:rsidR="00224311">
        <w:rPr>
          <w:lang w:val="en-US"/>
        </w:rPr>
        <w:t xml:space="preserve">will be </w:t>
      </w:r>
      <w:r w:rsidR="00973D11">
        <w:rPr>
          <w:lang w:val="en-US"/>
        </w:rPr>
        <w:t xml:space="preserve">designed </w:t>
      </w:r>
      <w:r w:rsidR="00224311">
        <w:rPr>
          <w:lang w:val="en-US"/>
        </w:rPr>
        <w:t>accordingly to</w:t>
      </w:r>
      <w:r w:rsidRPr="00973D11">
        <w:t xml:space="preserve"> an edge-distributed and federated approach,</w:t>
      </w:r>
      <w:r w:rsidRPr="00A97AA6">
        <w:t xml:space="preserve"> allowing to maintain important parts of the computation close to the end user and the data source</w:t>
      </w:r>
      <w:r w:rsidR="00224311">
        <w:rPr>
          <w:lang w:val="en-US"/>
        </w:rPr>
        <w:t>s</w:t>
      </w:r>
      <w:r w:rsidRPr="00A97AA6">
        <w:t xml:space="preserve">, reducing connectivity-related </w:t>
      </w:r>
      <w:r w:rsidR="00224311">
        <w:rPr>
          <w:lang w:val="en-US"/>
        </w:rPr>
        <w:t>issues</w:t>
      </w:r>
      <w:r w:rsidRPr="00A97AA6">
        <w:t xml:space="preserve"> </w:t>
      </w:r>
      <w:r w:rsidR="00224311">
        <w:rPr>
          <w:lang w:val="en-US"/>
        </w:rPr>
        <w:t>that may affect</w:t>
      </w:r>
      <w:r w:rsidRPr="00A97AA6">
        <w:t xml:space="preserve"> reliability and security, while enabling the exploitation of a virtually endless </w:t>
      </w:r>
      <w:r w:rsidR="00B11D7F" w:rsidRPr="00A97AA6">
        <w:t>number</w:t>
      </w:r>
      <w:r w:rsidRPr="00A97AA6">
        <w:t xml:space="preserve"> of resources</w:t>
      </w:r>
      <w:r w:rsidR="00224311">
        <w:rPr>
          <w:lang w:val="en-US"/>
        </w:rPr>
        <w:t xml:space="preserve"> on Clouds</w:t>
      </w:r>
      <w:r w:rsidRPr="00A97AA6">
        <w:t>, if needed.</w:t>
      </w:r>
      <w:r w:rsidR="00B60F00">
        <w:t xml:space="preserve"> </w:t>
      </w:r>
      <w:r w:rsidR="00B60F00">
        <w:rPr>
          <w:lang w:val="en-US"/>
        </w:rPr>
        <w:t>HPC</w:t>
      </w:r>
      <w:r w:rsidR="00B60F00" w:rsidRPr="006B65D0">
        <w:rPr>
          <w:vertAlign w:val="superscript"/>
          <w:lang w:val="en-US"/>
        </w:rPr>
        <w:t>2</w:t>
      </w:r>
      <w:r w:rsidR="00B60F00">
        <w:rPr>
          <w:lang w:val="en-US"/>
        </w:rPr>
        <w:t>I</w:t>
      </w:r>
      <w:r w:rsidRPr="000B0273">
        <w:rPr>
          <w:lang w:eastAsia="en-GB"/>
        </w:rPr>
        <w:t xml:space="preserve"> </w:t>
      </w:r>
      <w:r w:rsidR="00973D11">
        <w:rPr>
          <w:lang w:val="en-US" w:eastAsia="en-GB"/>
        </w:rPr>
        <w:t>leverages</w:t>
      </w:r>
      <w:r w:rsidR="000B0273" w:rsidRPr="000B0273">
        <w:rPr>
          <w:lang w:eastAsia="en-GB"/>
        </w:rPr>
        <w:t xml:space="preserve"> embedded systems and </w:t>
      </w:r>
      <w:r w:rsidR="00973D11">
        <w:rPr>
          <w:lang w:val="en-US" w:eastAsia="en-GB"/>
        </w:rPr>
        <w:t xml:space="preserve">specialized </w:t>
      </w:r>
      <w:r w:rsidR="000B0273" w:rsidRPr="000B0273">
        <w:rPr>
          <w:lang w:eastAsia="en-GB"/>
        </w:rPr>
        <w:t xml:space="preserve">hardware to develop </w:t>
      </w:r>
      <w:r w:rsidR="000B0273" w:rsidRPr="00811D24">
        <w:rPr>
          <w:rFonts w:ascii="TimesNewRomanPS" w:hAnsi="TimesNewRomanPS"/>
          <w:lang w:eastAsia="en-GB"/>
        </w:rPr>
        <w:t xml:space="preserve">high-performance edge </w:t>
      </w:r>
      <w:r w:rsidR="00973D11" w:rsidRPr="00811D24">
        <w:rPr>
          <w:rFonts w:ascii="TimesNewRomanPS" w:hAnsi="TimesNewRomanPS"/>
          <w:lang w:val="en-US" w:eastAsia="en-GB"/>
        </w:rPr>
        <w:t>resources allowing t</w:t>
      </w:r>
      <w:r w:rsidR="00811D24">
        <w:rPr>
          <w:rFonts w:ascii="TimesNewRomanPS" w:hAnsi="TimesNewRomanPS"/>
          <w:lang w:val="en-US" w:eastAsia="en-GB"/>
        </w:rPr>
        <w:t>o run computational demanding tasks where data is actually generated</w:t>
      </w:r>
      <w:r w:rsidR="000B0273" w:rsidRPr="000B0273">
        <w:rPr>
          <w:lang w:eastAsia="en-GB"/>
        </w:rPr>
        <w:t xml:space="preserve">. To this end, </w:t>
      </w:r>
      <w:r w:rsidR="00B60F00">
        <w:rPr>
          <w:lang w:eastAsia="en-GB"/>
        </w:rPr>
        <w:t xml:space="preserve">it does </w:t>
      </w:r>
      <w:r w:rsidR="00B60F00" w:rsidRPr="000B0273">
        <w:rPr>
          <w:lang w:eastAsia="en-GB"/>
        </w:rPr>
        <w:t>integrate</w:t>
      </w:r>
      <w:r w:rsidR="000B0273" w:rsidRPr="000B0273">
        <w:rPr>
          <w:lang w:eastAsia="en-GB"/>
        </w:rPr>
        <w:t xml:space="preserve"> different specialized microcontrollers (</w:t>
      </w:r>
      <w:r w:rsidR="00B60F00" w:rsidRPr="000B0273">
        <w:rPr>
          <w:lang w:eastAsia="en-GB"/>
        </w:rPr>
        <w:t>e.g.,</w:t>
      </w:r>
      <w:r w:rsidR="000B0273" w:rsidRPr="000B0273">
        <w:rPr>
          <w:lang w:eastAsia="en-GB"/>
        </w:rPr>
        <w:t xml:space="preserve"> for fail-operational aspects), to general purpose dynamically reprogrammable accelerators for heavy computations, such as FPGAs. Such computing backbone is, of course, integrated with the necessary sensing devices to realize the human-monitoring CPS. </w:t>
      </w:r>
    </w:p>
    <w:p w14:paraId="1921DE09" w14:textId="2DF9CEE8" w:rsidR="00973D11" w:rsidRDefault="00973D11" w:rsidP="00973D11">
      <w:pPr>
        <w:pStyle w:val="RetraitNormal2"/>
        <w:numPr>
          <w:ilvl w:val="0"/>
          <w:numId w:val="0"/>
        </w:numPr>
        <w:rPr>
          <w:lang w:eastAsia="en-GB"/>
        </w:rPr>
      </w:pPr>
      <w:r>
        <w:rPr>
          <w:lang w:val="en-US" w:eastAsia="en-GB"/>
        </w:rPr>
        <w:t>A</w:t>
      </w:r>
      <w:r w:rsidR="000B0273" w:rsidRPr="000B0273">
        <w:rPr>
          <w:lang w:eastAsia="en-GB"/>
        </w:rPr>
        <w:t xml:space="preserve">t </w:t>
      </w:r>
      <w:r w:rsidR="000B0273" w:rsidRPr="00811D24">
        <w:rPr>
          <w:rFonts w:ascii="TimesNewRomanPS" w:hAnsi="TimesNewRomanPS"/>
          <w:lang w:eastAsia="en-GB"/>
        </w:rPr>
        <w:t>software system level</w:t>
      </w:r>
      <w:r w:rsidR="000B0273" w:rsidRPr="000B0273">
        <w:rPr>
          <w:lang w:eastAsia="en-GB"/>
        </w:rPr>
        <w:t xml:space="preserve">, TEACHING </w:t>
      </w:r>
      <w:r w:rsidR="00224311">
        <w:rPr>
          <w:lang w:val="en-US" w:eastAsia="en-GB"/>
        </w:rPr>
        <w:t>manages</w:t>
      </w:r>
      <w:r w:rsidR="000B0273" w:rsidRPr="000B0273">
        <w:rPr>
          <w:lang w:eastAsia="en-GB"/>
        </w:rPr>
        <w:t xml:space="preserve"> the high heterogeneity and specificity of the hardware resources at the edge </w:t>
      </w:r>
      <w:r w:rsidR="00224311">
        <w:rPr>
          <w:lang w:val="en-US" w:eastAsia="en-GB"/>
        </w:rPr>
        <w:t xml:space="preserve">employing </w:t>
      </w:r>
      <w:r w:rsidR="000B0273" w:rsidRPr="000B0273">
        <w:rPr>
          <w:lang w:eastAsia="en-GB"/>
        </w:rPr>
        <w:t>abstraction</w:t>
      </w:r>
      <w:r w:rsidR="00224311">
        <w:rPr>
          <w:lang w:val="en-US" w:eastAsia="en-GB"/>
        </w:rPr>
        <w:t>s</w:t>
      </w:r>
      <w:r w:rsidR="000B0273" w:rsidRPr="000B0273">
        <w:rPr>
          <w:lang w:eastAsia="en-GB"/>
        </w:rPr>
        <w:t xml:space="preserve">, communication and orchestration layer </w:t>
      </w:r>
      <w:r w:rsidR="00224311">
        <w:rPr>
          <w:lang w:val="en-US" w:eastAsia="en-GB"/>
        </w:rPr>
        <w:t>leveraging</w:t>
      </w:r>
      <w:r w:rsidR="000B0273" w:rsidRPr="000B0273">
        <w:rPr>
          <w:lang w:eastAsia="en-GB"/>
        </w:rPr>
        <w:t xml:space="preserve"> approaches </w:t>
      </w:r>
      <w:r w:rsidR="00224311">
        <w:rPr>
          <w:lang w:val="en-US" w:eastAsia="en-GB"/>
        </w:rPr>
        <w:t xml:space="preserve">borrowed </w:t>
      </w:r>
      <w:r w:rsidR="000B0273" w:rsidRPr="000B0273">
        <w:rPr>
          <w:lang w:eastAsia="en-GB"/>
        </w:rPr>
        <w:t xml:space="preserve">from cloud- and edge-computing, enabling the management of resources and applications onto a computing continuum spanning the whole TEACHING computing platform. This will support the developer in managing the burden following from the complexity of the deployment of the different application components on the most adequate resources for their functions (data processing, safety-critical routines, cybersecurity watchdogs, etc.). </w:t>
      </w:r>
    </w:p>
    <w:p w14:paraId="66159DB3" w14:textId="0B10CB11" w:rsidR="00973D11" w:rsidRDefault="000B0273" w:rsidP="00973D11">
      <w:pPr>
        <w:pStyle w:val="RetraitNormal2"/>
        <w:numPr>
          <w:ilvl w:val="0"/>
          <w:numId w:val="0"/>
        </w:numPr>
        <w:rPr>
          <w:lang w:eastAsia="en-GB"/>
        </w:rPr>
      </w:pPr>
      <w:r w:rsidRPr="000B0273">
        <w:rPr>
          <w:lang w:eastAsia="en-GB"/>
        </w:rPr>
        <w:t xml:space="preserve">The methodology developed in TEACHING will </w:t>
      </w:r>
      <w:r w:rsidR="00224311">
        <w:rPr>
          <w:lang w:val="en-US" w:eastAsia="en-GB"/>
        </w:rPr>
        <w:t xml:space="preserve">also </w:t>
      </w:r>
      <w:r w:rsidRPr="000B0273">
        <w:rPr>
          <w:lang w:eastAsia="en-GB"/>
        </w:rPr>
        <w:t xml:space="preserve">deliver proper </w:t>
      </w:r>
      <w:r w:rsidRPr="00224311">
        <w:rPr>
          <w:rFonts w:ascii="TimesNewRomanPS" w:hAnsi="TimesNewRomanPS"/>
          <w:lang w:eastAsia="en-GB"/>
        </w:rPr>
        <w:t>programming abstractions</w:t>
      </w:r>
      <w:r w:rsidRPr="000B0273">
        <w:rPr>
          <w:rFonts w:ascii="TimesNewRomanPS" w:hAnsi="TimesNewRomanPS"/>
          <w:b/>
          <w:lang w:eastAsia="en-GB"/>
        </w:rPr>
        <w:t xml:space="preserve"> </w:t>
      </w:r>
      <w:r w:rsidRPr="000B0273">
        <w:rPr>
          <w:lang w:eastAsia="en-GB"/>
        </w:rPr>
        <w:t xml:space="preserve">that fit </w:t>
      </w:r>
      <w:r w:rsidR="00224311">
        <w:rPr>
          <w:lang w:val="en-US" w:eastAsia="en-GB"/>
        </w:rPr>
        <w:t>the complexity of the infrastructure and the</w:t>
      </w:r>
      <w:r w:rsidRPr="000B0273">
        <w:rPr>
          <w:lang w:eastAsia="en-GB"/>
        </w:rPr>
        <w:t xml:space="preserve"> needs of AI/ML models, whose implementation should be provided on a variety of different resources ranging from energy efficient silicon-AI, to multicores and co- processors like GPUs and FPGAs. </w:t>
      </w:r>
    </w:p>
    <w:p w14:paraId="45DEC08F" w14:textId="162A88AE" w:rsidR="000B0273" w:rsidRPr="000B0273" w:rsidRDefault="000B0273" w:rsidP="00973D11">
      <w:pPr>
        <w:pStyle w:val="RetraitNormal2"/>
        <w:numPr>
          <w:ilvl w:val="0"/>
          <w:numId w:val="0"/>
        </w:numPr>
        <w:rPr>
          <w:szCs w:val="24"/>
          <w:lang w:eastAsia="en-GB"/>
        </w:rPr>
      </w:pPr>
      <w:r w:rsidRPr="000B0273">
        <w:rPr>
          <w:lang w:eastAsia="en-GB"/>
        </w:rPr>
        <w:t xml:space="preserve">At the </w:t>
      </w:r>
      <w:r w:rsidRPr="00A30816">
        <w:rPr>
          <w:rFonts w:ascii="TimesNewRomanPS" w:hAnsi="TimesNewRomanPS"/>
          <w:lang w:eastAsia="en-GB"/>
        </w:rPr>
        <w:t>run-time system level</w:t>
      </w:r>
      <w:r w:rsidRPr="000B0273">
        <w:rPr>
          <w:rFonts w:ascii="TimesNewRomanPS" w:hAnsi="TimesNewRomanPS"/>
          <w:b/>
          <w:lang w:eastAsia="en-GB"/>
        </w:rPr>
        <w:t xml:space="preserve"> </w:t>
      </w:r>
      <w:r w:rsidRPr="000B0273">
        <w:rPr>
          <w:lang w:eastAsia="en-GB"/>
        </w:rPr>
        <w:t xml:space="preserve">of the infrastructure, autonomous applications on CPSoS demand a highly adaptable framework designed to continuously monitor the system execution metrics based on the workload and non-functional parameters like reliability, safety and security enforcement. In TEACHING, the high degree of reconfigurability of the platform, both at the </w:t>
      </w:r>
      <w:r w:rsidRPr="000B0273">
        <w:rPr>
          <w:lang w:eastAsia="en-GB"/>
        </w:rPr>
        <w:lastRenderedPageBreak/>
        <w:t xml:space="preserve">communication level and in terms of re-programmable hardware resources (e.g., FPGAs) when adopted, will be profitably exploited by applications running on top of it in a seamless way in order to achieve trade-offs between performance, response time and cost of running applications in terms of energy. </w:t>
      </w:r>
      <w:r w:rsidR="00B60F00">
        <w:rPr>
          <w:lang w:eastAsia="en-GB"/>
        </w:rPr>
        <w:t xml:space="preserve">In the remaining of this section is described the conceptual architecture of the </w:t>
      </w:r>
      <w:r w:rsidR="00B60F00">
        <w:rPr>
          <w:lang w:val="en-US"/>
        </w:rPr>
        <w:t>HPC</w:t>
      </w:r>
      <w:r w:rsidR="00B60F00" w:rsidRPr="006B65D0">
        <w:rPr>
          <w:vertAlign w:val="superscript"/>
          <w:lang w:val="en-US"/>
        </w:rPr>
        <w:t>2</w:t>
      </w:r>
      <w:r w:rsidR="00B60F00">
        <w:rPr>
          <w:lang w:val="en-US"/>
        </w:rPr>
        <w:t>I</w:t>
      </w:r>
      <w:r w:rsidR="00C3625C">
        <w:rPr>
          <w:lang w:val="en-US"/>
        </w:rPr>
        <w:t xml:space="preserve"> (Section </w:t>
      </w:r>
      <w:r w:rsidR="00C3625C">
        <w:rPr>
          <w:lang w:val="en-US"/>
        </w:rPr>
        <w:fldChar w:fldCharType="begin"/>
      </w:r>
      <w:r w:rsidR="00C3625C">
        <w:rPr>
          <w:lang w:val="en-US"/>
        </w:rPr>
        <w:instrText xml:space="preserve"> REF _Ref60245813 \r \h </w:instrText>
      </w:r>
      <w:r w:rsidR="00C3625C">
        <w:rPr>
          <w:lang w:val="en-US"/>
        </w:rPr>
      </w:r>
      <w:r w:rsidR="00C3625C">
        <w:rPr>
          <w:lang w:val="en-US"/>
        </w:rPr>
        <w:fldChar w:fldCharType="separate"/>
      </w:r>
      <w:r w:rsidR="00E25D9F">
        <w:rPr>
          <w:lang w:val="en-US"/>
        </w:rPr>
        <w:t>4.1.1</w:t>
      </w:r>
      <w:r w:rsidR="00C3625C">
        <w:rPr>
          <w:lang w:val="en-US"/>
        </w:rPr>
        <w:fldChar w:fldCharType="end"/>
      </w:r>
      <w:r w:rsidR="00C3625C">
        <w:rPr>
          <w:lang w:val="en-US"/>
        </w:rPr>
        <w:t>)</w:t>
      </w:r>
      <w:r w:rsidR="00B60F00">
        <w:rPr>
          <w:lang w:val="en-US"/>
        </w:rPr>
        <w:t>, a brief description of the flows of information</w:t>
      </w:r>
      <w:r w:rsidR="00C3625C">
        <w:rPr>
          <w:lang w:val="en-US"/>
        </w:rPr>
        <w:t xml:space="preserve"> (Section </w:t>
      </w:r>
      <w:r w:rsidR="00C3625C">
        <w:rPr>
          <w:lang w:val="en-US"/>
        </w:rPr>
        <w:fldChar w:fldCharType="begin"/>
      </w:r>
      <w:r w:rsidR="00C3625C">
        <w:rPr>
          <w:lang w:val="en-US"/>
        </w:rPr>
        <w:instrText xml:space="preserve"> REF _Ref60245861 \r \h </w:instrText>
      </w:r>
      <w:r w:rsidR="00C3625C">
        <w:rPr>
          <w:lang w:val="en-US"/>
        </w:rPr>
      </w:r>
      <w:r w:rsidR="00C3625C">
        <w:rPr>
          <w:lang w:val="en-US"/>
        </w:rPr>
        <w:fldChar w:fldCharType="separate"/>
      </w:r>
      <w:r w:rsidR="00E25D9F">
        <w:rPr>
          <w:lang w:val="en-US"/>
        </w:rPr>
        <w:t>4.1.2</w:t>
      </w:r>
      <w:r w:rsidR="00C3625C">
        <w:rPr>
          <w:lang w:val="en-US"/>
        </w:rPr>
        <w:fldChar w:fldCharType="end"/>
      </w:r>
      <w:r w:rsidR="00C3625C">
        <w:rPr>
          <w:lang w:val="en-US"/>
        </w:rPr>
        <w:t>)</w:t>
      </w:r>
      <w:r w:rsidR="00B60F00">
        <w:rPr>
          <w:lang w:val="en-US"/>
        </w:rPr>
        <w:t xml:space="preserve"> occurring between the different entities </w:t>
      </w:r>
      <w:r w:rsidR="00C3625C">
        <w:rPr>
          <w:lang w:val="en-US"/>
        </w:rPr>
        <w:t>realizing</w:t>
      </w:r>
      <w:r w:rsidR="00B60F00">
        <w:rPr>
          <w:lang w:val="en-US"/>
        </w:rPr>
        <w:t xml:space="preserve"> the infrastructure</w:t>
      </w:r>
      <w:r w:rsidR="00C3625C">
        <w:rPr>
          <w:lang w:val="en-US"/>
        </w:rPr>
        <w:t xml:space="preserve"> distinguishing between the two project use cases.</w:t>
      </w:r>
    </w:p>
    <w:p w14:paraId="1DB31396" w14:textId="017A35E1" w:rsidR="00A97AA6" w:rsidRPr="00A97AA6" w:rsidRDefault="00A97AA6" w:rsidP="00D86A31"/>
    <w:p w14:paraId="3F70285D" w14:textId="6039AB97" w:rsidR="00A97AA6" w:rsidRDefault="00973D11" w:rsidP="00B11D7F">
      <w:pPr>
        <w:pStyle w:val="Heading2"/>
        <w:rPr>
          <w:lang w:val="en-US"/>
        </w:rPr>
      </w:pPr>
      <w:bookmarkStart w:id="112" w:name="_Toc60307873"/>
      <w:r>
        <w:rPr>
          <w:lang w:val="en-US"/>
        </w:rPr>
        <w:t>High</w:t>
      </w:r>
      <w:r w:rsidR="00B11D7F">
        <w:rPr>
          <w:lang w:val="en-US"/>
        </w:rPr>
        <w:t>-</w:t>
      </w:r>
      <w:r>
        <w:rPr>
          <w:lang w:val="en-US"/>
        </w:rPr>
        <w:t xml:space="preserve">Performance Computing and Communication </w:t>
      </w:r>
      <w:r w:rsidR="00C621FC">
        <w:rPr>
          <w:lang w:val="en-US"/>
        </w:rPr>
        <w:t>Infrastructure</w:t>
      </w:r>
      <w:r>
        <w:rPr>
          <w:lang w:val="en-US"/>
        </w:rPr>
        <w:t xml:space="preserve"> (HPC</w:t>
      </w:r>
      <w:r w:rsidRPr="00973D11">
        <w:rPr>
          <w:vertAlign w:val="superscript"/>
          <w:lang w:val="en-US"/>
        </w:rPr>
        <w:t>2</w:t>
      </w:r>
      <w:r>
        <w:rPr>
          <w:lang w:val="en-US"/>
        </w:rPr>
        <w:t>I)</w:t>
      </w:r>
      <w:bookmarkEnd w:id="112"/>
      <w:r w:rsidR="00BD74E8">
        <w:rPr>
          <w:lang w:val="en-US"/>
        </w:rPr>
        <w:t xml:space="preserve"> </w:t>
      </w:r>
    </w:p>
    <w:p w14:paraId="5346F29B" w14:textId="633AB76B" w:rsidR="00B11D7F" w:rsidRDefault="00F11580" w:rsidP="00D86A31">
      <w:pPr>
        <w:rPr>
          <w:lang w:val="en-US"/>
        </w:rPr>
      </w:pPr>
      <w:r>
        <w:rPr>
          <w:lang w:val="en-US"/>
        </w:rPr>
        <w:t>The</w:t>
      </w:r>
      <w:r w:rsidR="00B11D7F">
        <w:rPr>
          <w:lang w:val="en-US"/>
        </w:rPr>
        <w:t xml:space="preserve"> combined set of hardware, system software, development methodologies, orchestration strategies and network protocols used in TEACHING will realize </w:t>
      </w:r>
      <w:r w:rsidR="00915636">
        <w:rPr>
          <w:lang w:val="en-US"/>
        </w:rPr>
        <w:t xml:space="preserve">the </w:t>
      </w:r>
      <w:r>
        <w:rPr>
          <w:lang w:val="en-US"/>
        </w:rPr>
        <w:t>HPC</w:t>
      </w:r>
      <w:r w:rsidRPr="00F11580">
        <w:rPr>
          <w:vertAlign w:val="superscript"/>
          <w:lang w:val="en-US"/>
        </w:rPr>
        <w:t>2</w:t>
      </w:r>
      <w:r>
        <w:rPr>
          <w:lang w:val="en-US"/>
        </w:rPr>
        <w:t>I</w:t>
      </w:r>
      <w:r w:rsidR="00915636">
        <w:rPr>
          <w:lang w:val="en-US"/>
        </w:rPr>
        <w:t xml:space="preserve">, whose conceptual architecture is sketched in </w:t>
      </w:r>
      <w:r w:rsidR="00915636">
        <w:rPr>
          <w:lang w:val="en-US"/>
        </w:rPr>
        <w:fldChar w:fldCharType="begin"/>
      </w:r>
      <w:r w:rsidR="00915636">
        <w:rPr>
          <w:lang w:val="en-US"/>
        </w:rPr>
        <w:instrText xml:space="preserve"> REF _Ref60246202 \h </w:instrText>
      </w:r>
      <w:r w:rsidR="00915636">
        <w:rPr>
          <w:lang w:val="en-US"/>
        </w:rPr>
      </w:r>
      <w:r w:rsidR="00915636">
        <w:rPr>
          <w:lang w:val="en-US"/>
        </w:rPr>
        <w:fldChar w:fldCharType="separate"/>
      </w:r>
      <w:r w:rsidR="00E25D9F">
        <w:t xml:space="preserve">Figure </w:t>
      </w:r>
      <w:r w:rsidR="00E25D9F">
        <w:rPr>
          <w:noProof/>
        </w:rPr>
        <w:t>2</w:t>
      </w:r>
      <w:r w:rsidR="00915636">
        <w:rPr>
          <w:lang w:val="en-US"/>
        </w:rPr>
        <w:fldChar w:fldCharType="end"/>
      </w:r>
      <w:r w:rsidR="00915636">
        <w:rPr>
          <w:lang w:val="en-US"/>
        </w:rPr>
        <w:t xml:space="preserve"> and briefly presented in Section </w:t>
      </w:r>
      <w:r w:rsidR="00915636">
        <w:rPr>
          <w:lang w:val="en-US"/>
        </w:rPr>
        <w:fldChar w:fldCharType="begin"/>
      </w:r>
      <w:r w:rsidR="00915636">
        <w:rPr>
          <w:lang w:val="en-US"/>
        </w:rPr>
        <w:instrText xml:space="preserve"> REF _Ref60246258 \r \h </w:instrText>
      </w:r>
      <w:r w:rsidR="00915636">
        <w:rPr>
          <w:lang w:val="en-US"/>
        </w:rPr>
      </w:r>
      <w:r w:rsidR="00915636">
        <w:rPr>
          <w:lang w:val="en-US"/>
        </w:rPr>
        <w:fldChar w:fldCharType="separate"/>
      </w:r>
      <w:r w:rsidR="00E25D9F">
        <w:rPr>
          <w:lang w:val="en-US"/>
        </w:rPr>
        <w:t>4.1.1</w:t>
      </w:r>
      <w:r w:rsidR="00915636">
        <w:rPr>
          <w:lang w:val="en-US"/>
        </w:rPr>
        <w:fldChar w:fldCharType="end"/>
      </w:r>
      <w:r w:rsidR="00B11D7F">
        <w:rPr>
          <w:lang w:val="en-US"/>
        </w:rPr>
        <w:t xml:space="preserve">. </w:t>
      </w:r>
    </w:p>
    <w:p w14:paraId="3575EB05" w14:textId="7E7CA023" w:rsidR="00611929" w:rsidRDefault="00B11D7F" w:rsidP="00D86A31">
      <w:pPr>
        <w:rPr>
          <w:lang w:val="en-US"/>
        </w:rPr>
      </w:pPr>
      <w:r>
        <w:rPr>
          <w:lang w:val="en-US"/>
        </w:rPr>
        <w:t>Such infrastructure</w:t>
      </w:r>
      <w:r w:rsidR="00F11580">
        <w:rPr>
          <w:lang w:val="en-US"/>
        </w:rPr>
        <w:t xml:space="preserve"> is aimed at supporting the execution of the TEACHING platform and its use cases. As such, it does need to satisfy both the </w:t>
      </w:r>
      <w:r w:rsidR="00A97AA6">
        <w:rPr>
          <w:lang w:val="en-US"/>
        </w:rPr>
        <w:t xml:space="preserve">specific </w:t>
      </w:r>
      <w:r w:rsidR="00F11580">
        <w:rPr>
          <w:lang w:val="en-US"/>
        </w:rPr>
        <w:t xml:space="preserve">requirements associated with the automotive and avionics use cases, </w:t>
      </w:r>
      <w:r w:rsidR="00A97AA6">
        <w:rPr>
          <w:lang w:val="en-US"/>
        </w:rPr>
        <w:t>basically ensuring the viability of the infrastructure as execution platform. Nevertheless, HPC</w:t>
      </w:r>
      <w:r w:rsidR="00A97AA6" w:rsidRPr="00B11D7F">
        <w:rPr>
          <w:vertAlign w:val="superscript"/>
          <w:lang w:val="en-US"/>
        </w:rPr>
        <w:t>2</w:t>
      </w:r>
      <w:r w:rsidR="00A97AA6">
        <w:rPr>
          <w:lang w:val="en-US"/>
        </w:rPr>
        <w:t xml:space="preserve">I is in charge of making possible the actual exploitation of the </w:t>
      </w:r>
      <w:r>
        <w:rPr>
          <w:lang w:val="en-US"/>
        </w:rPr>
        <w:t xml:space="preserve">aforementioned </w:t>
      </w:r>
      <w:r w:rsidR="00A97AA6">
        <w:rPr>
          <w:lang w:val="en-US"/>
        </w:rPr>
        <w:t>human</w:t>
      </w:r>
      <w:r>
        <w:rPr>
          <w:lang w:val="en-US"/>
        </w:rPr>
        <w:t>-based empowerment of the platform.</w:t>
      </w:r>
    </w:p>
    <w:p w14:paraId="38BAA6FE" w14:textId="7F656FE7" w:rsidR="00611929" w:rsidRPr="00611929" w:rsidRDefault="00611929" w:rsidP="00611929">
      <w:pPr>
        <w:rPr>
          <w:lang w:val="en-US"/>
        </w:rPr>
      </w:pPr>
      <w:r>
        <w:rPr>
          <w:noProof/>
          <w:lang w:val="en-US"/>
        </w:rPr>
        <w:drawing>
          <wp:inline distT="0" distB="0" distL="0" distR="0" wp14:anchorId="6D08C216" wp14:editId="1BC50C8D">
            <wp:extent cx="5759450" cy="32397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5759450" cy="3239770"/>
                    </a:xfrm>
                    <a:prstGeom prst="rect">
                      <a:avLst/>
                    </a:prstGeom>
                  </pic:spPr>
                </pic:pic>
              </a:graphicData>
            </a:graphic>
          </wp:inline>
        </w:drawing>
      </w:r>
    </w:p>
    <w:p w14:paraId="618EA772" w14:textId="01B0FDB5" w:rsidR="00611929" w:rsidRPr="00915636" w:rsidRDefault="00611929" w:rsidP="00611929">
      <w:pPr>
        <w:pStyle w:val="Caption"/>
      </w:pPr>
      <w:bookmarkStart w:id="113" w:name="_Ref60246202"/>
      <w:bookmarkStart w:id="114" w:name="_Ref59386373"/>
      <w:bookmarkStart w:id="115" w:name="_Ref60246195"/>
      <w:bookmarkStart w:id="116" w:name="_Toc60270322"/>
      <w:r>
        <w:t xml:space="preserve">Figure </w:t>
      </w:r>
      <w:r w:rsidR="00FD6667">
        <w:fldChar w:fldCharType="begin"/>
      </w:r>
      <w:r w:rsidR="00FD6667">
        <w:instrText xml:space="preserve"> SEQ Figure \* ARABIC </w:instrText>
      </w:r>
      <w:r w:rsidR="00FD6667">
        <w:fldChar w:fldCharType="separate"/>
      </w:r>
      <w:r w:rsidR="00E25D9F">
        <w:rPr>
          <w:noProof/>
        </w:rPr>
        <w:t>2</w:t>
      </w:r>
      <w:r w:rsidR="00FD6667">
        <w:rPr>
          <w:noProof/>
        </w:rPr>
        <w:fldChar w:fldCharType="end"/>
      </w:r>
      <w:bookmarkEnd w:id="113"/>
      <w:r>
        <w:t xml:space="preserve"> - Conceptual Architecture</w:t>
      </w:r>
      <w:bookmarkEnd w:id="114"/>
      <w:r w:rsidR="00915636">
        <w:t xml:space="preserve"> of HPC</w:t>
      </w:r>
      <w:r w:rsidR="00915636">
        <w:rPr>
          <w:vertAlign w:val="superscript"/>
        </w:rPr>
        <w:t>2</w:t>
      </w:r>
      <w:r w:rsidR="00915636">
        <w:t>I</w:t>
      </w:r>
      <w:bookmarkEnd w:id="115"/>
      <w:bookmarkEnd w:id="116"/>
    </w:p>
    <w:p w14:paraId="1A4AC30F" w14:textId="265D3A34" w:rsidR="00F02CD6" w:rsidRPr="00F02CD6" w:rsidRDefault="007860A4" w:rsidP="00F02CD6">
      <w:pPr>
        <w:rPr>
          <w:lang w:val="en-US"/>
        </w:rPr>
      </w:pPr>
      <w:r>
        <w:rPr>
          <w:lang w:val="en-US"/>
        </w:rPr>
        <w:t>Both the use cases of TEACHING have quite specific requirements in terms of hardware and software. In fact, as many other solutions targeting the avionics and automotive domains, have special needs in terms of dependability and safety that reflect in the hardware used for their execution</w:t>
      </w:r>
      <w:r w:rsidR="00EB3B9E">
        <w:rPr>
          <w:lang w:val="en-US"/>
        </w:rPr>
        <w:t>. In the context of TEACHING project, the hardware supporting the specific needs of both the use cases will be provided by I&amp;M</w:t>
      </w:r>
      <w:r>
        <w:rPr>
          <w:rStyle w:val="FootnoteReference"/>
          <w:lang w:val="en-US"/>
        </w:rPr>
        <w:footnoteReference w:id="68"/>
      </w:r>
      <w:r>
        <w:rPr>
          <w:lang w:val="en-US"/>
        </w:rPr>
        <w:t xml:space="preserve">. Conversely, the TEACHING platform, intended </w:t>
      </w:r>
      <w:r>
        <w:rPr>
          <w:lang w:val="en-US"/>
        </w:rPr>
        <w:lastRenderedPageBreak/>
        <w:t>as the set of</w:t>
      </w:r>
      <w:r w:rsidR="00EB3B9E">
        <w:rPr>
          <w:lang w:val="en-US"/>
        </w:rPr>
        <w:t xml:space="preserve"> tools for </w:t>
      </w:r>
      <w:r>
        <w:rPr>
          <w:lang w:val="en-US"/>
        </w:rPr>
        <w:t>development, deployment</w:t>
      </w:r>
      <w:r w:rsidR="00EB3B9E">
        <w:rPr>
          <w:lang w:val="en-US"/>
        </w:rPr>
        <w:t xml:space="preserve">, </w:t>
      </w:r>
      <w:r>
        <w:rPr>
          <w:lang w:val="en-US"/>
        </w:rPr>
        <w:t xml:space="preserve">management </w:t>
      </w:r>
      <w:r w:rsidR="00EB3B9E">
        <w:rPr>
          <w:lang w:val="en-US"/>
        </w:rPr>
        <w:t>and communication</w:t>
      </w:r>
      <w:r w:rsidR="008060AC">
        <w:rPr>
          <w:lang w:val="en-US"/>
        </w:rPr>
        <w:t xml:space="preserve"> enablement</w:t>
      </w:r>
      <w:r w:rsidR="00EB3B9E">
        <w:rPr>
          <w:lang w:val="en-US"/>
        </w:rPr>
        <w:t xml:space="preserve"> </w:t>
      </w:r>
      <w:r w:rsidR="008060AC">
        <w:rPr>
          <w:lang w:val="en-US"/>
        </w:rPr>
        <w:t xml:space="preserve">of adaptive applications based on </w:t>
      </w:r>
      <w:r w:rsidR="00A167B2">
        <w:rPr>
          <w:lang w:val="en-US"/>
        </w:rPr>
        <w:t>human feedback</w:t>
      </w:r>
      <w:r w:rsidR="008060AC">
        <w:rPr>
          <w:lang w:val="en-US"/>
        </w:rPr>
        <w:t xml:space="preserve">, </w:t>
      </w:r>
      <w:r w:rsidR="00EB3B9E">
        <w:rPr>
          <w:lang w:val="en-US"/>
        </w:rPr>
        <w:t>will be based on general purpose hardware and software.</w:t>
      </w:r>
      <w:r w:rsidR="008060AC">
        <w:rPr>
          <w:lang w:val="en-US"/>
        </w:rPr>
        <w:t xml:space="preserve"> </w:t>
      </w:r>
      <w:r w:rsidR="00931DF4">
        <w:rPr>
          <w:lang w:val="en-US"/>
        </w:rPr>
        <w:t>Clearly, t</w:t>
      </w:r>
      <w:r w:rsidR="008060AC">
        <w:rPr>
          <w:lang w:val="en-US"/>
        </w:rPr>
        <w:t xml:space="preserve">his leads to have a computing and communication infrastructure that is highly differentiated depending on the </w:t>
      </w:r>
      <w:r w:rsidR="00931DF4">
        <w:rPr>
          <w:lang w:val="en-US"/>
        </w:rPr>
        <w:t>specific requirements of the applications running on it.</w:t>
      </w:r>
    </w:p>
    <w:p w14:paraId="4F7C8EC4" w14:textId="1F789E44" w:rsidR="00F02CD6" w:rsidRDefault="00BD74E8" w:rsidP="00F02CD6">
      <w:r>
        <w:t>The actual CPSoS nature of TEACHING platform is described in D1.1, where are detailed the features distinguishing CPSoSs from different viewpoints, contextualizing the architecture of the TEACHING platform</w:t>
      </w:r>
      <w:r w:rsidR="006E4951">
        <w:t xml:space="preserve"> under these perspectives</w:t>
      </w:r>
      <w:r>
        <w:t>. Such deliverable also provides a</w:t>
      </w:r>
      <w:r w:rsidR="00F02CD6">
        <w:t>dditional details on the hardware that the HPC</w:t>
      </w:r>
      <w:r w:rsidR="00F02CD6" w:rsidRPr="006E75B2">
        <w:rPr>
          <w:vertAlign w:val="superscript"/>
        </w:rPr>
        <w:t>2</w:t>
      </w:r>
      <w:r w:rsidR="00F02CD6">
        <w:t xml:space="preserve">I will exploit, both </w:t>
      </w:r>
      <w:r>
        <w:t xml:space="preserve">detailing </w:t>
      </w:r>
      <w:r w:rsidR="00F02CD6">
        <w:t>the specialized on-premise resources, as well as the cloud/edge ones. In this deliverable</w:t>
      </w:r>
      <w:r w:rsidR="008E68FF">
        <w:t>, instead,</w:t>
      </w:r>
      <w:r w:rsidR="00F02CD6">
        <w:t xml:space="preserve"> we focus on the actual interplay on the computational and communication resources, whose combined action realizes the HPC</w:t>
      </w:r>
      <w:r w:rsidR="00F02CD6" w:rsidRPr="006E75B2">
        <w:rPr>
          <w:vertAlign w:val="superscript"/>
        </w:rPr>
        <w:t>2</w:t>
      </w:r>
      <w:r w:rsidR="00F02CD6">
        <w:t>I.</w:t>
      </w:r>
      <w:r w:rsidR="006E4951">
        <w:t xml:space="preserve"> We clarify how HPC</w:t>
      </w:r>
      <w:r w:rsidR="006E4951">
        <w:rPr>
          <w:vertAlign w:val="superscript"/>
        </w:rPr>
        <w:t>2</w:t>
      </w:r>
      <w:r w:rsidR="006E4951">
        <w:t>I and its key technologies will result in an enabling environment for the TEACHING platform and its use cases.</w:t>
      </w:r>
    </w:p>
    <w:p w14:paraId="715C6B72" w14:textId="04DA5F54" w:rsidR="00D46D49" w:rsidRPr="006E4951" w:rsidRDefault="00D46D49" w:rsidP="00D46D49">
      <w:pPr>
        <w:pStyle w:val="Heading3"/>
      </w:pPr>
      <w:bookmarkStart w:id="117" w:name="_Ref60245813"/>
      <w:bookmarkStart w:id="118" w:name="_Ref60246254"/>
      <w:bookmarkStart w:id="119" w:name="_Ref60246258"/>
      <w:bookmarkStart w:id="120" w:name="_Toc60307874"/>
      <w:r>
        <w:t>Conceptual architecture</w:t>
      </w:r>
      <w:bookmarkEnd w:id="117"/>
      <w:bookmarkEnd w:id="118"/>
      <w:bookmarkEnd w:id="119"/>
      <w:bookmarkEnd w:id="120"/>
    </w:p>
    <w:p w14:paraId="4FCED8E3" w14:textId="5A4208DE" w:rsidR="006C4AA9" w:rsidRDefault="005357A6" w:rsidP="00F02CD6">
      <w:r>
        <w:t xml:space="preserve">HPC2I conceptual architecture is depicted in </w:t>
      </w:r>
      <w:r>
        <w:fldChar w:fldCharType="begin"/>
      </w:r>
      <w:r>
        <w:instrText xml:space="preserve"> REF _Ref60246202 \h </w:instrText>
      </w:r>
      <w:r>
        <w:fldChar w:fldCharType="separate"/>
      </w:r>
      <w:r w:rsidR="00E25D9F">
        <w:t xml:space="preserve">Figure </w:t>
      </w:r>
      <w:r w:rsidR="00E25D9F">
        <w:rPr>
          <w:noProof/>
        </w:rPr>
        <w:t>2</w:t>
      </w:r>
      <w:r>
        <w:fldChar w:fldCharType="end"/>
      </w:r>
      <w:r w:rsidR="00C621FC">
        <w:t>.</w:t>
      </w:r>
      <w:r w:rsidR="006C4AA9">
        <w:t xml:space="preserve"> The figure is organized in two horizontal layers</w:t>
      </w:r>
      <w:r w:rsidR="00C621FC">
        <w:t xml:space="preserve"> </w:t>
      </w:r>
      <w:r w:rsidR="006C4AA9">
        <w:t xml:space="preserve">– depicted entities </w:t>
      </w:r>
      <w:r w:rsidR="00C00E74">
        <w:t>can</w:t>
      </w:r>
      <w:r w:rsidR="006C4AA9">
        <w:t xml:space="preserve"> </w:t>
      </w:r>
      <w:r w:rsidR="00C621FC">
        <w:t>be either part of the “local layer” (i.e., co-located with data generators and data consumers) or the “remote layer” (i.e., located at a different place)</w:t>
      </w:r>
      <w:r w:rsidR="006C4AA9">
        <w:t xml:space="preserve"> – and four vertical segments</w:t>
      </w:r>
      <w:r w:rsidR="00C621FC">
        <w:t xml:space="preserve">. </w:t>
      </w:r>
      <w:r w:rsidR="00D161B5">
        <w:t xml:space="preserve">Each segment </w:t>
      </w:r>
      <w:r w:rsidR="00D74B34">
        <w:t xml:space="preserve">describes the interaction between the two layers from </w:t>
      </w:r>
      <w:r w:rsidR="00D161B5">
        <w:t>a different</w:t>
      </w:r>
      <w:r w:rsidR="00D74B34">
        <w:t xml:space="preserve"> perspective.</w:t>
      </w:r>
    </w:p>
    <w:p w14:paraId="36B8FBF1" w14:textId="1BF98E25" w:rsidR="00C621FC" w:rsidRDefault="000131EF" w:rsidP="00F02CD6">
      <w:r>
        <w:t>The resources</w:t>
      </w:r>
      <w:r w:rsidR="00C621FC">
        <w:t xml:space="preserve"> </w:t>
      </w:r>
      <w:r w:rsidR="00F40671">
        <w:t>belonging to th</w:t>
      </w:r>
      <w:r w:rsidR="00C621FC">
        <w:t>e</w:t>
      </w:r>
      <w:r w:rsidR="00F40671">
        <w:t xml:space="preserve"> local layer </w:t>
      </w:r>
      <w:r>
        <w:t>are</w:t>
      </w:r>
      <w:r w:rsidR="00F40671">
        <w:t xml:space="preserve"> the</w:t>
      </w:r>
      <w:r w:rsidR="00C621FC">
        <w:t xml:space="preserve"> “Far Edge” of HPC</w:t>
      </w:r>
      <w:r w:rsidR="00C621FC" w:rsidRPr="002D518F">
        <w:rPr>
          <w:vertAlign w:val="superscript"/>
        </w:rPr>
        <w:t>2</w:t>
      </w:r>
      <w:r w:rsidR="00C621FC">
        <w:t xml:space="preserve">I, whereas </w:t>
      </w:r>
      <w:r w:rsidR="00F40671">
        <w:t>the remote layer of HPC</w:t>
      </w:r>
      <w:r w:rsidR="00F40671" w:rsidRPr="006E75B2">
        <w:rPr>
          <w:vertAlign w:val="superscript"/>
        </w:rPr>
        <w:t>2</w:t>
      </w:r>
      <w:r w:rsidR="00F40671">
        <w:t xml:space="preserve">I is composed by </w:t>
      </w:r>
      <w:r w:rsidR="00C621FC">
        <w:t xml:space="preserve">“Clouds” </w:t>
      </w:r>
      <w:r w:rsidR="008E68FF">
        <w:t>and</w:t>
      </w:r>
      <w:r w:rsidR="00C621FC">
        <w:t xml:space="preserve"> “Near Edge”</w:t>
      </w:r>
      <w:r w:rsidR="008E68FF">
        <w:t xml:space="preserve"> resources</w:t>
      </w:r>
      <w:r w:rsidR="00C621FC">
        <w:t>.</w:t>
      </w:r>
    </w:p>
    <w:p w14:paraId="75086A8A" w14:textId="336C44FE" w:rsidR="00F02CD6" w:rsidRDefault="00C621FC" w:rsidP="00F02CD6">
      <w:r>
        <w:t xml:space="preserve">As show by the second </w:t>
      </w:r>
      <w:r w:rsidR="00D74B34">
        <w:t>segment</w:t>
      </w:r>
      <w:r>
        <w:t xml:space="preserve"> of</w:t>
      </w:r>
      <w:r w:rsidR="00D74B34">
        <w:t xml:space="preserve"> </w:t>
      </w:r>
      <w:r w:rsidR="00D74B34">
        <w:fldChar w:fldCharType="begin"/>
      </w:r>
      <w:r w:rsidR="00D74B34">
        <w:instrText xml:space="preserve"> REF _Ref60246202 \h </w:instrText>
      </w:r>
      <w:r w:rsidR="00D74B34">
        <w:fldChar w:fldCharType="separate"/>
      </w:r>
      <w:r w:rsidR="00E25D9F">
        <w:t xml:space="preserve">Figure </w:t>
      </w:r>
      <w:r w:rsidR="00E25D9F">
        <w:rPr>
          <w:noProof/>
        </w:rPr>
        <w:t>2</w:t>
      </w:r>
      <w:r w:rsidR="00D74B34">
        <w:fldChar w:fldCharType="end"/>
      </w:r>
      <w:r w:rsidR="00C00E74">
        <w:t xml:space="preserve">, </w:t>
      </w:r>
      <w:r>
        <w:t xml:space="preserve">the </w:t>
      </w:r>
      <w:r w:rsidR="00F40671">
        <w:t xml:space="preserve">different layers manage different types of data. The local layer </w:t>
      </w:r>
      <w:r w:rsidR="00C00E74">
        <w:t>is entitled to</w:t>
      </w:r>
      <w:r w:rsidR="00F40671">
        <w:t xml:space="preserve"> access </w:t>
      </w:r>
      <w:r w:rsidR="00C00E74">
        <w:t xml:space="preserve">all the data generated locally. These pieces of information are the “private data”. A subset of such data, that is not considered as much sensitive as to be kept </w:t>
      </w:r>
      <w:r w:rsidR="000131EF">
        <w:t>exclusively i</w:t>
      </w:r>
      <w:r w:rsidR="00C00E74">
        <w:t>n the Far Edge, can be shared, thus exported to the “remote layer”.</w:t>
      </w:r>
      <w:r w:rsidR="000131EF">
        <w:t xml:space="preserve"> It can be also envisioned a pseudo-anonymization process to conduct on a subset of private data to feed the sharable data. Altogether the sharable data of the different Far Edges, realizes the Federated Data. </w:t>
      </w:r>
    </w:p>
    <w:p w14:paraId="7A5FD288" w14:textId="2BB928B8" w:rsidR="000131EF" w:rsidRDefault="000131EF" w:rsidP="00F02CD6">
      <w:r>
        <w:t>Private data and Federated Data are used to generate local and Federated AI models, respectively.</w:t>
      </w:r>
      <w:r w:rsidR="003C0677">
        <w:t xml:space="preserve"> Every Far Edge merges the Federated AI models and the Local AI models to generate Fused AI models representing a combination of the two. </w:t>
      </w:r>
    </w:p>
    <w:p w14:paraId="795BD476" w14:textId="6630DB85" w:rsidR="003C0677" w:rsidRDefault="003C0677" w:rsidP="00F02CD6">
      <w:r>
        <w:t>It is worth to notice that Federated Data and, consequently, the Federated AI models are not necessarily a single unique instance. We envision regional-level federations of data and AI models. According with this perspective</w:t>
      </w:r>
      <w:r w:rsidR="00611929">
        <w:t xml:space="preserve"> the resources at the “Near Edge” will behave as collectors of federated data at regional level as well as generators of regional-level AI models.</w:t>
      </w:r>
    </w:p>
    <w:p w14:paraId="24867B26" w14:textId="1FA8C060" w:rsidR="00611929" w:rsidRDefault="001776B3" w:rsidP="00F02CD6">
      <w:r>
        <w:t>As we mentioned above, t</w:t>
      </w:r>
      <w:r w:rsidR="00611929">
        <w:t xml:space="preserve">he local layer </w:t>
      </w:r>
      <w:r>
        <w:t>is composed of both on-premises resources and general-purpose edge resources</w:t>
      </w:r>
      <w:r w:rsidR="002063B2">
        <w:t>, which are co-located</w:t>
      </w:r>
      <w:r>
        <w:t xml:space="preserve">. The former </w:t>
      </w:r>
      <w:r w:rsidR="002063B2">
        <w:t xml:space="preserve">type of resources is aimed at </w:t>
      </w:r>
      <w:r>
        <w:t>support</w:t>
      </w:r>
      <w:r w:rsidR="002063B2">
        <w:t>ing</w:t>
      </w:r>
      <w:r>
        <w:t xml:space="preserve"> the execution of </w:t>
      </w:r>
      <w:r w:rsidR="002063B2">
        <w:t xml:space="preserve">mission-critical applications, the latter type run the human-empowered AI subsystem. The remote layer is composed by resources that may be hosted in a cloud or in a Near Edge device (e.g., RSUs or Telco resources). </w:t>
      </w:r>
    </w:p>
    <w:p w14:paraId="0CD09117" w14:textId="77777777" w:rsidR="000131EF" w:rsidRPr="00F02CD6" w:rsidRDefault="000131EF" w:rsidP="00F02CD6"/>
    <w:p w14:paraId="4D195604" w14:textId="3895B85C" w:rsidR="007E237A" w:rsidRDefault="00686CFB" w:rsidP="007E237A">
      <w:pPr>
        <w:pStyle w:val="Heading3"/>
        <w:rPr>
          <w:lang w:val="en-US"/>
        </w:rPr>
      </w:pPr>
      <w:bookmarkStart w:id="121" w:name="_Ref60245861"/>
      <w:bookmarkStart w:id="122" w:name="_Toc60307875"/>
      <w:r w:rsidRPr="005F27AC">
        <w:rPr>
          <w:lang w:val="en-US"/>
        </w:rPr>
        <w:t>Information flows</w:t>
      </w:r>
      <w:bookmarkEnd w:id="121"/>
      <w:bookmarkEnd w:id="122"/>
    </w:p>
    <w:p w14:paraId="70660C26" w14:textId="6F52F58D" w:rsidR="00BD74E8" w:rsidRDefault="00BD74E8" w:rsidP="00BD74E8">
      <w:r>
        <w:t>Resources at the Far Edge can either communicate directly with a Cloud or reach it through Near Edge resources</w:t>
      </w:r>
      <w:r w:rsidR="00727C61">
        <w:t xml:space="preserve">, </w:t>
      </w:r>
      <w:r>
        <w:t xml:space="preserve">i.e., Far Edge connects to a Near Edge that eventually transmit the payload to the remote cloud. </w:t>
      </w:r>
      <w:r w:rsidR="00727C61">
        <w:t xml:space="preserve">We envision the possibility that different types of network may characterize </w:t>
      </w:r>
      <w:r w:rsidR="00727C61">
        <w:lastRenderedPageBreak/>
        <w:t>the link connecting the Far Edge with Clouds, the one between Far Edge and Near Edge, as well as the one between Near Edge and Clouds.</w:t>
      </w:r>
    </w:p>
    <w:p w14:paraId="41F508F9" w14:textId="77777777" w:rsidR="00BD74E8" w:rsidRPr="00BD74E8" w:rsidRDefault="00BD74E8" w:rsidP="00BD74E8"/>
    <w:p w14:paraId="5284F806" w14:textId="5C854C28" w:rsidR="00F65D61" w:rsidRDefault="00F65D61" w:rsidP="00F65D61">
      <w:pPr>
        <w:pStyle w:val="Heading4"/>
        <w:rPr>
          <w:lang w:val="en-US"/>
        </w:rPr>
      </w:pPr>
      <w:bookmarkStart w:id="123" w:name="_Toc60307876"/>
      <w:r>
        <w:rPr>
          <w:lang w:val="en-US"/>
        </w:rPr>
        <w:t>Automotive Use Case</w:t>
      </w:r>
      <w:bookmarkEnd w:id="123"/>
    </w:p>
    <w:p w14:paraId="00C78B4D" w14:textId="2B418546" w:rsidR="00756023" w:rsidRDefault="00756023" w:rsidP="00756023">
      <w:pPr>
        <w:rPr>
          <w:lang w:val="en-US"/>
        </w:rPr>
      </w:pPr>
      <w:r>
        <w:rPr>
          <w:lang w:val="en-US"/>
        </w:rPr>
        <w:t xml:space="preserve">In the automotive use </w:t>
      </w:r>
      <w:r w:rsidR="00237DC3">
        <w:rPr>
          <w:lang w:val="en-US"/>
        </w:rPr>
        <w:t>case</w:t>
      </w:r>
      <w:r w:rsidR="00D74B34">
        <w:rPr>
          <w:lang w:val="en-US"/>
        </w:rPr>
        <w:t xml:space="preserve">, represented in </w:t>
      </w:r>
      <w:r w:rsidR="00D74B34">
        <w:rPr>
          <w:lang w:val="en-US"/>
        </w:rPr>
        <w:fldChar w:fldCharType="begin"/>
      </w:r>
      <w:r w:rsidR="00D74B34">
        <w:rPr>
          <w:lang w:val="en-US"/>
        </w:rPr>
        <w:instrText xml:space="preserve"> REF _Ref60263881 \h </w:instrText>
      </w:r>
      <w:r w:rsidR="00D74B34">
        <w:rPr>
          <w:lang w:val="en-US"/>
        </w:rPr>
      </w:r>
      <w:r w:rsidR="00D74B34">
        <w:rPr>
          <w:lang w:val="en-US"/>
        </w:rPr>
        <w:fldChar w:fldCharType="separate"/>
      </w:r>
      <w:r w:rsidR="00E25D9F">
        <w:t xml:space="preserve">Figure </w:t>
      </w:r>
      <w:r w:rsidR="00E25D9F">
        <w:rPr>
          <w:noProof/>
        </w:rPr>
        <w:t>3</w:t>
      </w:r>
      <w:r w:rsidR="00D74B34">
        <w:rPr>
          <w:lang w:val="en-US"/>
        </w:rPr>
        <w:fldChar w:fldCharType="end"/>
      </w:r>
      <w:r w:rsidR="00237DC3">
        <w:rPr>
          <w:lang w:val="en-US"/>
        </w:rPr>
        <w:t>, we envision vehicles</w:t>
      </w:r>
      <w:r w:rsidR="0031698F">
        <w:rPr>
          <w:lang w:val="en-US"/>
        </w:rPr>
        <w:t xml:space="preserve"> (Vehicle1, V2, …, Vn)</w:t>
      </w:r>
      <w:r w:rsidR="00237DC3">
        <w:rPr>
          <w:lang w:val="en-US"/>
        </w:rPr>
        <w:t xml:space="preserve"> as the Far Edge of the system which embeds both the on-premise resources supporting the execution of ADAS, and general-purpose resources supporting the local fraction of the human-empowered AI system. As such the local layer of the system support the execution of applications that may come in the form of containers, unikernel</w:t>
      </w:r>
      <w:r w:rsidR="00D74B34">
        <w:rPr>
          <w:rStyle w:val="FootnoteReference"/>
          <w:lang w:val="en-US"/>
        </w:rPr>
        <w:footnoteReference w:id="69"/>
      </w:r>
      <w:r w:rsidR="00237DC3">
        <w:rPr>
          <w:lang w:val="en-US"/>
        </w:rPr>
        <w:t xml:space="preserve"> and ad-hoc software.</w:t>
      </w:r>
    </w:p>
    <w:p w14:paraId="7CA7F011" w14:textId="1C0C0F7B" w:rsidR="00237DC3" w:rsidRDefault="00237DC3" w:rsidP="00756023">
      <w:pPr>
        <w:rPr>
          <w:lang w:val="en-US"/>
        </w:rPr>
      </w:pPr>
      <w:r>
        <w:rPr>
          <w:lang w:val="en-US"/>
        </w:rPr>
        <w:t xml:space="preserve">In case Road Side Units </w:t>
      </w:r>
      <w:r w:rsidR="002D518F">
        <w:rPr>
          <w:lang w:val="en-US"/>
        </w:rPr>
        <w:t xml:space="preserve">(RSUs in the figure) </w:t>
      </w:r>
      <w:r>
        <w:rPr>
          <w:lang w:val="en-US"/>
        </w:rPr>
        <w:t>are available, the architecture is enriched by a Near Edge layer that can support more advanced features such as regional-level federation of data as well as regional-level definition of AI models.</w:t>
      </w:r>
      <w:r w:rsidR="00C04314">
        <w:rPr>
          <w:lang w:val="en-US"/>
        </w:rPr>
        <w:t xml:space="preserve"> </w:t>
      </w:r>
      <w:r w:rsidR="00CA0583">
        <w:rPr>
          <w:lang w:val="en-US"/>
        </w:rPr>
        <w:t>T</w:t>
      </w:r>
      <w:r w:rsidR="00C04314">
        <w:rPr>
          <w:lang w:val="en-US"/>
        </w:rPr>
        <w:t>he type of software that we can expect to run on th</w:t>
      </w:r>
      <w:r w:rsidR="00CA0583">
        <w:rPr>
          <w:lang w:val="en-US"/>
        </w:rPr>
        <w:t>ese</w:t>
      </w:r>
      <w:r w:rsidR="00C04314">
        <w:rPr>
          <w:lang w:val="en-US"/>
        </w:rPr>
        <w:t xml:space="preserve"> </w:t>
      </w:r>
      <w:r w:rsidR="00CA0583">
        <w:rPr>
          <w:lang w:val="en-US"/>
        </w:rPr>
        <w:t>devices is similar to the one run at the Far Edge.</w:t>
      </w:r>
    </w:p>
    <w:p w14:paraId="3CE75535" w14:textId="51028077" w:rsidR="00C04314" w:rsidRDefault="00C04314" w:rsidP="00756023">
      <w:pPr>
        <w:rPr>
          <w:lang w:val="en-US"/>
        </w:rPr>
      </w:pPr>
      <w:r>
        <w:rPr>
          <w:lang w:val="en-US"/>
        </w:rPr>
        <w:t>It can be also envisioned an interaction occurring between different vehicles, mediated by RSUs.</w:t>
      </w:r>
      <w:r w:rsidR="00D74B34">
        <w:rPr>
          <w:lang w:val="en-US"/>
        </w:rPr>
        <w:t xml:space="preserve"> This type of interaction is represented in the figure below by the arrow</w:t>
      </w:r>
      <w:r w:rsidR="0031698F">
        <w:rPr>
          <w:lang w:val="en-US"/>
        </w:rPr>
        <w:t xml:space="preserve"> and indicated as RSUs-mediated V2X link.</w:t>
      </w:r>
    </w:p>
    <w:p w14:paraId="5D17CB21" w14:textId="048069E5" w:rsidR="00CA0583" w:rsidRDefault="00CA0583" w:rsidP="00756023">
      <w:pPr>
        <w:rPr>
          <w:lang w:val="en-US"/>
        </w:rPr>
      </w:pPr>
      <w:r>
        <w:rPr>
          <w:lang w:val="en-US"/>
        </w:rPr>
        <w:t>Clouds represent the centralized data center that hosts the federated data and generates the Federated AI models.</w:t>
      </w:r>
      <w:r w:rsidR="0031698F">
        <w:rPr>
          <w:lang w:val="en-US"/>
        </w:rPr>
        <w:t xml:space="preserve"> On Cloud the applications are deployed using VMs and containers.</w:t>
      </w:r>
    </w:p>
    <w:p w14:paraId="37CA7681" w14:textId="77777777" w:rsidR="00CA0583" w:rsidRDefault="00CA0583" w:rsidP="00756023">
      <w:pPr>
        <w:rPr>
          <w:lang w:val="en-US"/>
        </w:rPr>
      </w:pPr>
    </w:p>
    <w:p w14:paraId="12466A24" w14:textId="77777777" w:rsidR="00237DC3" w:rsidRPr="00756023" w:rsidRDefault="00237DC3" w:rsidP="00756023">
      <w:pPr>
        <w:rPr>
          <w:lang w:val="en-US"/>
        </w:rPr>
      </w:pPr>
    </w:p>
    <w:p w14:paraId="221B9D3E" w14:textId="77777777" w:rsidR="00F02CD6" w:rsidRDefault="00BD2BAD" w:rsidP="00F02CD6">
      <w:pPr>
        <w:keepNext/>
      </w:pPr>
      <w:r>
        <w:rPr>
          <w:noProof/>
          <w:lang w:val="en-US"/>
        </w:rPr>
        <w:drawing>
          <wp:inline distT="0" distB="0" distL="0" distR="0" wp14:anchorId="0F4B1A96" wp14:editId="0E082E28">
            <wp:extent cx="5759450" cy="2978785"/>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59450" cy="2978785"/>
                    </a:xfrm>
                    <a:prstGeom prst="rect">
                      <a:avLst/>
                    </a:prstGeom>
                  </pic:spPr>
                </pic:pic>
              </a:graphicData>
            </a:graphic>
          </wp:inline>
        </w:drawing>
      </w:r>
    </w:p>
    <w:p w14:paraId="3F472438" w14:textId="57791F70" w:rsidR="00BD2BAD" w:rsidRDefault="00F02CD6" w:rsidP="00F02CD6">
      <w:pPr>
        <w:pStyle w:val="Caption"/>
      </w:pPr>
      <w:bookmarkStart w:id="124" w:name="_Ref60263881"/>
      <w:bookmarkStart w:id="125" w:name="_Toc60270323"/>
      <w:r>
        <w:t xml:space="preserve">Figure </w:t>
      </w:r>
      <w:r w:rsidR="00FD6667">
        <w:fldChar w:fldCharType="begin"/>
      </w:r>
      <w:r w:rsidR="00FD6667">
        <w:instrText xml:space="preserve"> SEQ Figure \* ARABIC </w:instrText>
      </w:r>
      <w:r w:rsidR="00FD6667">
        <w:fldChar w:fldCharType="separate"/>
      </w:r>
      <w:r w:rsidR="00E25D9F">
        <w:rPr>
          <w:noProof/>
        </w:rPr>
        <w:t>3</w:t>
      </w:r>
      <w:r w:rsidR="00FD6667">
        <w:rPr>
          <w:noProof/>
        </w:rPr>
        <w:fldChar w:fldCharType="end"/>
      </w:r>
      <w:bookmarkEnd w:id="124"/>
      <w:r>
        <w:t xml:space="preserve"> - Automotive Use Case</w:t>
      </w:r>
      <w:bookmarkEnd w:id="125"/>
    </w:p>
    <w:p w14:paraId="2AB831E7" w14:textId="2E0D754B" w:rsidR="00CA0583" w:rsidRDefault="00CA0583" w:rsidP="00F65D61">
      <w:pPr>
        <w:pStyle w:val="Heading4"/>
      </w:pPr>
    </w:p>
    <w:p w14:paraId="55598F9E" w14:textId="77777777" w:rsidR="00CA0583" w:rsidRPr="00CA0583" w:rsidRDefault="00CA0583" w:rsidP="00CA0583"/>
    <w:p w14:paraId="49C0A82C" w14:textId="2A5F727F" w:rsidR="00F02CD6" w:rsidRDefault="00F65D61" w:rsidP="00F65D61">
      <w:pPr>
        <w:pStyle w:val="Heading4"/>
      </w:pPr>
      <w:bookmarkStart w:id="126" w:name="_Toc60307877"/>
      <w:r>
        <w:lastRenderedPageBreak/>
        <w:t>Avionics Use Case</w:t>
      </w:r>
      <w:bookmarkEnd w:id="126"/>
    </w:p>
    <w:p w14:paraId="475531AC" w14:textId="1941AD41" w:rsidR="00CA0583" w:rsidRPr="00CA0583" w:rsidRDefault="0031698F" w:rsidP="00CA0583">
      <w:r>
        <w:t>In the Avionics use case (</w:t>
      </w:r>
      <w:r>
        <w:fldChar w:fldCharType="begin"/>
      </w:r>
      <w:r>
        <w:instrText xml:space="preserve"> REF _Ref60266400 \h </w:instrText>
      </w:r>
      <w:r>
        <w:fldChar w:fldCharType="separate"/>
      </w:r>
      <w:r w:rsidR="00E25D9F">
        <w:t xml:space="preserve">Figure </w:t>
      </w:r>
      <w:r w:rsidR="00E25D9F">
        <w:rPr>
          <w:noProof/>
        </w:rPr>
        <w:t>4</w:t>
      </w:r>
      <w:r>
        <w:fldChar w:fldCharType="end"/>
      </w:r>
      <w:r>
        <w:t>), f</w:t>
      </w:r>
      <w:r w:rsidR="00CA0583">
        <w:t>rom the HPC</w:t>
      </w:r>
      <w:r w:rsidR="00CA0583" w:rsidRPr="00CA0583">
        <w:rPr>
          <w:vertAlign w:val="superscript"/>
        </w:rPr>
        <w:t>2</w:t>
      </w:r>
      <w:r w:rsidR="00CA0583">
        <w:t>I perspective</w:t>
      </w:r>
      <w:r>
        <w:t>,</w:t>
      </w:r>
      <w:r w:rsidR="00CA0583">
        <w:t xml:space="preserve"> the information flow does not differ too much from the Automotive scenario. In this case, Far Edge is represented by airplanes</w:t>
      </w:r>
      <w:r>
        <w:t xml:space="preserve"> (Plane1, P2, …, Pn)</w:t>
      </w:r>
      <w:r w:rsidR="00CA0583">
        <w:t xml:space="preserve">. The software run at this Far Edge basically matches the one of the Automotive use case. Near Edge is represented by airports which the airplanes interface when landed. In this case we envision that </w:t>
      </w:r>
      <w:r w:rsidR="003E413B">
        <w:t xml:space="preserve">the </w:t>
      </w:r>
      <w:r w:rsidR="00CA0583">
        <w:t>airport may be equipped with resources that are more complex than the ones embedded in a</w:t>
      </w:r>
      <w:r w:rsidR="003E413B">
        <w:t>n</w:t>
      </w:r>
      <w:r w:rsidR="00CA0583">
        <w:t xml:space="preserve"> RSU. As a consequence, we expect that the software deployed and run in the Near Edge match</w:t>
      </w:r>
      <w:r w:rsidR="003E413B">
        <w:t>es</w:t>
      </w:r>
      <w:r w:rsidR="00CA0583">
        <w:t xml:space="preserve"> the one hosted in the Cloud</w:t>
      </w:r>
      <w:r>
        <w:t>, e.g., VMs and containers.</w:t>
      </w:r>
    </w:p>
    <w:p w14:paraId="066B2650" w14:textId="77777777" w:rsidR="00727C61" w:rsidRDefault="00BD74E8" w:rsidP="00727C61">
      <w:pPr>
        <w:keepNext/>
      </w:pPr>
      <w:r>
        <w:rPr>
          <w:noProof/>
        </w:rPr>
        <w:drawing>
          <wp:inline distT="0" distB="0" distL="0" distR="0" wp14:anchorId="524301C6" wp14:editId="33355272">
            <wp:extent cx="6153684" cy="34172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srcRect l="7728" t="12529" r="2456" b="16887"/>
                    <a:stretch/>
                  </pic:blipFill>
                  <pic:spPr bwMode="auto">
                    <a:xfrm>
                      <a:off x="0" y="0"/>
                      <a:ext cx="6179459" cy="3431596"/>
                    </a:xfrm>
                    <a:prstGeom prst="rect">
                      <a:avLst/>
                    </a:prstGeom>
                    <a:ln>
                      <a:noFill/>
                    </a:ln>
                    <a:extLst>
                      <a:ext uri="{53640926-AAD7-44D8-BBD7-CCE9431645EC}">
                        <a14:shadowObscured xmlns:a14="http://schemas.microsoft.com/office/drawing/2010/main"/>
                      </a:ext>
                    </a:extLst>
                  </pic:spPr>
                </pic:pic>
              </a:graphicData>
            </a:graphic>
          </wp:inline>
        </w:drawing>
      </w:r>
    </w:p>
    <w:p w14:paraId="0D072473" w14:textId="620E0B03" w:rsidR="00BD74E8" w:rsidRPr="00BD74E8" w:rsidRDefault="00727C61" w:rsidP="00727C61">
      <w:pPr>
        <w:pStyle w:val="Caption"/>
      </w:pPr>
      <w:bookmarkStart w:id="127" w:name="_Ref60266400"/>
      <w:bookmarkStart w:id="128" w:name="_Toc60270324"/>
      <w:r>
        <w:t xml:space="preserve">Figure </w:t>
      </w:r>
      <w:r w:rsidR="00FD6667">
        <w:fldChar w:fldCharType="begin"/>
      </w:r>
      <w:r w:rsidR="00FD6667">
        <w:instrText xml:space="preserve"> SEQ Figure \* ARABIC </w:instrText>
      </w:r>
      <w:r w:rsidR="00FD6667">
        <w:fldChar w:fldCharType="separate"/>
      </w:r>
      <w:r w:rsidR="00E25D9F">
        <w:rPr>
          <w:noProof/>
        </w:rPr>
        <w:t>4</w:t>
      </w:r>
      <w:r w:rsidR="00FD6667">
        <w:rPr>
          <w:noProof/>
        </w:rPr>
        <w:fldChar w:fldCharType="end"/>
      </w:r>
      <w:bookmarkEnd w:id="127"/>
      <w:r>
        <w:t xml:space="preserve"> - Avionics Use Case</w:t>
      </w:r>
      <w:bookmarkEnd w:id="128"/>
    </w:p>
    <w:p w14:paraId="0BC4BD84" w14:textId="06001F76" w:rsidR="00F7658F" w:rsidRDefault="003C0677" w:rsidP="00F7658F">
      <w:pPr>
        <w:pStyle w:val="Heading1"/>
        <w:rPr>
          <w:lang w:val="en-US"/>
        </w:rPr>
      </w:pPr>
      <w:bookmarkStart w:id="129" w:name="_Ref60266558"/>
      <w:bookmarkStart w:id="130" w:name="_Toc60307878"/>
      <w:r>
        <w:rPr>
          <w:lang w:val="en-US"/>
        </w:rPr>
        <w:lastRenderedPageBreak/>
        <w:t>P</w:t>
      </w:r>
      <w:r w:rsidR="00E620E3" w:rsidRPr="005F27AC">
        <w:rPr>
          <w:lang w:val="en-US"/>
        </w:rPr>
        <w:t xml:space="preserve">RELIMINARY </w:t>
      </w:r>
      <w:r w:rsidR="00686CFB" w:rsidRPr="005F27AC">
        <w:rPr>
          <w:lang w:val="en-US"/>
        </w:rPr>
        <w:t xml:space="preserve">EVALUATIONS ON </w:t>
      </w:r>
      <w:r w:rsidR="00E620E3" w:rsidRPr="005F27AC">
        <w:rPr>
          <w:lang w:val="en-US"/>
        </w:rPr>
        <w:t>TECHNOLOGIES</w:t>
      </w:r>
      <w:r w:rsidR="001964EE" w:rsidRPr="005F27AC">
        <w:rPr>
          <w:lang w:val="en-US"/>
        </w:rPr>
        <w:t>, PROTOCOLS</w:t>
      </w:r>
      <w:r w:rsidR="00E620E3" w:rsidRPr="005F27AC">
        <w:rPr>
          <w:lang w:val="en-US"/>
        </w:rPr>
        <w:t xml:space="preserve"> AND TOOLS</w:t>
      </w:r>
      <w:bookmarkEnd w:id="129"/>
      <w:bookmarkEnd w:id="130"/>
    </w:p>
    <w:p w14:paraId="4DC3990E" w14:textId="786D0E3F" w:rsidR="00947371" w:rsidRDefault="001937D7" w:rsidP="00947371">
      <w:pPr>
        <w:rPr>
          <w:lang w:val="en-US"/>
        </w:rPr>
      </w:pPr>
      <w:r>
        <w:rPr>
          <w:lang w:val="en-US"/>
        </w:rPr>
        <w:t xml:space="preserve">This section reports </w:t>
      </w:r>
      <w:r w:rsidR="00947371" w:rsidRPr="00947371">
        <w:rPr>
          <w:lang w:val="en-US"/>
        </w:rPr>
        <w:t>some key technologies that are candidate to give a ground to the design and development activities aimed at the creation of the HPC</w:t>
      </w:r>
      <w:r w:rsidR="00947371" w:rsidRPr="001937D7">
        <w:rPr>
          <w:vertAlign w:val="superscript"/>
          <w:lang w:val="en-US"/>
        </w:rPr>
        <w:t>2</w:t>
      </w:r>
      <w:r w:rsidR="00947371" w:rsidRPr="00947371">
        <w:rPr>
          <w:lang w:val="en-US"/>
        </w:rPr>
        <w:t>I.</w:t>
      </w:r>
      <w:r w:rsidR="00420907">
        <w:rPr>
          <w:lang w:val="en-US"/>
        </w:rPr>
        <w:t xml:space="preserve"> </w:t>
      </w:r>
    </w:p>
    <w:p w14:paraId="0AC8922F" w14:textId="3F498352" w:rsidR="00420907" w:rsidRDefault="00420907" w:rsidP="00947371">
      <w:pPr>
        <w:rPr>
          <w:lang w:val="en-US"/>
        </w:rPr>
      </w:pPr>
      <w:r>
        <w:rPr>
          <w:lang w:val="en-US"/>
        </w:rPr>
        <w:t xml:space="preserve">The aim of this section is to </w:t>
      </w:r>
      <w:r w:rsidR="00DA2441">
        <w:rPr>
          <w:lang w:val="en-US"/>
        </w:rPr>
        <w:t>present</w:t>
      </w:r>
      <w:r>
        <w:rPr>
          <w:lang w:val="en-US"/>
        </w:rPr>
        <w:t xml:space="preserve"> </w:t>
      </w:r>
      <w:r w:rsidR="00DA2441">
        <w:rPr>
          <w:lang w:val="en-US"/>
        </w:rPr>
        <w:t xml:space="preserve">such </w:t>
      </w:r>
      <w:r>
        <w:rPr>
          <w:lang w:val="en-US"/>
        </w:rPr>
        <w:t>solutions</w:t>
      </w:r>
      <w:r w:rsidR="00DA2441">
        <w:rPr>
          <w:lang w:val="en-US"/>
        </w:rPr>
        <w:t xml:space="preserve">, which have been identified during the first year of the project, that are under consideration to serve as baseline technologies on which to build </w:t>
      </w:r>
      <w:r w:rsidR="00DA2441" w:rsidRPr="00947371">
        <w:rPr>
          <w:lang w:val="en-US"/>
        </w:rPr>
        <w:t>the HPC</w:t>
      </w:r>
      <w:r w:rsidR="00DA2441" w:rsidRPr="001937D7">
        <w:rPr>
          <w:vertAlign w:val="superscript"/>
          <w:lang w:val="en-US"/>
        </w:rPr>
        <w:t>2</w:t>
      </w:r>
      <w:r w:rsidR="00DA2441" w:rsidRPr="00947371">
        <w:rPr>
          <w:lang w:val="en-US"/>
        </w:rPr>
        <w:t>I</w:t>
      </w:r>
      <w:r w:rsidR="00DA2441">
        <w:rPr>
          <w:lang w:val="en-US"/>
        </w:rPr>
        <w:t xml:space="preserve">. </w:t>
      </w:r>
    </w:p>
    <w:p w14:paraId="637992F5" w14:textId="25D6A7E7" w:rsidR="007F6106" w:rsidRDefault="00DA2441" w:rsidP="00947371">
      <w:pPr>
        <w:rPr>
          <w:lang w:val="en-US"/>
        </w:rPr>
      </w:pPr>
      <w:r>
        <w:rPr>
          <w:lang w:val="en-US"/>
        </w:rPr>
        <w:t xml:space="preserve">In particular, Section </w:t>
      </w:r>
      <w:r w:rsidR="000F24F2">
        <w:rPr>
          <w:lang w:val="en-US"/>
        </w:rPr>
        <w:fldChar w:fldCharType="begin"/>
      </w:r>
      <w:r w:rsidR="000F24F2">
        <w:rPr>
          <w:lang w:val="en-US"/>
        </w:rPr>
        <w:instrText xml:space="preserve"> REF _Ref60267401 \r \h </w:instrText>
      </w:r>
      <w:r w:rsidR="000F24F2">
        <w:rPr>
          <w:lang w:val="en-US"/>
        </w:rPr>
      </w:r>
      <w:r w:rsidR="000F24F2">
        <w:rPr>
          <w:lang w:val="en-US"/>
        </w:rPr>
        <w:fldChar w:fldCharType="separate"/>
      </w:r>
      <w:r w:rsidR="00E25D9F">
        <w:rPr>
          <w:lang w:val="en-US"/>
        </w:rPr>
        <w:t>5.1</w:t>
      </w:r>
      <w:r w:rsidR="000F24F2">
        <w:rPr>
          <w:lang w:val="en-US"/>
        </w:rPr>
        <w:fldChar w:fldCharType="end"/>
      </w:r>
      <w:r w:rsidR="000F24F2">
        <w:rPr>
          <w:lang w:val="en-US"/>
        </w:rPr>
        <w:t xml:space="preserve"> introduce interesting technologies to exploit to simulate the TEACHING CPSoS</w:t>
      </w:r>
      <w:r w:rsidR="007F6106">
        <w:rPr>
          <w:lang w:val="en-US"/>
        </w:rPr>
        <w:t xml:space="preserve"> overall.</w:t>
      </w:r>
      <w:r w:rsidR="000F24F2">
        <w:rPr>
          <w:lang w:val="en-US"/>
        </w:rPr>
        <w:t xml:space="preserve"> Section </w:t>
      </w:r>
      <w:r w:rsidR="007F6106">
        <w:rPr>
          <w:lang w:val="en-US"/>
        </w:rPr>
        <w:fldChar w:fldCharType="begin"/>
      </w:r>
      <w:r w:rsidR="007F6106">
        <w:rPr>
          <w:lang w:val="en-US"/>
        </w:rPr>
        <w:instrText xml:space="preserve"> REF _Ref60267699 \r \h </w:instrText>
      </w:r>
      <w:r w:rsidR="007F6106">
        <w:rPr>
          <w:lang w:val="en-US"/>
        </w:rPr>
      </w:r>
      <w:r w:rsidR="007F6106">
        <w:rPr>
          <w:lang w:val="en-US"/>
        </w:rPr>
        <w:fldChar w:fldCharType="separate"/>
      </w:r>
      <w:r w:rsidR="00E25D9F">
        <w:rPr>
          <w:lang w:val="en-US"/>
        </w:rPr>
        <w:t>5.2</w:t>
      </w:r>
      <w:r w:rsidR="007F6106">
        <w:rPr>
          <w:lang w:val="en-US"/>
        </w:rPr>
        <w:fldChar w:fldCharType="end"/>
      </w:r>
      <w:r w:rsidR="007F6106">
        <w:rPr>
          <w:lang w:val="en-US"/>
        </w:rPr>
        <w:t xml:space="preserve"> presents tools enabling the AI-based processing at the edge whereas Section </w:t>
      </w:r>
      <w:r w:rsidR="007F6106">
        <w:rPr>
          <w:lang w:val="en-US"/>
        </w:rPr>
        <w:fldChar w:fldCharType="begin"/>
      </w:r>
      <w:r w:rsidR="007F6106">
        <w:rPr>
          <w:lang w:val="en-US"/>
        </w:rPr>
        <w:instrText xml:space="preserve"> REF _Ref60267700 \r \h </w:instrText>
      </w:r>
      <w:r w:rsidR="007F6106">
        <w:rPr>
          <w:lang w:val="en-US"/>
        </w:rPr>
      </w:r>
      <w:r w:rsidR="007F6106">
        <w:rPr>
          <w:lang w:val="en-US"/>
        </w:rPr>
        <w:fldChar w:fldCharType="separate"/>
      </w:r>
      <w:r w:rsidR="00E25D9F">
        <w:rPr>
          <w:lang w:val="en-US"/>
        </w:rPr>
        <w:t>5.3</w:t>
      </w:r>
      <w:r w:rsidR="007F6106">
        <w:rPr>
          <w:lang w:val="en-US"/>
        </w:rPr>
        <w:fldChar w:fldCharType="end"/>
      </w:r>
      <w:r w:rsidR="007F6106">
        <w:rPr>
          <w:lang w:val="en-US"/>
        </w:rPr>
        <w:t xml:space="preserve"> focuses on the programming techniques that can be exploited, mostly at the edge to properly exploit GPUs and FPGAs. The solutions to measure the performances in a CPSoS are instead the focus of Section </w:t>
      </w:r>
      <w:r w:rsidR="007F6106">
        <w:rPr>
          <w:lang w:val="en-US"/>
        </w:rPr>
        <w:fldChar w:fldCharType="begin"/>
      </w:r>
      <w:r w:rsidR="007F6106">
        <w:rPr>
          <w:lang w:val="en-US"/>
        </w:rPr>
        <w:instrText xml:space="preserve"> REF _Ref60267780 \r \h </w:instrText>
      </w:r>
      <w:r w:rsidR="007F6106">
        <w:rPr>
          <w:lang w:val="en-US"/>
        </w:rPr>
      </w:r>
      <w:r w:rsidR="007F6106">
        <w:rPr>
          <w:lang w:val="en-US"/>
        </w:rPr>
        <w:fldChar w:fldCharType="separate"/>
      </w:r>
      <w:r w:rsidR="00E25D9F">
        <w:rPr>
          <w:lang w:val="en-US"/>
        </w:rPr>
        <w:t>5.4</w:t>
      </w:r>
      <w:r w:rsidR="007F6106">
        <w:rPr>
          <w:lang w:val="en-US"/>
        </w:rPr>
        <w:fldChar w:fldCharType="end"/>
      </w:r>
      <w:r w:rsidR="007F6106">
        <w:rPr>
          <w:lang w:val="en-US"/>
        </w:rPr>
        <w:t xml:space="preserve">. </w:t>
      </w:r>
    </w:p>
    <w:p w14:paraId="5E0BE6A8" w14:textId="429075AA" w:rsidR="007F6106" w:rsidRDefault="007F6106" w:rsidP="00947371">
      <w:pPr>
        <w:rPr>
          <w:lang w:val="en-US"/>
        </w:rPr>
      </w:pPr>
      <w:r>
        <w:rPr>
          <w:lang w:val="en-US"/>
        </w:rPr>
        <w:t xml:space="preserve">Moving from computing aspects to communication related technologies, in Section </w:t>
      </w:r>
      <w:r>
        <w:rPr>
          <w:lang w:val="en-US"/>
        </w:rPr>
        <w:fldChar w:fldCharType="begin"/>
      </w:r>
      <w:r>
        <w:rPr>
          <w:lang w:val="en-US"/>
        </w:rPr>
        <w:instrText xml:space="preserve"> REF _Ref60267840 \r \h </w:instrText>
      </w:r>
      <w:r>
        <w:rPr>
          <w:lang w:val="en-US"/>
        </w:rPr>
      </w:r>
      <w:r>
        <w:rPr>
          <w:lang w:val="en-US"/>
        </w:rPr>
        <w:fldChar w:fldCharType="separate"/>
      </w:r>
      <w:r w:rsidR="00E25D9F">
        <w:rPr>
          <w:lang w:val="en-US"/>
        </w:rPr>
        <w:t>5.5</w:t>
      </w:r>
      <w:r>
        <w:rPr>
          <w:lang w:val="en-US"/>
        </w:rPr>
        <w:fldChar w:fldCharType="end"/>
      </w:r>
      <w:r>
        <w:rPr>
          <w:lang w:val="en-US"/>
        </w:rPr>
        <w:t xml:space="preserve"> are highlighted approaches enabling the efficient processing of streams, the communication paradigms supporting the data transfer over the network (Section </w:t>
      </w:r>
      <w:r>
        <w:rPr>
          <w:lang w:val="en-US"/>
        </w:rPr>
        <w:fldChar w:fldCharType="begin"/>
      </w:r>
      <w:r>
        <w:rPr>
          <w:lang w:val="en-US"/>
        </w:rPr>
        <w:instrText xml:space="preserve"> REF _Ref60267906 \r \h </w:instrText>
      </w:r>
      <w:r>
        <w:rPr>
          <w:lang w:val="en-US"/>
        </w:rPr>
      </w:r>
      <w:r>
        <w:rPr>
          <w:lang w:val="en-US"/>
        </w:rPr>
        <w:fldChar w:fldCharType="separate"/>
      </w:r>
      <w:r w:rsidR="00E25D9F">
        <w:rPr>
          <w:lang w:val="en-US"/>
        </w:rPr>
        <w:t>5.6</w:t>
      </w:r>
      <w:r>
        <w:rPr>
          <w:lang w:val="en-US"/>
        </w:rPr>
        <w:fldChar w:fldCharType="end"/>
      </w:r>
      <w:r>
        <w:rPr>
          <w:lang w:val="en-US"/>
        </w:rPr>
        <w:t xml:space="preserve">), and more specifically in the area of vehicular networks (Section </w:t>
      </w:r>
      <w:r>
        <w:rPr>
          <w:lang w:val="en-US"/>
        </w:rPr>
        <w:fldChar w:fldCharType="begin"/>
      </w:r>
      <w:r>
        <w:rPr>
          <w:lang w:val="en-US"/>
        </w:rPr>
        <w:instrText xml:space="preserve"> REF _Ref60267950 \r \h </w:instrText>
      </w:r>
      <w:r>
        <w:rPr>
          <w:lang w:val="en-US"/>
        </w:rPr>
      </w:r>
      <w:r>
        <w:rPr>
          <w:lang w:val="en-US"/>
        </w:rPr>
        <w:fldChar w:fldCharType="separate"/>
      </w:r>
      <w:r w:rsidR="00E25D9F">
        <w:rPr>
          <w:lang w:val="en-US"/>
        </w:rPr>
        <w:t>5.7</w:t>
      </w:r>
      <w:r>
        <w:rPr>
          <w:lang w:val="en-US"/>
        </w:rPr>
        <w:fldChar w:fldCharType="end"/>
      </w:r>
      <w:r>
        <w:rPr>
          <w:lang w:val="en-US"/>
        </w:rPr>
        <w:t>).</w:t>
      </w:r>
    </w:p>
    <w:p w14:paraId="3AFECBC2" w14:textId="77777777" w:rsidR="007F6106" w:rsidRPr="00947371" w:rsidRDefault="007F6106" w:rsidP="00947371">
      <w:pPr>
        <w:rPr>
          <w:lang w:val="en-US"/>
        </w:rPr>
      </w:pPr>
    </w:p>
    <w:p w14:paraId="1FC6AA4D" w14:textId="566FDDC9" w:rsidR="5E145F58" w:rsidRPr="00E10D68" w:rsidRDefault="001964EE" w:rsidP="5E145F58">
      <w:pPr>
        <w:pStyle w:val="Heading2"/>
        <w:rPr>
          <w:lang w:val="en-US"/>
        </w:rPr>
      </w:pPr>
      <w:bookmarkStart w:id="131" w:name="_Ref60267401"/>
      <w:bookmarkStart w:id="132" w:name="_Toc60307879"/>
      <w:r w:rsidRPr="00E10D68">
        <w:rPr>
          <w:lang w:val="en-US"/>
        </w:rPr>
        <w:t>R</w:t>
      </w:r>
      <w:r w:rsidR="00686CFB" w:rsidRPr="00E10D68">
        <w:rPr>
          <w:lang w:val="en-US"/>
        </w:rPr>
        <w:t>epresentation and simulation of the TEACHING CPSoS</w:t>
      </w:r>
      <w:bookmarkEnd w:id="131"/>
      <w:bookmarkEnd w:id="132"/>
    </w:p>
    <w:p w14:paraId="1513DB3B" w14:textId="6C3B7021" w:rsidR="5260C66D" w:rsidRDefault="301FBA01" w:rsidP="00DA2441">
      <w:pPr>
        <w:spacing w:line="259" w:lineRule="auto"/>
        <w:rPr>
          <w:lang w:val="en-US"/>
        </w:rPr>
      </w:pPr>
      <w:r w:rsidRPr="5E145F58">
        <w:rPr>
          <w:lang w:val="en-US"/>
        </w:rPr>
        <w:t xml:space="preserve">The </w:t>
      </w:r>
      <w:r w:rsidR="0C81A858" w:rsidRPr="5A310F28">
        <w:rPr>
          <w:lang w:val="en-US"/>
        </w:rPr>
        <w:t>definition of a computational environment on top of</w:t>
      </w:r>
      <w:r w:rsidRPr="5E145F58">
        <w:rPr>
          <w:lang w:val="en-US"/>
        </w:rPr>
        <w:t xml:space="preserve"> the TEACHING </w:t>
      </w:r>
      <w:r w:rsidR="0C81A858" w:rsidRPr="5A310F28">
        <w:rPr>
          <w:lang w:val="en-US"/>
        </w:rPr>
        <w:t xml:space="preserve">CPSoS </w:t>
      </w:r>
      <w:r w:rsidR="430AF56E" w:rsidRPr="5A310F28">
        <w:rPr>
          <w:lang w:val="en-US"/>
        </w:rPr>
        <w:t xml:space="preserve">is a complex task. The interaction of many computational resources with </w:t>
      </w:r>
      <w:r w:rsidR="2C774436" w:rsidRPr="5260C66D">
        <w:rPr>
          <w:lang w:val="en-US"/>
        </w:rPr>
        <w:t>heterogenous computational capabilities</w:t>
      </w:r>
      <w:r w:rsidR="430AF56E" w:rsidRPr="5A310F28">
        <w:rPr>
          <w:lang w:val="en-US"/>
        </w:rPr>
        <w:t xml:space="preserve"> and </w:t>
      </w:r>
      <w:r w:rsidR="01AFDAA0" w:rsidRPr="5A310F28">
        <w:rPr>
          <w:lang w:val="en-US"/>
        </w:rPr>
        <w:t>possibly</w:t>
      </w:r>
      <w:r w:rsidR="430AF56E" w:rsidRPr="5A310F28">
        <w:rPr>
          <w:lang w:val="en-US"/>
        </w:rPr>
        <w:t xml:space="preserve"> </w:t>
      </w:r>
      <w:r w:rsidR="6F847BB7" w:rsidRPr="5A310F28">
        <w:rPr>
          <w:lang w:val="en-US"/>
        </w:rPr>
        <w:t>variable</w:t>
      </w:r>
      <w:r w:rsidR="430AF56E" w:rsidRPr="5A310F28">
        <w:rPr>
          <w:lang w:val="en-US"/>
        </w:rPr>
        <w:t xml:space="preserve"> geog</w:t>
      </w:r>
      <w:r w:rsidR="2CF2AE72" w:rsidRPr="5A310F28">
        <w:rPr>
          <w:lang w:val="en-US"/>
        </w:rPr>
        <w:t xml:space="preserve">raphical location needs to be considered. </w:t>
      </w:r>
      <w:r w:rsidR="41E43B3B" w:rsidRPr="5260C66D">
        <w:rPr>
          <w:lang w:val="en-US"/>
        </w:rPr>
        <w:t>Therefore, there is the need of a software simulation that abstract</w:t>
      </w:r>
      <w:r w:rsidR="003E413B">
        <w:rPr>
          <w:lang w:val="en-US"/>
        </w:rPr>
        <w:t>s</w:t>
      </w:r>
      <w:r w:rsidR="41E43B3B" w:rsidRPr="5260C66D">
        <w:rPr>
          <w:lang w:val="en-US"/>
        </w:rPr>
        <w:t xml:space="preserve"> the resource and the computational task in a way to provide reproducible</w:t>
      </w:r>
      <w:r w:rsidR="0089206D" w:rsidRPr="5260C66D">
        <w:rPr>
          <w:lang w:val="en-US"/>
        </w:rPr>
        <w:t xml:space="preserve">, </w:t>
      </w:r>
      <w:r w:rsidR="41E43B3B" w:rsidRPr="5260C66D">
        <w:rPr>
          <w:lang w:val="en-US"/>
        </w:rPr>
        <w:t>controllable</w:t>
      </w:r>
      <w:r w:rsidR="33C8E7BE" w:rsidRPr="5260C66D">
        <w:rPr>
          <w:lang w:val="en-US"/>
        </w:rPr>
        <w:t>, and cost-effective</w:t>
      </w:r>
      <w:r w:rsidR="41E43B3B" w:rsidRPr="5260C66D">
        <w:rPr>
          <w:lang w:val="en-US"/>
        </w:rPr>
        <w:t xml:space="preserve"> experiments and fine-tuning </w:t>
      </w:r>
      <w:r w:rsidR="6DD98F62" w:rsidRPr="5260C66D">
        <w:rPr>
          <w:lang w:val="en-US"/>
        </w:rPr>
        <w:t xml:space="preserve">methodologies </w:t>
      </w:r>
      <w:r w:rsidR="3337730B" w:rsidRPr="5260C66D">
        <w:rPr>
          <w:lang w:val="en-US"/>
        </w:rPr>
        <w:t>prior to the actual deployment in a real cloud-edge environment.</w:t>
      </w:r>
      <w:r w:rsidR="5FDB9305" w:rsidRPr="5260C66D">
        <w:rPr>
          <w:lang w:val="en-US"/>
        </w:rPr>
        <w:t xml:space="preserve"> </w:t>
      </w:r>
      <w:r w:rsidR="5117BD17" w:rsidRPr="5E145F58">
        <w:rPr>
          <w:lang w:val="en-US"/>
        </w:rPr>
        <w:t xml:space="preserve">The remainder of this section describes several </w:t>
      </w:r>
      <w:r w:rsidR="00DA2441" w:rsidRPr="5E145F58">
        <w:rPr>
          <w:lang w:val="en-US"/>
        </w:rPr>
        <w:t>software</w:t>
      </w:r>
      <w:r w:rsidR="248FFDB4" w:rsidRPr="5E145F58">
        <w:rPr>
          <w:lang w:val="en-US"/>
        </w:rPr>
        <w:t xml:space="preserve"> t</w:t>
      </w:r>
      <w:r w:rsidR="5117BD17" w:rsidRPr="5E145F58">
        <w:rPr>
          <w:lang w:val="en-US"/>
        </w:rPr>
        <w:t>hat</w:t>
      </w:r>
      <w:r w:rsidR="520AB7E3" w:rsidRPr="5E145F58">
        <w:rPr>
          <w:lang w:val="en-US"/>
        </w:rPr>
        <w:t xml:space="preserve"> can </w:t>
      </w:r>
      <w:r w:rsidR="5FDB9305" w:rsidRPr="5260C66D">
        <w:rPr>
          <w:lang w:val="en-US"/>
        </w:rPr>
        <w:t>possibly be</w:t>
      </w:r>
      <w:r w:rsidR="520AB7E3" w:rsidRPr="5E145F58">
        <w:rPr>
          <w:lang w:val="en-US"/>
        </w:rPr>
        <w:t xml:space="preserve"> used during the project </w:t>
      </w:r>
      <w:r w:rsidR="7A51C470" w:rsidRPr="5E145F58">
        <w:rPr>
          <w:lang w:val="en-US"/>
        </w:rPr>
        <w:t xml:space="preserve">to simulate the </w:t>
      </w:r>
      <w:r w:rsidR="5FDB9305" w:rsidRPr="5260C66D">
        <w:rPr>
          <w:lang w:val="en-US"/>
        </w:rPr>
        <w:t>computational</w:t>
      </w:r>
      <w:r w:rsidR="7A51C470" w:rsidRPr="5E145F58">
        <w:rPr>
          <w:lang w:val="en-US"/>
        </w:rPr>
        <w:t xml:space="preserve"> </w:t>
      </w:r>
      <w:r w:rsidR="0DC69D72" w:rsidRPr="5E145F58">
        <w:rPr>
          <w:lang w:val="en-US"/>
        </w:rPr>
        <w:t>environment</w:t>
      </w:r>
      <w:r w:rsidR="7A51C470" w:rsidRPr="5E145F58">
        <w:rPr>
          <w:lang w:val="en-US"/>
        </w:rPr>
        <w:t xml:space="preserve"> </w:t>
      </w:r>
      <w:r w:rsidR="5FDB9305" w:rsidRPr="5260C66D">
        <w:rPr>
          <w:lang w:val="en-US"/>
        </w:rPr>
        <w:t>of TEACHING.</w:t>
      </w:r>
    </w:p>
    <w:p w14:paraId="0824770F" w14:textId="5F6F23C1" w:rsidR="30804C29" w:rsidRDefault="5FDB9305" w:rsidP="5E145F58">
      <w:pPr>
        <w:rPr>
          <w:lang w:val="en-US"/>
        </w:rPr>
      </w:pPr>
      <w:r w:rsidRPr="5260C66D">
        <w:rPr>
          <w:lang w:val="en-US"/>
        </w:rPr>
        <w:t>The</w:t>
      </w:r>
      <w:r w:rsidR="30804C29" w:rsidRPr="5E145F58">
        <w:rPr>
          <w:lang w:val="en-US"/>
        </w:rPr>
        <w:t xml:space="preserve"> core aspect is the simulation of </w:t>
      </w:r>
      <w:r w:rsidR="39201666" w:rsidRPr="5E145F58">
        <w:rPr>
          <w:lang w:val="en-US"/>
        </w:rPr>
        <w:t>the</w:t>
      </w:r>
      <w:r w:rsidR="30804C29" w:rsidRPr="5E145F58">
        <w:rPr>
          <w:lang w:val="en-US"/>
        </w:rPr>
        <w:t xml:space="preserve"> “cloud-</w:t>
      </w:r>
      <w:r w:rsidR="734BA525" w:rsidRPr="1B41C339">
        <w:rPr>
          <w:lang w:val="en-US"/>
        </w:rPr>
        <w:t xml:space="preserve">edge </w:t>
      </w:r>
      <w:r w:rsidR="30804C29" w:rsidRPr="5E145F58">
        <w:rPr>
          <w:lang w:val="en-US"/>
        </w:rPr>
        <w:t>continuum" execution environment</w:t>
      </w:r>
      <w:r w:rsidR="1A318E0B" w:rsidRPr="5E145F58">
        <w:rPr>
          <w:lang w:val="en-US"/>
        </w:rPr>
        <w:t>, in which both cloud computing and edge resource participate to the execution of a common application. To properly simulate this aspect</w:t>
      </w:r>
      <w:r w:rsidR="2112533C" w:rsidRPr="5E145F58">
        <w:rPr>
          <w:lang w:val="en-US"/>
        </w:rPr>
        <w:t>, it is necessary to take into consideration the computational capabilities of the cloud and edge resources and the characteristics of the communication channel among them.</w:t>
      </w:r>
    </w:p>
    <w:p w14:paraId="41AB49AE" w14:textId="43604973" w:rsidR="5E145F58" w:rsidRDefault="5E145F58" w:rsidP="5E145F58">
      <w:pPr>
        <w:rPr>
          <w:lang w:val="en-US"/>
        </w:rPr>
      </w:pPr>
    </w:p>
    <w:p w14:paraId="2E988B96" w14:textId="77777777" w:rsidR="00FE2794" w:rsidRDefault="6978AAE0" w:rsidP="00FE2794">
      <w:pPr>
        <w:keepNext/>
        <w:jc w:val="center"/>
      </w:pPr>
      <w:r>
        <w:rPr>
          <w:noProof/>
        </w:rPr>
        <w:lastRenderedPageBreak/>
        <w:drawing>
          <wp:inline distT="0" distB="0" distL="0" distR="0" wp14:anchorId="1AC390C3" wp14:editId="465FC513">
            <wp:extent cx="3257606" cy="2449991"/>
            <wp:effectExtent l="0" t="0" r="0" b="0"/>
            <wp:docPr id="371101305" name="Picture 371101305" descr="https://raw.githubusercontent.com/manoelcampos/cloudsim-plus/master/docs/images/package-structure-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101305"/>
                    <pic:cNvPicPr/>
                  </pic:nvPicPr>
                  <pic:blipFill>
                    <a:blip r:embed="rId19">
                      <a:extLst>
                        <a:ext uri="{28A0092B-C50C-407E-A947-70E740481C1C}">
                          <a14:useLocalDpi xmlns:a14="http://schemas.microsoft.com/office/drawing/2010/main" val="0"/>
                        </a:ext>
                      </a:extLst>
                    </a:blip>
                    <a:stretch>
                      <a:fillRect/>
                    </a:stretch>
                  </pic:blipFill>
                  <pic:spPr>
                    <a:xfrm>
                      <a:off x="0" y="0"/>
                      <a:ext cx="3257606" cy="2449991"/>
                    </a:xfrm>
                    <a:prstGeom prst="rect">
                      <a:avLst/>
                    </a:prstGeom>
                  </pic:spPr>
                </pic:pic>
              </a:graphicData>
            </a:graphic>
          </wp:inline>
        </w:drawing>
      </w:r>
    </w:p>
    <w:p w14:paraId="3060EA90" w14:textId="6FD04A92" w:rsidR="2F6FDCE4" w:rsidRDefault="00FE2794" w:rsidP="00FE2794">
      <w:pPr>
        <w:pStyle w:val="Caption"/>
      </w:pPr>
      <w:bookmarkStart w:id="133" w:name="_Ref58759735"/>
      <w:bookmarkStart w:id="134" w:name="_Ref58759728"/>
      <w:bookmarkStart w:id="135" w:name="_Toc60270325"/>
      <w:r>
        <w:t xml:space="preserve">Figure </w:t>
      </w:r>
      <w:r>
        <w:fldChar w:fldCharType="begin"/>
      </w:r>
      <w:r>
        <w:instrText>SEQ Figure \* ARABIC</w:instrText>
      </w:r>
      <w:r>
        <w:fldChar w:fldCharType="separate"/>
      </w:r>
      <w:r w:rsidR="00E25D9F">
        <w:rPr>
          <w:noProof/>
        </w:rPr>
        <w:t>5</w:t>
      </w:r>
      <w:r>
        <w:fldChar w:fldCharType="end"/>
      </w:r>
      <w:bookmarkEnd w:id="133"/>
      <w:r>
        <w:t xml:space="preserve"> The modular architecture of CloudSim Plus</w:t>
      </w:r>
      <w:bookmarkEnd w:id="134"/>
      <w:bookmarkEnd w:id="135"/>
    </w:p>
    <w:p w14:paraId="716904E2" w14:textId="2A7264A0" w:rsidR="5E145F58" w:rsidRDefault="5E145F58" w:rsidP="5E145F58">
      <w:pPr>
        <w:rPr>
          <w:lang w:val="en-US"/>
        </w:rPr>
      </w:pPr>
    </w:p>
    <w:p w14:paraId="74F8CFDF" w14:textId="03789E50" w:rsidR="5E299FC2" w:rsidRDefault="2A20E623" w:rsidP="5E145F58">
      <w:pPr>
        <w:rPr>
          <w:lang w:val="en-US"/>
        </w:rPr>
      </w:pPr>
      <w:r w:rsidRPr="5E145F58">
        <w:rPr>
          <w:lang w:val="en-US"/>
        </w:rPr>
        <w:t xml:space="preserve">The </w:t>
      </w:r>
      <w:r w:rsidR="30877C87" w:rsidRPr="5E145F58">
        <w:rPr>
          <w:lang w:val="en-US"/>
        </w:rPr>
        <w:t>CloudSim Plus</w:t>
      </w:r>
      <w:r w:rsidRPr="5260C66D">
        <w:rPr>
          <w:rStyle w:val="FootnoteReference"/>
          <w:lang w:val="en-US"/>
        </w:rPr>
        <w:footnoteReference w:id="70"/>
      </w:r>
      <w:r w:rsidR="30877C87" w:rsidRPr="5E145F58">
        <w:rPr>
          <w:lang w:val="en-US"/>
        </w:rPr>
        <w:t xml:space="preserve"> (CSP) simulator is a</w:t>
      </w:r>
      <w:r w:rsidR="4FA06887" w:rsidRPr="5E145F58">
        <w:rPr>
          <w:lang w:val="en-US"/>
        </w:rPr>
        <w:t>n open-source</w:t>
      </w:r>
      <w:r w:rsidR="30877C87" w:rsidRPr="5E145F58">
        <w:rPr>
          <w:lang w:val="en-US"/>
        </w:rPr>
        <w:t xml:space="preserve"> simulator </w:t>
      </w:r>
      <w:r w:rsidR="2EF2DB20" w:rsidRPr="5E145F58">
        <w:rPr>
          <w:lang w:val="en-US"/>
        </w:rPr>
        <w:t xml:space="preserve">written in Java </w:t>
      </w:r>
      <w:r w:rsidR="30877C87" w:rsidRPr="5E145F58">
        <w:rPr>
          <w:lang w:val="en-US"/>
        </w:rPr>
        <w:t xml:space="preserve">that has been gained a lot of momentum in the last years. At its core, CSP is </w:t>
      </w:r>
      <w:r w:rsidR="21AF39C3" w:rsidRPr="5E145F58">
        <w:rPr>
          <w:lang w:val="en-US"/>
        </w:rPr>
        <w:t>based on CloudSim, a well-known and widely used simulator.</w:t>
      </w:r>
      <w:r w:rsidR="25E44839" w:rsidRPr="5E145F58">
        <w:rPr>
          <w:lang w:val="en-US"/>
        </w:rPr>
        <w:t xml:space="preserve"> </w:t>
      </w:r>
      <w:r w:rsidR="21AF39C3" w:rsidRPr="5E145F58">
        <w:rPr>
          <w:lang w:val="en-US"/>
        </w:rPr>
        <w:t>CloudSim</w:t>
      </w:r>
      <w:r w:rsidRPr="5260C66D">
        <w:rPr>
          <w:rStyle w:val="FootnoteReference"/>
          <w:lang w:val="en-US"/>
        </w:rPr>
        <w:footnoteReference w:id="71"/>
      </w:r>
      <w:r w:rsidR="21AF39C3" w:rsidRPr="5E145F58">
        <w:rPr>
          <w:lang w:val="en-US"/>
        </w:rPr>
        <w:t xml:space="preserve"> is </w:t>
      </w:r>
      <w:r w:rsidR="30877C87" w:rsidRPr="5E145F58">
        <w:rPr>
          <w:lang w:val="en-US"/>
        </w:rPr>
        <w:t xml:space="preserve">a </w:t>
      </w:r>
      <w:r w:rsidR="3433F92F" w:rsidRPr="5E145F58">
        <w:rPr>
          <w:lang w:val="en-US"/>
        </w:rPr>
        <w:t xml:space="preserve">pure </w:t>
      </w:r>
      <w:r w:rsidR="30877C87" w:rsidRPr="5E145F58">
        <w:rPr>
          <w:lang w:val="en-US"/>
        </w:rPr>
        <w:t>cloud simu</w:t>
      </w:r>
      <w:r w:rsidR="09F78ADE" w:rsidRPr="5E145F58">
        <w:rPr>
          <w:lang w:val="en-US"/>
        </w:rPr>
        <w:t>lator</w:t>
      </w:r>
      <w:r w:rsidR="3243AE9C" w:rsidRPr="5E145F58">
        <w:rPr>
          <w:lang w:val="en-US"/>
        </w:rPr>
        <w:t>: it</w:t>
      </w:r>
      <w:r w:rsidR="09F78ADE" w:rsidRPr="5E145F58">
        <w:rPr>
          <w:lang w:val="en-US"/>
        </w:rPr>
        <w:t xml:space="preserve"> focuses on providing a realistic model for the imple</w:t>
      </w:r>
      <w:r w:rsidR="531F44CE" w:rsidRPr="5E145F58">
        <w:rPr>
          <w:lang w:val="en-US"/>
        </w:rPr>
        <w:t xml:space="preserve">mentation of allocation policies for virtualized resources in </w:t>
      </w:r>
      <w:r w:rsidR="57D0D92F" w:rsidRPr="5E145F58">
        <w:rPr>
          <w:lang w:val="en-US"/>
        </w:rPr>
        <w:t xml:space="preserve">cloud-based </w:t>
      </w:r>
      <w:r w:rsidR="1178851A" w:rsidRPr="5E145F58">
        <w:rPr>
          <w:lang w:val="en-US"/>
        </w:rPr>
        <w:t>environment</w:t>
      </w:r>
      <w:r w:rsidR="57D0D92F" w:rsidRPr="5E145F58">
        <w:rPr>
          <w:lang w:val="en-US"/>
        </w:rPr>
        <w:t xml:space="preserve">. </w:t>
      </w:r>
      <w:r w:rsidR="5E299FC2" w:rsidRPr="5E145F58">
        <w:rPr>
          <w:lang w:val="en-US"/>
        </w:rPr>
        <w:t xml:space="preserve">However, CSP inherent modularity allows to </w:t>
      </w:r>
      <w:r w:rsidR="71482118" w:rsidRPr="5E145F58">
        <w:rPr>
          <w:lang w:val="en-US"/>
        </w:rPr>
        <w:t xml:space="preserve">personalize </w:t>
      </w:r>
      <w:r w:rsidR="5E299FC2" w:rsidRPr="5E145F58">
        <w:rPr>
          <w:lang w:val="en-US"/>
        </w:rPr>
        <w:t xml:space="preserve">many </w:t>
      </w:r>
      <w:r w:rsidR="321F09C5" w:rsidRPr="5E145F58">
        <w:rPr>
          <w:lang w:val="en-US"/>
        </w:rPr>
        <w:t xml:space="preserve">functionalities </w:t>
      </w:r>
      <w:r w:rsidR="5E299FC2" w:rsidRPr="5E145F58">
        <w:rPr>
          <w:lang w:val="en-US"/>
        </w:rPr>
        <w:t>t</w:t>
      </w:r>
      <w:r w:rsidR="4D801551" w:rsidRPr="5E145F58">
        <w:rPr>
          <w:lang w:val="en-US"/>
        </w:rPr>
        <w:t>o simulate the ecosystem of TEACHING</w:t>
      </w:r>
      <w:r w:rsidR="00FE2794">
        <w:rPr>
          <w:lang w:val="en-US"/>
        </w:rPr>
        <w:t xml:space="preserve"> (see </w:t>
      </w:r>
      <w:r w:rsidR="00FE2794">
        <w:rPr>
          <w:lang w:val="en-US"/>
        </w:rPr>
        <w:fldChar w:fldCharType="begin"/>
      </w:r>
      <w:r w:rsidR="00FE2794">
        <w:rPr>
          <w:lang w:val="en-US"/>
        </w:rPr>
        <w:instrText xml:space="preserve"> REF _Ref58759735 \h </w:instrText>
      </w:r>
      <w:r w:rsidR="00FE2794">
        <w:rPr>
          <w:lang w:val="en-US"/>
        </w:rPr>
      </w:r>
      <w:r w:rsidR="00FE2794">
        <w:rPr>
          <w:lang w:val="en-US"/>
        </w:rPr>
        <w:fldChar w:fldCharType="separate"/>
      </w:r>
      <w:r w:rsidR="00E25D9F">
        <w:t xml:space="preserve">Figure </w:t>
      </w:r>
      <w:r w:rsidR="00E25D9F">
        <w:rPr>
          <w:noProof/>
        </w:rPr>
        <w:t>5</w:t>
      </w:r>
      <w:r w:rsidR="00FE2794">
        <w:rPr>
          <w:lang w:val="en-US"/>
        </w:rPr>
        <w:fldChar w:fldCharType="end"/>
      </w:r>
      <w:r w:rsidR="00FE2794">
        <w:rPr>
          <w:lang w:val="en-US"/>
        </w:rPr>
        <w:t>)</w:t>
      </w:r>
      <w:r w:rsidR="4D801551" w:rsidRPr="5260C66D">
        <w:rPr>
          <w:lang w:val="en-US"/>
        </w:rPr>
        <w:t>.</w:t>
      </w:r>
      <w:r w:rsidR="4D801551" w:rsidRPr="5E145F58">
        <w:rPr>
          <w:lang w:val="en-US"/>
        </w:rPr>
        <w:t xml:space="preserve"> </w:t>
      </w:r>
      <w:r w:rsidR="05AC8C38" w:rsidRPr="5E145F58">
        <w:rPr>
          <w:lang w:val="en-US"/>
        </w:rPr>
        <w:t>Many of the f</w:t>
      </w:r>
      <w:r w:rsidR="5350C94E" w:rsidRPr="5E145F58">
        <w:rPr>
          <w:lang w:val="en-US"/>
        </w:rPr>
        <w:t xml:space="preserve">unctionalities </w:t>
      </w:r>
      <w:r w:rsidR="05AC8C38" w:rsidRPr="5E145F58">
        <w:rPr>
          <w:lang w:val="en-US"/>
        </w:rPr>
        <w:t xml:space="preserve">that are of interest for the TEACHING project </w:t>
      </w:r>
      <w:r w:rsidR="4CF13BA6" w:rsidRPr="5E145F58">
        <w:rPr>
          <w:lang w:val="en-US"/>
        </w:rPr>
        <w:t xml:space="preserve">such as </w:t>
      </w:r>
      <w:r w:rsidR="76F04896" w:rsidRPr="1B41C339">
        <w:rPr>
          <w:lang w:val="en-US"/>
        </w:rPr>
        <w:t xml:space="preserve">data center network topologies and message-passing applications, federated clouds, </w:t>
      </w:r>
      <w:r w:rsidR="4CF13BA6" w:rsidRPr="5E145F58">
        <w:rPr>
          <w:lang w:val="en-US"/>
        </w:rPr>
        <w:t xml:space="preserve">cloudlets definitions, distribution policies, and network definitions </w:t>
      </w:r>
      <w:r w:rsidR="05AC8C38" w:rsidRPr="5E145F58">
        <w:rPr>
          <w:lang w:val="en-US"/>
        </w:rPr>
        <w:t xml:space="preserve">come already in the </w:t>
      </w:r>
      <w:r w:rsidR="1AF88E5E" w:rsidRPr="5E145F58">
        <w:rPr>
          <w:lang w:val="en-US"/>
        </w:rPr>
        <w:t xml:space="preserve">current distributed </w:t>
      </w:r>
      <w:r w:rsidR="05AC8C38" w:rsidRPr="5E145F58">
        <w:rPr>
          <w:lang w:val="en-US"/>
        </w:rPr>
        <w:t>package</w:t>
      </w:r>
      <w:r w:rsidR="05F77265" w:rsidRPr="5E145F58">
        <w:rPr>
          <w:lang w:val="en-US"/>
        </w:rPr>
        <w:t xml:space="preserve">. </w:t>
      </w:r>
    </w:p>
    <w:p w14:paraId="1CE2E5E3" w14:textId="2018AC96" w:rsidR="5E145F58" w:rsidRDefault="05F77265" w:rsidP="5E145F58">
      <w:pPr>
        <w:rPr>
          <w:lang w:val="en-US"/>
        </w:rPr>
      </w:pPr>
      <w:r w:rsidRPr="5E145F58">
        <w:rPr>
          <w:lang w:val="en-US"/>
        </w:rPr>
        <w:t xml:space="preserve">The </w:t>
      </w:r>
      <w:r w:rsidR="5C5F5C35" w:rsidRPr="5E145F58">
        <w:rPr>
          <w:lang w:val="en-US"/>
        </w:rPr>
        <w:t>implementation</w:t>
      </w:r>
      <w:r w:rsidRPr="5E145F58">
        <w:rPr>
          <w:lang w:val="en-US"/>
        </w:rPr>
        <w:t xml:space="preserve"> and personalization of a given functionality it is rather easy as it is just necessary to implement the corresponding java interface.</w:t>
      </w:r>
      <w:r w:rsidR="070E9EF2" w:rsidRPr="5E145F58">
        <w:rPr>
          <w:lang w:val="en-US"/>
        </w:rPr>
        <w:t xml:space="preserve"> </w:t>
      </w:r>
      <w:r w:rsidR="1E889E84" w:rsidRPr="5E145F58">
        <w:rPr>
          <w:lang w:val="en-US"/>
        </w:rPr>
        <w:t>However, t</w:t>
      </w:r>
      <w:r w:rsidR="38089E65" w:rsidRPr="5E145F58">
        <w:rPr>
          <w:lang w:val="en-US"/>
        </w:rPr>
        <w:t xml:space="preserve">he addition of </w:t>
      </w:r>
      <w:r w:rsidR="2FED064A" w:rsidRPr="5E145F58">
        <w:rPr>
          <w:lang w:val="en-US"/>
        </w:rPr>
        <w:t>brand-new</w:t>
      </w:r>
      <w:r w:rsidR="4ED05024" w:rsidRPr="5E145F58">
        <w:rPr>
          <w:lang w:val="en-US"/>
        </w:rPr>
        <w:t xml:space="preserve"> functionality </w:t>
      </w:r>
      <w:r w:rsidR="50F0118A" w:rsidRPr="5E145F58">
        <w:rPr>
          <w:lang w:val="en-US"/>
        </w:rPr>
        <w:t xml:space="preserve">can be </w:t>
      </w:r>
      <w:r w:rsidR="64D7C6D5" w:rsidRPr="5E145F58">
        <w:rPr>
          <w:lang w:val="en-US"/>
        </w:rPr>
        <w:t>more complex</w:t>
      </w:r>
      <w:r w:rsidR="176FFF14" w:rsidRPr="5E145F58">
        <w:rPr>
          <w:lang w:val="en-US"/>
        </w:rPr>
        <w:t xml:space="preserve"> </w:t>
      </w:r>
      <w:r w:rsidR="64D7C6D5" w:rsidRPr="5E145F58">
        <w:rPr>
          <w:lang w:val="en-US"/>
        </w:rPr>
        <w:t xml:space="preserve">as </w:t>
      </w:r>
      <w:r w:rsidR="2194C25B" w:rsidRPr="5E145F58">
        <w:rPr>
          <w:lang w:val="en-US"/>
        </w:rPr>
        <w:t xml:space="preserve">it requires the definition of a new interface </w:t>
      </w:r>
      <w:r w:rsidR="7179E400" w:rsidRPr="5E145F58">
        <w:rPr>
          <w:lang w:val="en-US"/>
        </w:rPr>
        <w:t>and to program the interaction of the new module with all the other one in the simulator.</w:t>
      </w:r>
      <w:r w:rsidR="7FE38CB1" w:rsidRPr="5E145F58">
        <w:rPr>
          <w:lang w:val="en-US"/>
        </w:rPr>
        <w:t xml:space="preserve"> For example, in the CSP simulator there is no an explicit definition of an edge resources. </w:t>
      </w:r>
      <w:r w:rsidR="54CBC9DE" w:rsidRPr="5E145F58">
        <w:rPr>
          <w:lang w:val="en-US"/>
        </w:rPr>
        <w:t xml:space="preserve">While this can be implemented as a cloud resource with specific </w:t>
      </w:r>
      <w:r w:rsidR="6A7DC60A" w:rsidRPr="5E145F58">
        <w:rPr>
          <w:lang w:val="en-US"/>
        </w:rPr>
        <w:t>constraints</w:t>
      </w:r>
      <w:r w:rsidR="54CBC9DE" w:rsidRPr="5E145F58">
        <w:rPr>
          <w:lang w:val="en-US"/>
        </w:rPr>
        <w:t xml:space="preserve"> in terms of hardware characteristics and geographical position, </w:t>
      </w:r>
      <w:r w:rsidR="35199AB2" w:rsidRPr="5E145F58">
        <w:rPr>
          <w:lang w:val="en-US"/>
        </w:rPr>
        <w:t xml:space="preserve">it cannot be ruled </w:t>
      </w:r>
      <w:r w:rsidR="2922AB3C" w:rsidRPr="5E145F58">
        <w:rPr>
          <w:lang w:val="en-US"/>
        </w:rPr>
        <w:t>out</w:t>
      </w:r>
      <w:r w:rsidR="35199AB2" w:rsidRPr="5E145F58">
        <w:rPr>
          <w:lang w:val="en-US"/>
        </w:rPr>
        <w:t xml:space="preserve"> that </w:t>
      </w:r>
      <w:r w:rsidR="49956A6A" w:rsidRPr="1B41C339">
        <w:rPr>
          <w:lang w:val="en-US"/>
        </w:rPr>
        <w:t>issues</w:t>
      </w:r>
      <w:r w:rsidR="35199AB2" w:rsidRPr="5E145F58">
        <w:rPr>
          <w:lang w:val="en-US"/>
        </w:rPr>
        <w:t xml:space="preserve"> can arise when implementing a complex edge compu</w:t>
      </w:r>
      <w:r w:rsidR="3A1F5CA1" w:rsidRPr="5E145F58">
        <w:rPr>
          <w:lang w:val="en-US"/>
        </w:rPr>
        <w:t xml:space="preserve">tation use case. </w:t>
      </w:r>
    </w:p>
    <w:p w14:paraId="552C3C9B" w14:textId="31B5E3E1" w:rsidR="3685ACD0" w:rsidRDefault="3685ACD0" w:rsidP="1B41C339">
      <w:pPr>
        <w:spacing w:line="259" w:lineRule="auto"/>
        <w:rPr>
          <w:lang w:val="en-US"/>
        </w:rPr>
      </w:pPr>
      <w:r w:rsidRPr="1B41C339">
        <w:rPr>
          <w:lang w:val="en-US"/>
        </w:rPr>
        <w:t>PureEdgeSim</w:t>
      </w:r>
      <w:r w:rsidRPr="5260C66D">
        <w:rPr>
          <w:rStyle w:val="FootnoteReference"/>
          <w:lang w:val="en-US"/>
        </w:rPr>
        <w:footnoteReference w:id="72"/>
      </w:r>
      <w:r w:rsidRPr="1B41C339">
        <w:rPr>
          <w:lang w:val="en-US"/>
        </w:rPr>
        <w:t xml:space="preserve"> </w:t>
      </w:r>
      <w:r w:rsidR="3D5B0BDE" w:rsidRPr="1B41C339">
        <w:rPr>
          <w:lang w:val="en-US"/>
        </w:rPr>
        <w:t xml:space="preserve">(PES) </w:t>
      </w:r>
      <w:r w:rsidRPr="1B41C339">
        <w:rPr>
          <w:lang w:val="en-US"/>
        </w:rPr>
        <w:t xml:space="preserve">is </w:t>
      </w:r>
      <w:r w:rsidR="72869795" w:rsidRPr="1B41C339">
        <w:rPr>
          <w:lang w:val="en-US"/>
        </w:rPr>
        <w:t xml:space="preserve">an open-source simulator </w:t>
      </w:r>
      <w:r w:rsidRPr="1B41C339">
        <w:rPr>
          <w:lang w:val="en-US"/>
        </w:rPr>
        <w:t>based on CSP and adds extension for Edge and Mist computing.</w:t>
      </w:r>
      <w:r w:rsidR="0664FB98" w:rsidRPr="1B41C339">
        <w:rPr>
          <w:lang w:val="en-US"/>
        </w:rPr>
        <w:t xml:space="preserve"> PES </w:t>
      </w:r>
      <w:r w:rsidR="3551AEF4" w:rsidRPr="1B41C339">
        <w:rPr>
          <w:lang w:val="en-US"/>
        </w:rPr>
        <w:t xml:space="preserve">natively supports </w:t>
      </w:r>
      <w:r w:rsidR="55F10341" w:rsidRPr="1B41C339">
        <w:rPr>
          <w:lang w:val="en-US"/>
        </w:rPr>
        <w:t xml:space="preserve">task orchestration, </w:t>
      </w:r>
      <w:r w:rsidR="3551AEF4" w:rsidRPr="1B41C339">
        <w:rPr>
          <w:lang w:val="en-US"/>
        </w:rPr>
        <w:t>the definition of offloading policies</w:t>
      </w:r>
      <w:r w:rsidR="2DC516A4" w:rsidRPr="1B41C339">
        <w:rPr>
          <w:lang w:val="en-US"/>
        </w:rPr>
        <w:t xml:space="preserve"> and</w:t>
      </w:r>
      <w:r w:rsidR="3551AEF4" w:rsidRPr="1B41C339">
        <w:rPr>
          <w:lang w:val="en-US"/>
        </w:rPr>
        <w:t xml:space="preserve"> </w:t>
      </w:r>
      <w:r w:rsidR="3F2CB418" w:rsidRPr="1B41C339">
        <w:rPr>
          <w:lang w:val="en-US"/>
        </w:rPr>
        <w:t xml:space="preserve">modelling of </w:t>
      </w:r>
      <w:r w:rsidR="3551AEF4" w:rsidRPr="1B41C339">
        <w:rPr>
          <w:lang w:val="en-US"/>
        </w:rPr>
        <w:t xml:space="preserve">data sources such as IoT </w:t>
      </w:r>
      <w:r w:rsidR="4691436E" w:rsidRPr="1B41C339">
        <w:rPr>
          <w:lang w:val="en-US"/>
        </w:rPr>
        <w:t>devices</w:t>
      </w:r>
      <w:r w:rsidR="20CF6E58" w:rsidRPr="1B41C339">
        <w:rPr>
          <w:lang w:val="en-US"/>
        </w:rPr>
        <w:t>.</w:t>
      </w:r>
      <w:r w:rsidR="107DEF60" w:rsidRPr="1B41C339">
        <w:rPr>
          <w:lang w:val="en-US"/>
        </w:rPr>
        <w:t xml:space="preserve"> These </w:t>
      </w:r>
      <w:r w:rsidR="2E067E80" w:rsidRPr="1B41C339">
        <w:rPr>
          <w:lang w:val="en-US"/>
        </w:rPr>
        <w:t xml:space="preserve">features pair nicely with the </w:t>
      </w:r>
      <w:r w:rsidR="2E067E80" w:rsidRPr="1B41C339">
        <w:rPr>
          <w:lang w:val="en-US"/>
        </w:rPr>
        <w:lastRenderedPageBreak/>
        <w:t>TEACHING ecosystem, in which on-board sensor data is used to in</w:t>
      </w:r>
      <w:r w:rsidR="0527EF86" w:rsidRPr="1B41C339">
        <w:rPr>
          <w:lang w:val="en-US"/>
        </w:rPr>
        <w:t xml:space="preserve">struments the decision making that happens at the application level. Further, </w:t>
      </w:r>
      <w:r w:rsidR="107DEF60" w:rsidRPr="1B41C339">
        <w:rPr>
          <w:lang w:val="en-US"/>
        </w:rPr>
        <w:t>PES supports the definition of custom mobility models for the edge/mobile nodes</w:t>
      </w:r>
      <w:r w:rsidR="435E0C0D" w:rsidRPr="1B41C339">
        <w:rPr>
          <w:lang w:val="en-US"/>
        </w:rPr>
        <w:t>, allowing to factor in the mobility of vehicle</w:t>
      </w:r>
      <w:r w:rsidR="37994389" w:rsidRPr="1B41C339">
        <w:rPr>
          <w:lang w:val="en-US"/>
        </w:rPr>
        <w:t>s</w:t>
      </w:r>
      <w:r w:rsidR="435E0C0D" w:rsidRPr="1B41C339">
        <w:rPr>
          <w:lang w:val="en-US"/>
        </w:rPr>
        <w:t xml:space="preserve"> </w:t>
      </w:r>
      <w:r w:rsidR="7DFD4249" w:rsidRPr="1B41C339">
        <w:rPr>
          <w:lang w:val="en-US"/>
        </w:rPr>
        <w:t xml:space="preserve">(e.g., car or airplanes) </w:t>
      </w:r>
      <w:r w:rsidR="435E0C0D" w:rsidRPr="1B41C339">
        <w:rPr>
          <w:lang w:val="en-US"/>
        </w:rPr>
        <w:t>in the orchestration of the tasks at the application level</w:t>
      </w:r>
      <w:r w:rsidR="00842933">
        <w:rPr>
          <w:lang w:val="en-US"/>
        </w:rPr>
        <w:t xml:space="preserve"> (see </w:t>
      </w:r>
      <w:r w:rsidR="00842933">
        <w:rPr>
          <w:lang w:val="en-US"/>
        </w:rPr>
        <w:fldChar w:fldCharType="begin"/>
      </w:r>
      <w:r w:rsidR="00842933">
        <w:rPr>
          <w:lang w:val="en-US"/>
        </w:rPr>
        <w:instrText xml:space="preserve"> REF _Ref58759851 \h </w:instrText>
      </w:r>
      <w:r w:rsidR="00842933">
        <w:rPr>
          <w:lang w:val="en-US"/>
        </w:rPr>
      </w:r>
      <w:r w:rsidR="00842933">
        <w:rPr>
          <w:lang w:val="en-US"/>
        </w:rPr>
        <w:fldChar w:fldCharType="separate"/>
      </w:r>
      <w:r w:rsidR="00E25D9F">
        <w:t xml:space="preserve">Figure </w:t>
      </w:r>
      <w:r w:rsidR="00E25D9F">
        <w:rPr>
          <w:noProof/>
        </w:rPr>
        <w:t>6</w:t>
      </w:r>
      <w:r w:rsidR="00842933">
        <w:rPr>
          <w:lang w:val="en-US"/>
        </w:rPr>
        <w:fldChar w:fldCharType="end"/>
      </w:r>
      <w:r w:rsidR="00842933">
        <w:rPr>
          <w:lang w:val="en-US"/>
        </w:rPr>
        <w:t>)</w:t>
      </w:r>
      <w:r w:rsidR="378B9BF9" w:rsidRPr="5260C66D">
        <w:rPr>
          <w:lang w:val="en-US"/>
        </w:rPr>
        <w:t xml:space="preserve">. </w:t>
      </w:r>
    </w:p>
    <w:p w14:paraId="0B107105" w14:textId="7FDFB09F" w:rsidR="5A310F28" w:rsidRDefault="5A310F28" w:rsidP="5A310F28">
      <w:pPr>
        <w:spacing w:line="259" w:lineRule="auto"/>
        <w:rPr>
          <w:lang w:val="en-US"/>
        </w:rPr>
      </w:pPr>
    </w:p>
    <w:p w14:paraId="4366F166" w14:textId="77777777" w:rsidR="00842933" w:rsidRDefault="1947A4C2" w:rsidP="00842933">
      <w:pPr>
        <w:keepNext/>
        <w:spacing w:line="259" w:lineRule="auto"/>
        <w:jc w:val="center"/>
      </w:pPr>
      <w:r>
        <w:rPr>
          <w:noProof/>
        </w:rPr>
        <w:drawing>
          <wp:inline distT="0" distB="0" distL="0" distR="0" wp14:anchorId="09F268F5" wp14:editId="482316C4">
            <wp:extent cx="4572000" cy="2571750"/>
            <wp:effectExtent l="0" t="0" r="0" b="0"/>
            <wp:docPr id="1330934266" name="Picture 1330934266" descr="https://raw.githubusercontent.com/CharafeddineMechalikh/PureEdgeSim/master/PureEdgeSim/files/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934266"/>
                    <pic:cNvPicPr/>
                  </pic:nvPicPr>
                  <pic:blipFill>
                    <a:blip r:embed="rId2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FB27E23" w14:textId="137D69AA" w:rsidR="1947A4C2" w:rsidRDefault="00842933" w:rsidP="00842933">
      <w:pPr>
        <w:pStyle w:val="Caption"/>
      </w:pPr>
      <w:bookmarkStart w:id="136" w:name="_Ref58759851"/>
      <w:bookmarkStart w:id="137" w:name="_Toc60270326"/>
      <w:r>
        <w:t xml:space="preserve">Figure </w:t>
      </w:r>
      <w:r>
        <w:fldChar w:fldCharType="begin"/>
      </w:r>
      <w:r>
        <w:instrText>SEQ Figure \* ARABIC</w:instrText>
      </w:r>
      <w:r>
        <w:fldChar w:fldCharType="separate"/>
      </w:r>
      <w:r w:rsidR="00E25D9F">
        <w:rPr>
          <w:noProof/>
        </w:rPr>
        <w:t>6</w:t>
      </w:r>
      <w:r>
        <w:fldChar w:fldCharType="end"/>
      </w:r>
      <w:bookmarkEnd w:id="136"/>
      <w:r>
        <w:t xml:space="preserve"> Architectural overview of PureEdgeSim</w:t>
      </w:r>
      <w:bookmarkEnd w:id="137"/>
    </w:p>
    <w:p w14:paraId="122AD8AF" w14:textId="7AD1171B" w:rsidR="5A310F28" w:rsidRDefault="5A310F28" w:rsidP="5A310F28">
      <w:pPr>
        <w:spacing w:line="259" w:lineRule="auto"/>
        <w:rPr>
          <w:lang w:val="en-US"/>
        </w:rPr>
      </w:pPr>
    </w:p>
    <w:p w14:paraId="03269EF2" w14:textId="022270E9" w:rsidR="25DCAD4B" w:rsidRDefault="25DCAD4B" w:rsidP="1B41C339">
      <w:pPr>
        <w:spacing w:line="259" w:lineRule="auto"/>
        <w:rPr>
          <w:lang w:val="en-US"/>
        </w:rPr>
      </w:pPr>
      <w:r w:rsidRPr="1B41C339">
        <w:rPr>
          <w:lang w:val="en-US"/>
        </w:rPr>
        <w:t xml:space="preserve">Several other </w:t>
      </w:r>
      <w:r w:rsidR="07D35097" w:rsidRPr="1B41C339">
        <w:rPr>
          <w:lang w:val="en-US"/>
        </w:rPr>
        <w:t>simulations software that specifically address the cloud-edge continuum</w:t>
      </w:r>
      <w:r w:rsidR="4A58D74E" w:rsidRPr="1B41C339">
        <w:rPr>
          <w:lang w:val="en-US"/>
        </w:rPr>
        <w:t xml:space="preserve"> are currently being under development, however </w:t>
      </w:r>
      <w:r w:rsidR="147D64AF" w:rsidRPr="1B41C339">
        <w:rPr>
          <w:lang w:val="en-US"/>
        </w:rPr>
        <w:t xml:space="preserve">not widely used. </w:t>
      </w:r>
      <w:r w:rsidR="4290372F" w:rsidRPr="1B41C339">
        <w:rPr>
          <w:lang w:val="en-US"/>
        </w:rPr>
        <w:t>EdgeCloudSim</w:t>
      </w:r>
      <w:r w:rsidRPr="5260C66D">
        <w:rPr>
          <w:rStyle w:val="FootnoteReference"/>
          <w:lang w:val="en-US"/>
        </w:rPr>
        <w:footnoteReference w:id="73"/>
      </w:r>
      <w:r w:rsidR="4290372F" w:rsidRPr="1B41C339">
        <w:rPr>
          <w:lang w:val="en-US"/>
        </w:rPr>
        <w:t xml:space="preserve"> is </w:t>
      </w:r>
      <w:r w:rsidR="6963FB20" w:rsidRPr="1B41C339">
        <w:rPr>
          <w:lang w:val="en-US"/>
        </w:rPr>
        <w:t>an open-source simulator</w:t>
      </w:r>
      <w:r w:rsidR="052F1FE4" w:rsidRPr="1B41C339">
        <w:rPr>
          <w:lang w:val="en-US"/>
        </w:rPr>
        <w:t xml:space="preserve"> </w:t>
      </w:r>
      <w:r w:rsidR="2D363E7B" w:rsidRPr="1B41C339">
        <w:rPr>
          <w:lang w:val="en-US"/>
        </w:rPr>
        <w:t>similar</w:t>
      </w:r>
      <w:r w:rsidR="052F1FE4" w:rsidRPr="1B41C339">
        <w:rPr>
          <w:lang w:val="en-US"/>
        </w:rPr>
        <w:t xml:space="preserve"> to PES but showcase a limited number of features. </w:t>
      </w:r>
      <w:r w:rsidR="147D64AF" w:rsidRPr="1B41C339">
        <w:rPr>
          <w:lang w:val="en-US"/>
        </w:rPr>
        <w:t>The RECAP Simulator</w:t>
      </w:r>
      <w:r w:rsidRPr="1B41C339">
        <w:rPr>
          <w:rStyle w:val="FootnoteReference"/>
          <w:lang w:val="en-US"/>
        </w:rPr>
        <w:footnoteReference w:id="74"/>
      </w:r>
      <w:r w:rsidR="147D64AF" w:rsidRPr="1B41C339">
        <w:rPr>
          <w:lang w:val="en-US"/>
        </w:rPr>
        <w:t xml:space="preserve"> </w:t>
      </w:r>
      <w:r w:rsidR="08A4D1C3" w:rsidRPr="1B41C339">
        <w:rPr>
          <w:lang w:val="en-US"/>
        </w:rPr>
        <w:t xml:space="preserve">has been developed in the context of the </w:t>
      </w:r>
      <w:r w:rsidR="0EC1E4ED" w:rsidRPr="1B41C339">
        <w:rPr>
          <w:lang w:val="en-US"/>
        </w:rPr>
        <w:t xml:space="preserve">H2020 EU </w:t>
      </w:r>
      <w:r w:rsidR="08A4D1C3" w:rsidRPr="1B41C339">
        <w:rPr>
          <w:lang w:val="en-US"/>
        </w:rPr>
        <w:t>project</w:t>
      </w:r>
      <w:r w:rsidR="06A64CD2" w:rsidRPr="1B41C339">
        <w:rPr>
          <w:lang w:val="en-US"/>
        </w:rPr>
        <w:t xml:space="preserve"> RECAP</w:t>
      </w:r>
      <w:r w:rsidR="08A4D1C3" w:rsidRPr="1B41C339">
        <w:rPr>
          <w:lang w:val="en-US"/>
        </w:rPr>
        <w:t xml:space="preserve">, and it supports in the evaluation of </w:t>
      </w:r>
      <w:r w:rsidR="696CD239" w:rsidRPr="1B41C339">
        <w:rPr>
          <w:lang w:val="en-US"/>
        </w:rPr>
        <w:t xml:space="preserve">the trade-off for </w:t>
      </w:r>
      <w:r w:rsidR="08A4D1C3" w:rsidRPr="1B41C339">
        <w:rPr>
          <w:lang w:val="en-US"/>
        </w:rPr>
        <w:t>different dep</w:t>
      </w:r>
      <w:r w:rsidR="0E3C0865" w:rsidRPr="1B41C339">
        <w:rPr>
          <w:lang w:val="en-US"/>
        </w:rPr>
        <w:t>l</w:t>
      </w:r>
      <w:r w:rsidR="08A4D1C3" w:rsidRPr="1B41C339">
        <w:rPr>
          <w:lang w:val="en-US"/>
        </w:rPr>
        <w:t>oyment solution in terms of cost, energy</w:t>
      </w:r>
      <w:r w:rsidR="000A98D4" w:rsidRPr="1B41C339">
        <w:rPr>
          <w:lang w:val="en-US"/>
        </w:rPr>
        <w:t xml:space="preserve">, resource allocation and utilization. </w:t>
      </w:r>
    </w:p>
    <w:p w14:paraId="7E524726" w14:textId="43174FA5" w:rsidR="000F24F2" w:rsidRDefault="000F24F2" w:rsidP="1B41C339">
      <w:pPr>
        <w:spacing w:line="259" w:lineRule="auto"/>
        <w:rPr>
          <w:lang w:val="en-US"/>
        </w:rPr>
      </w:pPr>
    </w:p>
    <w:p w14:paraId="4154B152" w14:textId="4BBD136F" w:rsidR="000F24F2" w:rsidRPr="000F24F2" w:rsidRDefault="000F24F2" w:rsidP="000F24F2">
      <w:pPr>
        <w:pStyle w:val="Heading2"/>
        <w:rPr>
          <w:lang w:val="en-US"/>
        </w:rPr>
      </w:pPr>
      <w:bookmarkStart w:id="138" w:name="_Ref60267699"/>
      <w:bookmarkStart w:id="139" w:name="_Toc60307880"/>
      <w:r w:rsidRPr="000F24F2">
        <w:rPr>
          <w:lang w:val="en-US"/>
        </w:rPr>
        <w:t>AI toolkit for edge devices</w:t>
      </w:r>
      <w:bookmarkEnd w:id="138"/>
      <w:bookmarkEnd w:id="139"/>
    </w:p>
    <w:p w14:paraId="69237499" w14:textId="77777777" w:rsidR="000F24F2" w:rsidRPr="000F24F2" w:rsidRDefault="000F24F2" w:rsidP="000F24F2">
      <w:pPr>
        <w:spacing w:line="259" w:lineRule="auto"/>
        <w:rPr>
          <w:lang w:val="en-US"/>
        </w:rPr>
      </w:pPr>
      <w:r w:rsidRPr="000F24F2">
        <w:rPr>
          <w:lang w:val="en-US"/>
        </w:rPr>
        <w:t xml:space="preserve">Together with the increase of popularity of AI, there have been an increase of popularity also in Neural Network frameworks. These allow a developer to design and train a NN model without having to deal with the low-level algorithms, but only feeding training data and choosing the architecture. Among these, the most known are TensorFlow , Caffè , and PyTorch . At the present day, it seems that there is no alternative better than the other in terms of performances.  The choice can be done based on the compatibility of these frameworks with the target edge device. Furthermore, this will be the device with reduced resources, where optimizations will be more needed. An open standard is also trying to bridge together the several </w:t>
      </w:r>
      <w:r w:rsidRPr="000F24F2">
        <w:rPr>
          <w:lang w:val="en-US"/>
        </w:rPr>
        <w:lastRenderedPageBreak/>
        <w:t>libraries, called ONNX (Open Neural Network Exchange). It aims to be an exchange format for trained models so that the final result of the development will be independent from the framework used for the training phase.</w:t>
      </w:r>
    </w:p>
    <w:p w14:paraId="103CFB4F" w14:textId="77777777" w:rsidR="000F24F2" w:rsidRPr="000F24F2" w:rsidRDefault="000F24F2" w:rsidP="000F24F2">
      <w:pPr>
        <w:spacing w:line="259" w:lineRule="auto"/>
        <w:rPr>
          <w:lang w:val="en-US"/>
        </w:rPr>
      </w:pPr>
      <w:r w:rsidRPr="000F24F2">
        <w:rPr>
          <w:lang w:val="en-US"/>
        </w:rPr>
        <w:t xml:space="preserve">In deliverable D5.1, two architectures are considered as edge devices: a Xilinx Ultrascale Zynq+ and an i.MX8 Quad Max from NXP. The first one is a System on Chip that combines ARM cores and FPGA programmable hardware. Xilinx, the company that designed it, gives access to Vitis AI, a software toolkit for accelerated AI inference, exploiting a processing unit deployed on the programmable hardware. Starting from the models described in Tensorflow and Caffe, one can optimize (using quantization and pruning) and compile them for the target. All this can be done without knowledge of hardware description languages. It claims high performance with a low energy footprint while allowing developers with neural network expertise to exploit hardware acceleration without much effort. For instance, Xilinx claims to reach 33fps while executing Resnet50 on a ZU3EG.   </w:t>
      </w:r>
    </w:p>
    <w:p w14:paraId="0E81C47E" w14:textId="77777777" w:rsidR="000F24F2" w:rsidRPr="000F24F2" w:rsidRDefault="000F24F2" w:rsidP="000F24F2">
      <w:pPr>
        <w:spacing w:line="259" w:lineRule="auto"/>
        <w:rPr>
          <w:lang w:val="en-US"/>
        </w:rPr>
      </w:pPr>
      <w:r w:rsidRPr="000F24F2">
        <w:rPr>
          <w:lang w:val="en-US"/>
        </w:rPr>
        <w:t>On the other hand, the i.MX8 Quad Max can rely on six Cortex-A cores and two GPUs for AI inference. NXP distributes eIQ, which is a set of software needed to deploy Neural Network on the device. It supports TensorFlow models, that are optimized by TensorFlowLite: It is another set of tools specific for pruning and quantization, making a TensorFlow model lighter and able to run on resource constrained devices.</w:t>
      </w:r>
    </w:p>
    <w:p w14:paraId="235BD17E" w14:textId="77777777" w:rsidR="000F24F2" w:rsidRPr="000F24F2" w:rsidRDefault="000F24F2" w:rsidP="000F24F2">
      <w:pPr>
        <w:spacing w:line="259" w:lineRule="auto"/>
        <w:rPr>
          <w:lang w:val="en-US"/>
        </w:rPr>
      </w:pPr>
      <w:r w:rsidRPr="000F24F2">
        <w:rPr>
          <w:lang w:val="en-US"/>
        </w:rPr>
        <w:t xml:space="preserve">The ARM NN inference engine uses the Neon accelerator inside the Arm Cores. NXP modified it to make it compatible also with the GPU present on the i.MX8. </w:t>
      </w:r>
    </w:p>
    <w:p w14:paraId="70574E1F" w14:textId="14809FB3" w:rsidR="000F24F2" w:rsidRDefault="000F24F2" w:rsidP="000F24F2">
      <w:pPr>
        <w:spacing w:line="259" w:lineRule="auto"/>
        <w:rPr>
          <w:lang w:val="en-US"/>
        </w:rPr>
      </w:pPr>
      <w:r w:rsidRPr="000F24F2">
        <w:rPr>
          <w:lang w:val="en-US"/>
        </w:rPr>
        <w:t>As described in deliverable D1.1 TensorFlow/Lite is the framework that is currently the candidate to be used in TEACHING. This is also coherent with the considerations made in D4.1.</w:t>
      </w:r>
    </w:p>
    <w:p w14:paraId="7BA20223" w14:textId="77777777" w:rsidR="000F24F2" w:rsidRDefault="000F24F2" w:rsidP="1B41C339">
      <w:pPr>
        <w:spacing w:line="259" w:lineRule="auto"/>
        <w:rPr>
          <w:lang w:val="en-US"/>
        </w:rPr>
      </w:pPr>
    </w:p>
    <w:p w14:paraId="18099909" w14:textId="66476616" w:rsidR="0087361D" w:rsidRPr="00926FA3" w:rsidRDefault="00926FA3" w:rsidP="00926FA3">
      <w:pPr>
        <w:pStyle w:val="Heading2"/>
      </w:pPr>
      <w:bookmarkStart w:id="140" w:name="_Ref60267700"/>
      <w:bookmarkStart w:id="141" w:name="_Toc60307881"/>
      <w:r>
        <w:rPr>
          <w:lang w:val="en-US"/>
        </w:rPr>
        <w:t>P</w:t>
      </w:r>
      <w:r w:rsidRPr="00926FA3">
        <w:t>reliminary evaluation of GPU/FPGA programming technologies</w:t>
      </w:r>
      <w:bookmarkEnd w:id="140"/>
      <w:bookmarkEnd w:id="141"/>
    </w:p>
    <w:p w14:paraId="0774D3B9" w14:textId="00003D4D" w:rsidR="0087361D" w:rsidRDefault="00B83FE3" w:rsidP="0087361D">
      <w:pPr>
        <w:spacing w:after="240"/>
        <w:rPr>
          <w:lang w:eastAsia="it-IT"/>
        </w:rPr>
      </w:pPr>
      <w:r>
        <w:rPr>
          <w:lang w:eastAsia="it-IT"/>
        </w:rPr>
        <w:t>During t</w:t>
      </w:r>
      <w:r w:rsidR="0087361D">
        <w:rPr>
          <w:lang w:eastAsia="it-IT"/>
        </w:rPr>
        <w:t>he preliminary activities of</w:t>
      </w:r>
      <w:r>
        <w:rPr>
          <w:lang w:eastAsia="it-IT"/>
        </w:rPr>
        <w:t xml:space="preserve"> TEACHING</w:t>
      </w:r>
      <w:r w:rsidR="0087361D">
        <w:rPr>
          <w:lang w:eastAsia="it-IT"/>
        </w:rPr>
        <w:t xml:space="preserve"> </w:t>
      </w:r>
      <w:r>
        <w:rPr>
          <w:lang w:eastAsia="it-IT"/>
        </w:rPr>
        <w:t>work package 2</w:t>
      </w:r>
      <w:r w:rsidR="0087361D">
        <w:rPr>
          <w:lang w:eastAsia="it-IT"/>
        </w:rPr>
        <w:t xml:space="preserve"> </w:t>
      </w:r>
      <w:r>
        <w:rPr>
          <w:lang w:eastAsia="it-IT"/>
        </w:rPr>
        <w:t>have been evaluated</w:t>
      </w:r>
      <w:r w:rsidR="0087361D">
        <w:rPr>
          <w:lang w:eastAsia="it-IT"/>
        </w:rPr>
        <w:t xml:space="preserve"> the flexibility offered by modern high-level programming tools for GPUs and FPGAs, in order to select the right programming technologies for developing the streaming libraries needed for the project purposes. In this investigation phase, we have focused on two programming models in detail: </w:t>
      </w:r>
      <w:r w:rsidR="0087361D" w:rsidRPr="008E4BD0">
        <w:rPr>
          <w:i/>
          <w:lang w:eastAsia="it-IT"/>
        </w:rPr>
        <w:t>CUDA</w:t>
      </w:r>
      <w:r w:rsidR="0087361D">
        <w:rPr>
          <w:lang w:eastAsia="it-IT"/>
        </w:rPr>
        <w:t xml:space="preserve"> for developing streaming libraries on NVIDIA GPUs, with special focus on integrated GPUs for IoT-oriented boards, and </w:t>
      </w:r>
      <w:r w:rsidR="0087361D" w:rsidRPr="008E4BD0">
        <w:rPr>
          <w:i/>
          <w:lang w:eastAsia="it-IT"/>
        </w:rPr>
        <w:t>OpenCL</w:t>
      </w:r>
      <w:r w:rsidR="0087361D">
        <w:rPr>
          <w:lang w:eastAsia="it-IT"/>
        </w:rPr>
        <w:t xml:space="preserve"> for FPGAs. In the rest of this section, we will describe these two programming models and the specific features that we claim are of special interests for </w:t>
      </w:r>
      <w:r w:rsidR="00303527">
        <w:rPr>
          <w:lang w:eastAsia="it-IT"/>
        </w:rPr>
        <w:t>HPC</w:t>
      </w:r>
      <w:r w:rsidR="00303527" w:rsidRPr="00303527">
        <w:rPr>
          <w:vertAlign w:val="superscript"/>
          <w:lang w:eastAsia="it-IT"/>
        </w:rPr>
        <w:t>2</w:t>
      </w:r>
      <w:r w:rsidR="00303527">
        <w:rPr>
          <w:lang w:eastAsia="it-IT"/>
        </w:rPr>
        <w:t>I</w:t>
      </w:r>
      <w:r w:rsidR="0087361D">
        <w:rPr>
          <w:lang w:eastAsia="it-IT"/>
        </w:rPr>
        <w:t>.</w:t>
      </w:r>
    </w:p>
    <w:p w14:paraId="27EB0CDE" w14:textId="77777777" w:rsidR="0087361D" w:rsidRPr="0000043B" w:rsidRDefault="0087361D" w:rsidP="0087361D">
      <w:pPr>
        <w:rPr>
          <w:b/>
          <w:lang w:eastAsia="it-IT"/>
        </w:rPr>
      </w:pPr>
      <w:r>
        <w:rPr>
          <w:b/>
          <w:lang w:eastAsia="it-IT"/>
        </w:rPr>
        <w:t>Streaming on</w:t>
      </w:r>
      <w:r w:rsidRPr="0000043B">
        <w:rPr>
          <w:b/>
          <w:lang w:eastAsia="it-IT"/>
        </w:rPr>
        <w:t xml:space="preserve"> </w:t>
      </w:r>
      <w:r>
        <w:rPr>
          <w:b/>
          <w:lang w:eastAsia="it-IT"/>
        </w:rPr>
        <w:t>integrated</w:t>
      </w:r>
      <w:r w:rsidRPr="0000043B">
        <w:rPr>
          <w:b/>
          <w:lang w:eastAsia="it-IT"/>
        </w:rPr>
        <w:t xml:space="preserve"> GPU</w:t>
      </w:r>
      <w:r>
        <w:rPr>
          <w:b/>
          <w:lang w:eastAsia="it-IT"/>
        </w:rPr>
        <w:t>s</w:t>
      </w:r>
      <w:r w:rsidRPr="0000043B">
        <w:rPr>
          <w:b/>
          <w:lang w:eastAsia="it-IT"/>
        </w:rPr>
        <w:t xml:space="preserve"> with CUDA</w:t>
      </w:r>
    </w:p>
    <w:p w14:paraId="7F595E03" w14:textId="77777777" w:rsidR="0087361D" w:rsidRDefault="0087361D" w:rsidP="0087361D">
      <w:pPr>
        <w:spacing w:after="60"/>
        <w:rPr>
          <w:lang w:eastAsia="it-IT"/>
        </w:rPr>
      </w:pPr>
      <w:r>
        <w:rPr>
          <w:lang w:eastAsia="it-IT"/>
        </w:rPr>
        <w:t xml:space="preserve">Our goal is to develop a streaming library able to leverage co-processors like GPUs. More specifically, owing to the requirements of the CPSoS of the TEACHING environment, we are assuming the presence of embedded devices equipped with small power-oriented ARM multicores and integrated GPUs sharing the memory with the CPU (like in the Jetson Nano Developer Kit shipped by Nvidia). The </w:t>
      </w:r>
      <w:r w:rsidRPr="0063599B">
        <w:rPr>
          <w:i/>
          <w:lang w:eastAsia="it-IT"/>
        </w:rPr>
        <w:t>de-facto</w:t>
      </w:r>
      <w:r>
        <w:rPr>
          <w:lang w:eastAsia="it-IT"/>
        </w:rPr>
        <w:t xml:space="preserve"> programming model for Nvidia GPUs is CUDA. CUDA is a programming model used to exploit GPUs for efficient execution of data-parallel kernels. CUDA kernels are special functions in C/C++ code (annotated with the </w:t>
      </w:r>
      <w:r w:rsidRPr="00516142">
        <w:rPr>
          <w:rFonts w:ascii="Courier New" w:hAnsi="Courier New" w:cs="Courier New"/>
          <w:sz w:val="20"/>
          <w:lang w:eastAsia="it-IT"/>
        </w:rPr>
        <w:t>__global__</w:t>
      </w:r>
      <w:r>
        <w:rPr>
          <w:lang w:eastAsia="it-IT"/>
        </w:rPr>
        <w:t xml:space="preserve"> directive), which are executed asynchronously on the device. The execution model is the SIMT one (Single Instruction Multiple Threads), where each kernel consists of several </w:t>
      </w:r>
      <w:r>
        <w:rPr>
          <w:lang w:eastAsia="it-IT"/>
        </w:rPr>
        <w:lastRenderedPageBreak/>
        <w:t>CUDA threads grouped into blocks. Threads are scheduled on the underlying CUDA cores (stream processors) in groups of 32 threads called warps, each one executing the same instruction in a SIMD lockstep manner. Warps are efficiently scheduled by the hardware/firmware resources available on the GPU device.</w:t>
      </w:r>
    </w:p>
    <w:p w14:paraId="2278903A" w14:textId="77777777" w:rsidR="0087361D" w:rsidRDefault="0087361D" w:rsidP="0087361D">
      <w:pPr>
        <w:rPr>
          <w:lang w:eastAsia="it-IT"/>
        </w:rPr>
      </w:pPr>
      <w:r>
        <w:rPr>
          <w:lang w:eastAsia="it-IT"/>
        </w:rPr>
        <w:t>Developing a streaming library able to leverage integrated GPUs is of special importance for the goals of WP2. Embedded devices are often equipped with co-processors that represent powerful facilities able to accelerate specific computing tasks with limited additional power-consumption requirements. However, streaming tasks like filtering, sampling, aggregation and, more generally, stateless and stateful streaming transformations pose several challenges that often fight with the traditional way of programming GPU devices. We have identified four main challenges to obtain satisfactory performance:</w:t>
      </w:r>
    </w:p>
    <w:p w14:paraId="0641D3B8" w14:textId="77777777" w:rsidR="0087361D" w:rsidRDefault="0087361D" w:rsidP="0087361D">
      <w:pPr>
        <w:pStyle w:val="ListParagraph"/>
        <w:numPr>
          <w:ilvl w:val="0"/>
          <w:numId w:val="14"/>
        </w:numPr>
        <w:spacing w:after="60"/>
        <w:ind w:left="714" w:hanging="357"/>
        <w:contextualSpacing w:val="0"/>
        <w:rPr>
          <w:lang w:eastAsia="it-IT"/>
        </w:rPr>
      </w:pPr>
      <w:r w:rsidRPr="00516142">
        <w:rPr>
          <w:b/>
          <w:lang w:eastAsia="it-IT"/>
        </w:rPr>
        <w:t>Challenge 1</w:t>
      </w:r>
      <w:r>
        <w:rPr>
          <w:lang w:eastAsia="it-IT"/>
        </w:rPr>
        <w:t>: “</w:t>
      </w:r>
      <w:r w:rsidRPr="00516142">
        <w:rPr>
          <w:b/>
          <w:lang w:eastAsia="it-IT"/>
        </w:rPr>
        <w:t xml:space="preserve">enable </w:t>
      </w:r>
      <w:r>
        <w:rPr>
          <w:b/>
          <w:lang w:eastAsia="it-IT"/>
        </w:rPr>
        <w:t xml:space="preserve">efficient </w:t>
      </w:r>
      <w:r w:rsidRPr="00516142">
        <w:rPr>
          <w:b/>
          <w:lang w:eastAsia="it-IT"/>
        </w:rPr>
        <w:t xml:space="preserve">micro-batching </w:t>
      </w:r>
      <w:r>
        <w:rPr>
          <w:b/>
          <w:lang w:eastAsia="it-IT"/>
        </w:rPr>
        <w:t xml:space="preserve">techniques </w:t>
      </w:r>
      <w:r w:rsidRPr="00516142">
        <w:rPr>
          <w:b/>
          <w:lang w:eastAsia="it-IT"/>
        </w:rPr>
        <w:t>to exploit GPU processing capabilities</w:t>
      </w:r>
      <w:r>
        <w:rPr>
          <w:lang w:eastAsia="it-IT"/>
        </w:rPr>
        <w:t>”. The basic way to use GPUs is to extract data parallelism. In the streaming domain, each input is generally small (e.g., of few bytes, like a sensor reading in the TEACHING environment). So, we aim at extracting data parallelism by buffering inputs in small batches, whose processing is offloaded on the device for fast processing.</w:t>
      </w:r>
    </w:p>
    <w:p w14:paraId="2663FABC" w14:textId="77777777" w:rsidR="0087361D" w:rsidRDefault="0087361D" w:rsidP="0087361D">
      <w:pPr>
        <w:pStyle w:val="ListParagraph"/>
        <w:numPr>
          <w:ilvl w:val="0"/>
          <w:numId w:val="14"/>
        </w:numPr>
        <w:spacing w:after="60"/>
        <w:ind w:left="714" w:hanging="357"/>
        <w:contextualSpacing w:val="0"/>
        <w:rPr>
          <w:lang w:eastAsia="it-IT"/>
        </w:rPr>
      </w:pPr>
      <w:r w:rsidRPr="00602585">
        <w:rPr>
          <w:b/>
          <w:lang w:eastAsia="it-IT"/>
        </w:rPr>
        <w:t>Challenge 2</w:t>
      </w:r>
      <w:r>
        <w:rPr>
          <w:lang w:eastAsia="it-IT"/>
        </w:rPr>
        <w:t>: “</w:t>
      </w:r>
      <w:r w:rsidRPr="00602585">
        <w:rPr>
          <w:b/>
          <w:lang w:eastAsia="it-IT"/>
        </w:rPr>
        <w:t>avoid global synchronization in the use of the GPU device by many concurrent/parallel activities on the CPU</w:t>
      </w:r>
      <w:r>
        <w:rPr>
          <w:lang w:eastAsia="it-IT"/>
        </w:rPr>
        <w:t>”. GPU operations like kernel executions and memory copies (host-to-device and device-to-host) are generally executed in issuing order. However, in case of multiple threads on the host triggering such kind of operations, the CUDA configuration needs special care to allow parallel execution of such operations, triggered by different CPU threads on the same device.</w:t>
      </w:r>
    </w:p>
    <w:p w14:paraId="6496BD4F" w14:textId="77777777" w:rsidR="0087361D" w:rsidRDefault="0087361D" w:rsidP="0087361D">
      <w:pPr>
        <w:pStyle w:val="ListParagraph"/>
        <w:numPr>
          <w:ilvl w:val="0"/>
          <w:numId w:val="14"/>
        </w:numPr>
        <w:spacing w:after="60"/>
        <w:ind w:left="714" w:hanging="357"/>
        <w:contextualSpacing w:val="0"/>
        <w:rPr>
          <w:lang w:eastAsia="it-IT"/>
        </w:rPr>
      </w:pPr>
      <w:r w:rsidRPr="00C10B9C">
        <w:rPr>
          <w:b/>
          <w:lang w:eastAsia="it-IT"/>
        </w:rPr>
        <w:t>Challenge 3</w:t>
      </w:r>
      <w:r>
        <w:rPr>
          <w:lang w:eastAsia="it-IT"/>
        </w:rPr>
        <w:t>: “</w:t>
      </w:r>
      <w:r w:rsidRPr="00C10B9C">
        <w:rPr>
          <w:b/>
          <w:lang w:eastAsia="it-IT"/>
        </w:rPr>
        <w:t>frequent memory allocations on the GPU-accessible memory are detrimental for performance</w:t>
      </w:r>
      <w:r>
        <w:rPr>
          <w:lang w:eastAsia="it-IT"/>
        </w:rPr>
        <w:t xml:space="preserve">”. To allocate GPU-accessible memory, CUDA provides some </w:t>
      </w:r>
      <w:r w:rsidRPr="004A310B">
        <w:rPr>
          <w:rFonts w:ascii="Courier New" w:hAnsi="Courier New" w:cs="Courier New"/>
          <w:sz w:val="20"/>
          <w:lang w:eastAsia="it-IT"/>
        </w:rPr>
        <w:t xml:space="preserve">cudaMalloc </w:t>
      </w:r>
      <w:r>
        <w:rPr>
          <w:lang w:eastAsia="it-IT"/>
        </w:rPr>
        <w:t xml:space="preserve">routines whose behavior is similar to traditional </w:t>
      </w:r>
      <w:r w:rsidRPr="004A310B">
        <w:rPr>
          <w:rFonts w:ascii="Courier New" w:hAnsi="Courier New" w:cs="Courier New"/>
          <w:sz w:val="20"/>
          <w:lang w:eastAsia="it-IT"/>
        </w:rPr>
        <w:t>malloc</w:t>
      </w:r>
      <w:r>
        <w:rPr>
          <w:lang w:eastAsia="it-IT"/>
        </w:rPr>
        <w:t xml:space="preserve"> in C/C++. However, the use of </w:t>
      </w:r>
      <w:r w:rsidRPr="004A310B">
        <w:rPr>
          <w:rFonts w:ascii="Courier New" w:hAnsi="Courier New" w:cs="Courier New"/>
          <w:sz w:val="20"/>
          <w:lang w:eastAsia="it-IT"/>
        </w:rPr>
        <w:t xml:space="preserve">cudaMalloc </w:t>
      </w:r>
      <w:r>
        <w:rPr>
          <w:lang w:eastAsia="it-IT"/>
        </w:rPr>
        <w:t>requires a global synchronization on the device: i.e. all the previously running GPU operations (kernels and copies) must be complete before the memory allocation request can be processed. If executed frequently, like expected in streaming scenarios where data continuously arrive for processing, this could generate a significant performance drop and under-utilization of the device’s resources.</w:t>
      </w:r>
    </w:p>
    <w:p w14:paraId="05E976B0" w14:textId="77777777" w:rsidR="0087361D" w:rsidRDefault="0087361D" w:rsidP="0087361D">
      <w:pPr>
        <w:pStyle w:val="ListParagraph"/>
        <w:numPr>
          <w:ilvl w:val="0"/>
          <w:numId w:val="14"/>
        </w:numPr>
        <w:ind w:left="714" w:hanging="357"/>
        <w:rPr>
          <w:lang w:eastAsia="it-IT"/>
        </w:rPr>
      </w:pPr>
      <w:r>
        <w:rPr>
          <w:b/>
          <w:lang w:eastAsia="it-IT"/>
        </w:rPr>
        <w:t>Challenge 4: “stateful streaming operators are difficult to be executed on GPU”</w:t>
      </w:r>
      <w:r>
        <w:rPr>
          <w:lang w:eastAsia="it-IT"/>
        </w:rPr>
        <w:t>. GPU-based streaming operators offload the processing of batches on the device. For stateless operators, each input in the batch can be processed in parallel by a CUDA thread. So, this does not generate particular problems since the data-parallel programming style is easily enforced in such a scenario. Much more challenging is instead the micro-batch processing for stateful operators. Indeed, they often require that all the inputs of the same sub-stream (usually identified by a specific value of a key attribute in the input items) are executed sequentially by reading and updating an internal state maintained for each sub-stream. So, a CUDA kernel should enforce this constraint, i.e. all the inputs in the batch with the same key attribute must be processed sequentially by the GPU.</w:t>
      </w:r>
    </w:p>
    <w:p w14:paraId="687B027F" w14:textId="77777777" w:rsidR="0087361D" w:rsidRDefault="0087361D" w:rsidP="0087361D">
      <w:pPr>
        <w:tabs>
          <w:tab w:val="left" w:pos="0"/>
        </w:tabs>
        <w:rPr>
          <w:lang w:eastAsia="it-IT"/>
        </w:rPr>
      </w:pPr>
      <w:r>
        <w:rPr>
          <w:lang w:eastAsia="it-IT"/>
        </w:rPr>
        <w:t>After our preliminary investigation, we have found specific techniques and CUDA features that represent viable solutions to face the previously described challenges:</w:t>
      </w:r>
    </w:p>
    <w:p w14:paraId="521BA3B1" w14:textId="77777777" w:rsidR="0087361D" w:rsidRDefault="0087361D" w:rsidP="0087361D">
      <w:pPr>
        <w:pStyle w:val="ListParagraph"/>
        <w:numPr>
          <w:ilvl w:val="0"/>
          <w:numId w:val="15"/>
        </w:numPr>
        <w:spacing w:after="240"/>
        <w:ind w:left="709" w:hanging="425"/>
        <w:rPr>
          <w:lang w:eastAsia="it-IT"/>
        </w:rPr>
      </w:pPr>
      <w:r>
        <w:rPr>
          <w:lang w:eastAsia="it-IT"/>
        </w:rPr>
        <w:t xml:space="preserve">Micro-batching techniques should allow the fine-grained tuning of the batch size which should be adapted </w:t>
      </w:r>
      <w:r w:rsidRPr="004B3DFE">
        <w:rPr>
          <w:i/>
          <w:lang w:eastAsia="it-IT"/>
        </w:rPr>
        <w:t>automatically</w:t>
      </w:r>
      <w:r>
        <w:rPr>
          <w:lang w:eastAsia="it-IT"/>
        </w:rPr>
        <w:t xml:space="preserve"> by the run-time system in order to find the best balance between </w:t>
      </w:r>
      <w:r w:rsidRPr="00137C55">
        <w:rPr>
          <w:i/>
          <w:lang w:eastAsia="it-IT"/>
        </w:rPr>
        <w:t>processing latency</w:t>
      </w:r>
      <w:r>
        <w:rPr>
          <w:lang w:eastAsia="it-IT"/>
        </w:rPr>
        <w:t xml:space="preserve"> (higher with longer batches) and </w:t>
      </w:r>
      <w:r w:rsidRPr="00137C55">
        <w:rPr>
          <w:i/>
          <w:lang w:eastAsia="it-IT"/>
        </w:rPr>
        <w:t>throughput</w:t>
      </w:r>
      <w:r>
        <w:rPr>
          <w:lang w:eastAsia="it-IT"/>
        </w:rPr>
        <w:t xml:space="preserve"> (usually higher with larger batches). Furthermore, batches must be prepared as much as possible </w:t>
      </w:r>
      <w:r w:rsidRPr="004B3DFE">
        <w:rPr>
          <w:i/>
          <w:lang w:eastAsia="it-IT"/>
        </w:rPr>
        <w:lastRenderedPageBreak/>
        <w:t>asynchronously</w:t>
      </w:r>
      <w:r>
        <w:rPr>
          <w:lang w:eastAsia="it-IT"/>
        </w:rPr>
        <w:t>, by overlapping the preparation of the next batch with the transmission and processing of the previous one. This idea can be exploited thanks to the asynchronous nature of kernels in CUDA, and the possibility to use asynchronous copies that do not block the calling host thread.</w:t>
      </w:r>
    </w:p>
    <w:p w14:paraId="0963AA2D" w14:textId="77777777" w:rsidR="0087361D" w:rsidRDefault="0087361D" w:rsidP="0087361D">
      <w:pPr>
        <w:pStyle w:val="ListParagraph"/>
        <w:numPr>
          <w:ilvl w:val="0"/>
          <w:numId w:val="15"/>
        </w:numPr>
        <w:spacing w:after="240"/>
        <w:ind w:left="709" w:hanging="425"/>
        <w:rPr>
          <w:lang w:eastAsia="it-IT"/>
        </w:rPr>
      </w:pPr>
      <w:r>
        <w:rPr>
          <w:lang w:eastAsia="it-IT"/>
        </w:rPr>
        <w:t xml:space="preserve">To avoid global synchronizations, we will leverage the mechanism provided by </w:t>
      </w:r>
      <w:r w:rsidRPr="00A277ED">
        <w:rPr>
          <w:i/>
          <w:lang w:eastAsia="it-IT"/>
        </w:rPr>
        <w:t>CUDA streams</w:t>
      </w:r>
      <w:r>
        <w:rPr>
          <w:lang w:eastAsia="it-IT"/>
        </w:rPr>
        <w:t>. Each CUDA stream is a sort of ordered queue of GPU operations (kernels and copies), which guarantees that all the operations issued on the same CUDA stream will be completed in the issuing order. However, no synchronization exists between GPU operations issued on different CUDA streams, which are executed concurrently/in parallel on the device. So, different operators of the streaming application running on the CPU will be composed by several host threads (C++ or Posix ones). The threads enabled to offload kernel processing on the GPU will be equipped with independent CUDA streams for maximizing parallelism without requiring global synchronizations on the device.</w:t>
      </w:r>
    </w:p>
    <w:p w14:paraId="4F8430E7" w14:textId="77777777" w:rsidR="0087361D" w:rsidRDefault="0087361D" w:rsidP="0087361D">
      <w:pPr>
        <w:pStyle w:val="ListParagraph"/>
        <w:numPr>
          <w:ilvl w:val="0"/>
          <w:numId w:val="14"/>
        </w:numPr>
        <w:spacing w:after="240"/>
        <w:rPr>
          <w:lang w:eastAsia="it-IT"/>
        </w:rPr>
      </w:pPr>
      <w:r>
        <w:rPr>
          <w:lang w:eastAsia="it-IT"/>
        </w:rPr>
        <w:t xml:space="preserve">To avoid the impact of frequent </w:t>
      </w:r>
      <w:r w:rsidRPr="004B3DFE">
        <w:rPr>
          <w:rFonts w:ascii="Courier New" w:hAnsi="Courier New" w:cs="Courier New"/>
          <w:sz w:val="20"/>
          <w:lang w:eastAsia="it-IT"/>
        </w:rPr>
        <w:t>cudaMalloc</w:t>
      </w:r>
      <w:r>
        <w:rPr>
          <w:lang w:eastAsia="it-IT"/>
        </w:rPr>
        <w:t xml:space="preserve">, a </w:t>
      </w:r>
      <w:r w:rsidRPr="004B3DFE">
        <w:rPr>
          <w:i/>
          <w:lang w:eastAsia="it-IT"/>
        </w:rPr>
        <w:t>custom memory allocation mechanism</w:t>
      </w:r>
      <w:r>
        <w:rPr>
          <w:lang w:eastAsia="it-IT"/>
        </w:rPr>
        <w:t xml:space="preserve"> is needed to allow recycling already allocated GPU memory areas. Implementing a custom memory allocator is notoriously a complex problem. However, the unique characteristics of streaming applications, based entirely on the producer-consumer paradigm for exchanging data items across the data-flow graph, can be exploited to design a simple yet efficient recycling mechanism of GPU-accessible memory areas. This can be done by using </w:t>
      </w:r>
      <w:r w:rsidRPr="004B3DFE">
        <w:rPr>
          <w:i/>
          <w:lang w:eastAsia="it-IT"/>
        </w:rPr>
        <w:t xml:space="preserve">lock-free queues </w:t>
      </w:r>
      <w:r>
        <w:rPr>
          <w:lang w:eastAsia="it-IT"/>
        </w:rPr>
        <w:t>that can be used by host threads to recycle areas allocated for batches whose processing has been already completed.</w:t>
      </w:r>
    </w:p>
    <w:p w14:paraId="1D54DC5F" w14:textId="77777777" w:rsidR="0087361D" w:rsidRPr="006D08B7" w:rsidRDefault="0087361D" w:rsidP="0087361D">
      <w:pPr>
        <w:pStyle w:val="ListParagraph"/>
        <w:numPr>
          <w:ilvl w:val="0"/>
          <w:numId w:val="14"/>
        </w:numPr>
        <w:spacing w:after="240"/>
        <w:rPr>
          <w:lang w:eastAsia="it-IT"/>
        </w:rPr>
      </w:pPr>
      <w:r>
        <w:rPr>
          <w:lang w:eastAsia="it-IT"/>
        </w:rPr>
        <w:t xml:space="preserve">Stateful kernel processing requires special care. To enforce the stateful requirements that all the inputs with the same key attribute are processed sequentially, the kernel design needs a preliminary preparation phase to compute support arrays that allow CUDA threads to access exactly one time each input in the batch, and to enforce the stateful property. Such arrays should contain the indexes of the inputs in the batch with the same key attribute, and they are followed to execute inputs with the same key sequentially by the same CUDA thread. Furthermore, since the code executed by each CUDA thread might be generic, and probably divergent among threads on the same warp, the kernels should be written in order to enforce </w:t>
      </w:r>
      <w:r w:rsidRPr="00137C55">
        <w:rPr>
          <w:i/>
          <w:lang w:eastAsia="it-IT"/>
        </w:rPr>
        <w:t>intra-warp parallelism</w:t>
      </w:r>
      <w:r>
        <w:rPr>
          <w:lang w:eastAsia="it-IT"/>
        </w:rPr>
        <w:t xml:space="preserve"> whenever it is possible and convenient. </w:t>
      </w:r>
      <w:r w:rsidRPr="00137C55">
        <w:rPr>
          <w:lang w:eastAsia="it-IT"/>
        </w:rPr>
        <w:t>Intra-warp parallelism</w:t>
      </w:r>
      <w:r>
        <w:rPr>
          <w:lang w:eastAsia="it-IT"/>
        </w:rPr>
        <w:t xml:space="preserve"> is a way to develop </w:t>
      </w:r>
      <w:r w:rsidRPr="003C5E34">
        <w:rPr>
          <w:i/>
          <w:lang w:eastAsia="it-IT"/>
        </w:rPr>
        <w:t>persistent-thread kernels</w:t>
      </w:r>
      <w:r>
        <w:rPr>
          <w:lang w:eastAsia="it-IT"/>
        </w:rPr>
        <w:t xml:space="preserve"> in CUDA, where only one thread per warp is really working while the others are idle. This can be used, at least when the inherent parallelism within a stateful batch is limited, to increase GPU occupancy and to avoid the divergent branch problem, by using whole warp as unit of parallelism (they can be considered as conventional MIMD threads).</w:t>
      </w:r>
    </w:p>
    <w:p w14:paraId="5B96E2CE" w14:textId="2FDBB0F2" w:rsidR="0087361D" w:rsidRDefault="0087361D" w:rsidP="0087361D">
      <w:pPr>
        <w:spacing w:after="240"/>
        <w:rPr>
          <w:lang w:eastAsia="it-IT"/>
        </w:rPr>
      </w:pPr>
      <w:r>
        <w:rPr>
          <w:lang w:eastAsia="it-IT"/>
        </w:rPr>
        <w:t>The picture below (</w:t>
      </w:r>
      <w:r w:rsidR="00625E42">
        <w:rPr>
          <w:highlight w:val="yellow"/>
          <w:lang w:eastAsia="it-IT"/>
        </w:rPr>
        <w:fldChar w:fldCharType="begin"/>
      </w:r>
      <w:r w:rsidR="00625E42">
        <w:rPr>
          <w:lang w:eastAsia="it-IT"/>
        </w:rPr>
        <w:instrText xml:space="preserve"> REF _Ref59401813 \h </w:instrText>
      </w:r>
      <w:r w:rsidR="00625E42">
        <w:rPr>
          <w:highlight w:val="yellow"/>
          <w:lang w:eastAsia="it-IT"/>
        </w:rPr>
      </w:r>
      <w:r w:rsidR="00625E42">
        <w:rPr>
          <w:highlight w:val="yellow"/>
          <w:lang w:eastAsia="it-IT"/>
        </w:rPr>
        <w:fldChar w:fldCharType="separate"/>
      </w:r>
      <w:r w:rsidR="00E25D9F">
        <w:t xml:space="preserve">Figure </w:t>
      </w:r>
      <w:r w:rsidR="00E25D9F">
        <w:rPr>
          <w:noProof/>
        </w:rPr>
        <w:t>7</w:t>
      </w:r>
      <w:r w:rsidR="00625E42">
        <w:rPr>
          <w:highlight w:val="yellow"/>
          <w:lang w:eastAsia="it-IT"/>
        </w:rPr>
        <w:fldChar w:fldCharType="end"/>
      </w:r>
      <w:r>
        <w:rPr>
          <w:lang w:eastAsia="it-IT"/>
        </w:rPr>
        <w:t>) summari</w:t>
      </w:r>
      <w:r w:rsidR="00017A65">
        <w:rPr>
          <w:lang w:eastAsia="it-IT"/>
        </w:rPr>
        <w:t>z</w:t>
      </w:r>
      <w:r>
        <w:rPr>
          <w:lang w:eastAsia="it-IT"/>
        </w:rPr>
        <w:t xml:space="preserve">es the overall ideas of our methodology for streaming on GPUs, which will represent design choices that we will follow during the next steps of </w:t>
      </w:r>
      <w:r w:rsidR="00303527">
        <w:rPr>
          <w:lang w:eastAsia="it-IT"/>
        </w:rPr>
        <w:t>our</w:t>
      </w:r>
      <w:r>
        <w:rPr>
          <w:lang w:eastAsia="it-IT"/>
        </w:rPr>
        <w:t xml:space="preserve"> activities for developing a streaming library with full support for integrated GPU devices on embedded resources.</w:t>
      </w:r>
    </w:p>
    <w:p w14:paraId="72531494" w14:textId="77777777" w:rsidR="00625E42" w:rsidRDefault="0087361D" w:rsidP="00625E42">
      <w:pPr>
        <w:pStyle w:val="Caption"/>
        <w:keepNext/>
      </w:pPr>
      <w:r>
        <w:rPr>
          <w:noProof/>
          <w:lang w:eastAsia="it-IT"/>
        </w:rPr>
        <w:lastRenderedPageBreak/>
        <w:drawing>
          <wp:inline distT="0" distB="0" distL="0" distR="0" wp14:anchorId="16C60059" wp14:editId="19416B4E">
            <wp:extent cx="5166519" cy="3001108"/>
            <wp:effectExtent l="0" t="0" r="2540" b="0"/>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eaming GPU.pdf"/>
                    <pic:cNvPicPr/>
                  </pic:nvPicPr>
                  <pic:blipFill>
                    <a:blip r:embed="rId21">
                      <a:extLst>
                        <a:ext uri="{28A0092B-C50C-407E-A947-70E740481C1C}">
                          <a14:useLocalDpi xmlns:a14="http://schemas.microsoft.com/office/drawing/2010/main" val="0"/>
                        </a:ext>
                      </a:extLst>
                    </a:blip>
                    <a:stretch>
                      <a:fillRect/>
                    </a:stretch>
                  </pic:blipFill>
                  <pic:spPr>
                    <a:xfrm>
                      <a:off x="0" y="0"/>
                      <a:ext cx="5200863" cy="3021058"/>
                    </a:xfrm>
                    <a:prstGeom prst="rect">
                      <a:avLst/>
                    </a:prstGeom>
                  </pic:spPr>
                </pic:pic>
              </a:graphicData>
            </a:graphic>
          </wp:inline>
        </w:drawing>
      </w:r>
    </w:p>
    <w:p w14:paraId="4687DED0" w14:textId="3EE305A9" w:rsidR="0087361D" w:rsidRDefault="00625E42" w:rsidP="00625E42">
      <w:pPr>
        <w:pStyle w:val="Caption"/>
        <w:rPr>
          <w:lang w:val="en-US"/>
        </w:rPr>
      </w:pPr>
      <w:bookmarkStart w:id="142" w:name="_Ref59401813"/>
      <w:bookmarkStart w:id="143" w:name="_Toc60270327"/>
      <w:r>
        <w:t xml:space="preserve">Figure </w:t>
      </w:r>
      <w:r w:rsidR="00FD6667">
        <w:fldChar w:fldCharType="begin"/>
      </w:r>
      <w:r w:rsidR="00FD6667">
        <w:instrText xml:space="preserve"> SEQ Figure \* ARABIC </w:instrText>
      </w:r>
      <w:r w:rsidR="00FD6667">
        <w:fldChar w:fldCharType="separate"/>
      </w:r>
      <w:r w:rsidR="00E25D9F">
        <w:rPr>
          <w:noProof/>
        </w:rPr>
        <w:t>7</w:t>
      </w:r>
      <w:r w:rsidR="00FD6667">
        <w:rPr>
          <w:noProof/>
        </w:rPr>
        <w:fldChar w:fldCharType="end"/>
      </w:r>
      <w:bookmarkEnd w:id="142"/>
      <w:r w:rsidR="00991DC9">
        <w:t xml:space="preserve"> – </w:t>
      </w:r>
      <w:r w:rsidR="00BB0F15" w:rsidRPr="003D52E8">
        <w:rPr>
          <w:lang w:val="en-US"/>
        </w:rPr>
        <w:t xml:space="preserve">Streaming on heterogeneous systems with multi-core CPUs and </w:t>
      </w:r>
      <w:r w:rsidR="00BB0F15">
        <w:rPr>
          <w:lang w:eastAsia="it-IT"/>
        </w:rPr>
        <w:t xml:space="preserve">integrated </w:t>
      </w:r>
      <w:r w:rsidR="00BB0F15" w:rsidRPr="003D52E8">
        <w:rPr>
          <w:lang w:val="en-US"/>
        </w:rPr>
        <w:t>GPUs</w:t>
      </w:r>
      <w:bookmarkEnd w:id="143"/>
    </w:p>
    <w:p w14:paraId="55A4B1FE" w14:textId="77777777" w:rsidR="0087361D" w:rsidRDefault="0087361D" w:rsidP="0087361D">
      <w:pPr>
        <w:spacing w:after="60"/>
        <w:rPr>
          <w:lang w:eastAsia="it-IT"/>
        </w:rPr>
      </w:pPr>
      <w:r>
        <w:rPr>
          <w:lang w:eastAsia="it-IT"/>
        </w:rPr>
        <w:t xml:space="preserve">Other aspects of the design depend on the specific features of the underlying GPU device. In particular, for integrated GPU devices we have the opportunity to exploit a physically shared memory between CPU and GPU. If properly used, this facility would allow useless copies between host and device memories. However, there are special considerations that must be considered during the development. </w:t>
      </w:r>
      <w:r w:rsidRPr="00C75D63">
        <w:rPr>
          <w:lang w:eastAsia="it-IT"/>
        </w:rPr>
        <w:t xml:space="preserve">On Tegra architectures, like the Jetson Nano </w:t>
      </w:r>
      <w:r>
        <w:rPr>
          <w:lang w:eastAsia="it-IT"/>
        </w:rPr>
        <w:t>Developer K</w:t>
      </w:r>
      <w:r w:rsidRPr="00C75D63">
        <w:rPr>
          <w:lang w:eastAsia="it-IT"/>
        </w:rPr>
        <w:t xml:space="preserve">it and other models of </w:t>
      </w:r>
      <w:r>
        <w:rPr>
          <w:lang w:eastAsia="it-IT"/>
        </w:rPr>
        <w:t xml:space="preserve">integrated </w:t>
      </w:r>
      <w:r w:rsidRPr="00C75D63">
        <w:rPr>
          <w:lang w:eastAsia="it-IT"/>
        </w:rPr>
        <w:t xml:space="preserve">Nvidia GPUs, there are two main ways to implement a memory area accessible by both the host and the GPU. The first is to use the unified CUDA memory (through </w:t>
      </w:r>
      <w:r w:rsidRPr="00C75D63">
        <w:rPr>
          <w:rFonts w:ascii="Courier New" w:hAnsi="Courier New" w:cs="Courier New"/>
          <w:sz w:val="20"/>
          <w:lang w:eastAsia="it-IT"/>
        </w:rPr>
        <w:t>cudaMallocManaged</w:t>
      </w:r>
      <w:r w:rsidRPr="00C75D63">
        <w:rPr>
          <w:lang w:eastAsia="it-IT"/>
        </w:rPr>
        <w:t xml:space="preserve"> calls). The second is by exploiting pinned-memory allocated with </w:t>
      </w:r>
      <w:r w:rsidRPr="00C75D63">
        <w:rPr>
          <w:rFonts w:ascii="Courier New" w:hAnsi="Courier New" w:cs="Courier New"/>
          <w:sz w:val="20"/>
          <w:lang w:eastAsia="it-IT"/>
        </w:rPr>
        <w:t>cudaMallocHost</w:t>
      </w:r>
      <w:r>
        <w:rPr>
          <w:lang w:eastAsia="it-IT"/>
        </w:rPr>
        <w:t>.</w:t>
      </w:r>
    </w:p>
    <w:p w14:paraId="2A4D41D4" w14:textId="77777777" w:rsidR="0087361D" w:rsidRDefault="0087361D" w:rsidP="0087361D">
      <w:pPr>
        <w:spacing w:after="60"/>
        <w:rPr>
          <w:lang w:eastAsia="it-IT"/>
        </w:rPr>
      </w:pPr>
      <w:r>
        <w:rPr>
          <w:lang w:eastAsia="it-IT"/>
        </w:rPr>
        <w:t>Unified memory represents a very powerful mechanism provided by CUDA, which greatly simplifies programming without requiring explicit memory transfers. However, unified memory can be inefficient on older GPU models, because such GPU devices are not equipped with hardware page-fault engines and the whole managed memory must always be transferred on the device before processing and cannot be accessed by the host during the kernel computation. On Tegra architectures, such transfers are avoided (because of the physical memory). However, unified memory still poses some problems when used with CUDA streams. Indeed, each managed memory area must be attached to a specific CUDA stream, and cannot be accessed by the host threads when some kernels issued on that stream are running on the device. This requires a special treatment and evaluation of such attaching routines provided by CUDA.</w:t>
      </w:r>
    </w:p>
    <w:p w14:paraId="70E332B6" w14:textId="1A1FF268" w:rsidR="0087361D" w:rsidRDefault="0087361D" w:rsidP="0087361D">
      <w:pPr>
        <w:spacing w:after="240"/>
        <w:rPr>
          <w:lang w:eastAsia="it-IT"/>
        </w:rPr>
      </w:pPr>
      <w:r>
        <w:rPr>
          <w:lang w:eastAsia="it-IT"/>
        </w:rPr>
        <w:t>Pinned-memory instead is much easier to use on Tegra devices. It can be safely accessed by host threads and by the device without any attachment routines to be called per CUDA stream. However, on the host the areas of pinned-memory are not cached on some Tegra devices (like the Jetson Nano), and this might generate a higher processing time for working on such memory areas by the CPU.  A proper balance, and the use of the right allocation mechanism will be carefully studied in the next steps.</w:t>
      </w:r>
    </w:p>
    <w:p w14:paraId="56A345FD" w14:textId="50C0DC51" w:rsidR="00303527" w:rsidRDefault="00303527" w:rsidP="0087361D">
      <w:pPr>
        <w:spacing w:after="240"/>
        <w:rPr>
          <w:lang w:eastAsia="it-IT"/>
        </w:rPr>
      </w:pPr>
    </w:p>
    <w:p w14:paraId="11D0EE5D" w14:textId="77777777" w:rsidR="00303527" w:rsidRDefault="00303527" w:rsidP="0087361D">
      <w:pPr>
        <w:spacing w:after="240"/>
        <w:rPr>
          <w:lang w:eastAsia="it-IT"/>
        </w:rPr>
      </w:pPr>
    </w:p>
    <w:p w14:paraId="571D6202" w14:textId="77777777" w:rsidR="0087361D" w:rsidRPr="0000043B" w:rsidRDefault="0087361D" w:rsidP="0087361D">
      <w:pPr>
        <w:rPr>
          <w:b/>
          <w:lang w:eastAsia="it-IT"/>
        </w:rPr>
      </w:pPr>
      <w:r>
        <w:rPr>
          <w:b/>
          <w:lang w:eastAsia="it-IT"/>
        </w:rPr>
        <w:lastRenderedPageBreak/>
        <w:t>Streaming on</w:t>
      </w:r>
      <w:r w:rsidRPr="0000043B">
        <w:rPr>
          <w:b/>
          <w:lang w:eastAsia="it-IT"/>
        </w:rPr>
        <w:t xml:space="preserve"> </w:t>
      </w:r>
      <w:r>
        <w:rPr>
          <w:b/>
          <w:lang w:eastAsia="it-IT"/>
        </w:rPr>
        <w:t>FPGAs with OpenCL</w:t>
      </w:r>
    </w:p>
    <w:p w14:paraId="1D45C42A" w14:textId="0EEEEB36" w:rsidR="0087361D" w:rsidRDefault="0087361D" w:rsidP="0087361D">
      <w:pPr>
        <w:spacing w:after="60"/>
        <w:rPr>
          <w:lang w:eastAsia="it-IT"/>
        </w:rPr>
      </w:pPr>
      <w:r>
        <w:rPr>
          <w:lang w:eastAsia="it-IT"/>
        </w:rPr>
        <w:t xml:space="preserve">In the first phase of the </w:t>
      </w:r>
      <w:r w:rsidR="00303527">
        <w:rPr>
          <w:lang w:eastAsia="it-IT"/>
        </w:rPr>
        <w:t xml:space="preserve">project </w:t>
      </w:r>
      <w:r>
        <w:rPr>
          <w:lang w:eastAsia="it-IT"/>
        </w:rPr>
        <w:t>activities we have studied the potential of programming using OpenCL on the Han Pilot Platform SoC board. We will briefly describe the board and we will show the specific challenges that we have preliminarily investigated.</w:t>
      </w:r>
    </w:p>
    <w:p w14:paraId="18834625" w14:textId="77777777" w:rsidR="0087361D" w:rsidRDefault="0087361D" w:rsidP="0087361D">
      <w:pPr>
        <w:spacing w:after="60"/>
        <w:rPr>
          <w:lang w:eastAsia="it-IT"/>
        </w:rPr>
      </w:pPr>
      <w:r>
        <w:rPr>
          <w:lang w:eastAsia="it-IT"/>
        </w:rPr>
        <w:t>The Han Pilot Platform is a SoC (System on Chip) board featuring and ARM multi-core CPU (</w:t>
      </w:r>
      <w:r w:rsidRPr="00401406">
        <w:rPr>
          <w:lang w:eastAsia="it-IT"/>
        </w:rPr>
        <w:t>dual-core ARM Cortex-A9 MPCore</w:t>
      </w:r>
      <w:r>
        <w:rPr>
          <w:lang w:eastAsia="it-IT"/>
        </w:rPr>
        <w:t>) and an Intel Arria10 FPGA (</w:t>
      </w:r>
      <w:r w:rsidRPr="008D719B">
        <w:rPr>
          <w:lang w:val="en-US" w:eastAsia="it-IT"/>
        </w:rPr>
        <w:t>660K of low-power FPGA logic elements</w:t>
      </w:r>
      <w:r>
        <w:rPr>
          <w:lang w:eastAsia="it-IT"/>
        </w:rPr>
        <w:t>). The SoC board has been configured to use the OpenCL BSP (Board Support Package) provided by Terasic, and the full Intel Quartus Prime toolchain has been installed, with proper free academic licenses, on two server machines available at UNIPI.</w:t>
      </w:r>
    </w:p>
    <w:p w14:paraId="7F26A678" w14:textId="0CBED4D5" w:rsidR="0087361D" w:rsidRDefault="0087361D" w:rsidP="0087361D">
      <w:pPr>
        <w:rPr>
          <w:lang w:eastAsia="it-IT"/>
        </w:rPr>
      </w:pPr>
      <w:r>
        <w:rPr>
          <w:lang w:eastAsia="it-IT"/>
        </w:rPr>
        <w:t xml:space="preserve">The main goal of </w:t>
      </w:r>
      <w:r w:rsidR="00303527">
        <w:rPr>
          <w:lang w:eastAsia="it-IT"/>
        </w:rPr>
        <w:t>our</w:t>
      </w:r>
      <w:r>
        <w:rPr>
          <w:lang w:eastAsia="it-IT"/>
        </w:rPr>
        <w:t xml:space="preserve"> activities is to provide powerful abstractions to use co-processors for streaming workloads. We selected OpenCL as the target framework for developing FPGA applications, because it provides a good balance between programmability (due to its higher-level API compared with traditional FPGA-based programming solutions like Verilog and HSL in general). Indeed, an OpenCL kernel is compiled by an offline compiler (called </w:t>
      </w:r>
      <w:r w:rsidRPr="009120EC">
        <w:rPr>
          <w:rFonts w:ascii="Courier New" w:hAnsi="Courier New" w:cs="Courier New"/>
          <w:sz w:val="20"/>
          <w:lang w:eastAsia="it-IT"/>
        </w:rPr>
        <w:t>aoc</w:t>
      </w:r>
      <w:r>
        <w:rPr>
          <w:lang w:eastAsia="it-IT"/>
        </w:rPr>
        <w:t>), which generates the bitstream representation that configure the FPGA device for doing such kind of specific computational task. In this translation process, several sophisticated optimizations and heuristics are executed by the compiler to optimize the space and the resources available on the FPGA.</w:t>
      </w:r>
    </w:p>
    <w:p w14:paraId="08CD502B" w14:textId="5E1F8201" w:rsidR="0087361D" w:rsidRDefault="0087361D" w:rsidP="0087361D">
      <w:pPr>
        <w:rPr>
          <w:lang w:eastAsia="it-IT"/>
        </w:rPr>
      </w:pPr>
      <w:r>
        <w:rPr>
          <w:lang w:eastAsia="it-IT"/>
        </w:rPr>
        <w:t>OpenCL allow programmers to write kernels that can be executed on different kinds of devices. The idea of a streaming library using FPGAs is to allow programmers to develop streaming DAGs (Directed Acyclic Graphs) of operators performing stateless and stateful streaming transformations like filtering, aggregation and joins. The general idea is to allow the programmer to execute a portion (usually a time-consuming one with strict latency constraints) on the FPGA devices, leaving other activities on the ARM multicore for receiving inputs from external sources, and for collecting outputs before transmitting them outside (see</w:t>
      </w:r>
      <w:r w:rsidR="00E846B3">
        <w:rPr>
          <w:lang w:eastAsia="it-IT"/>
        </w:rPr>
        <w:t xml:space="preserve"> </w:t>
      </w:r>
      <w:r w:rsidR="00E846B3">
        <w:rPr>
          <w:lang w:eastAsia="it-IT"/>
        </w:rPr>
        <w:fldChar w:fldCharType="begin"/>
      </w:r>
      <w:r w:rsidR="00E846B3">
        <w:rPr>
          <w:lang w:eastAsia="it-IT"/>
        </w:rPr>
        <w:instrText xml:space="preserve"> REF _Ref60183465 \h </w:instrText>
      </w:r>
      <w:r w:rsidR="00E846B3">
        <w:rPr>
          <w:lang w:eastAsia="it-IT"/>
        </w:rPr>
      </w:r>
      <w:r w:rsidR="00E846B3">
        <w:rPr>
          <w:lang w:eastAsia="it-IT"/>
        </w:rPr>
        <w:fldChar w:fldCharType="separate"/>
      </w:r>
      <w:r w:rsidR="00E25D9F">
        <w:t xml:space="preserve">Figure </w:t>
      </w:r>
      <w:r w:rsidR="00E25D9F">
        <w:rPr>
          <w:noProof/>
        </w:rPr>
        <w:t>8</w:t>
      </w:r>
      <w:r w:rsidR="00E846B3">
        <w:rPr>
          <w:lang w:eastAsia="it-IT"/>
        </w:rPr>
        <w:fldChar w:fldCharType="end"/>
      </w:r>
      <w:r w:rsidR="00E846B3">
        <w:rPr>
          <w:lang w:eastAsia="it-IT"/>
        </w:rPr>
        <w:t xml:space="preserve"> </w:t>
      </w:r>
      <w:r>
        <w:rPr>
          <w:lang w:eastAsia="it-IT"/>
        </w:rPr>
        <w:t>for a graphical representation of this idea). Each operator mapped on the FPGA can be implemented as:</w:t>
      </w:r>
    </w:p>
    <w:p w14:paraId="47893DCA" w14:textId="77777777" w:rsidR="0087361D" w:rsidRDefault="0087361D" w:rsidP="0087361D">
      <w:pPr>
        <w:pStyle w:val="ListParagraph"/>
        <w:numPr>
          <w:ilvl w:val="0"/>
          <w:numId w:val="16"/>
        </w:numPr>
        <w:spacing w:after="60"/>
        <w:ind w:left="714" w:hanging="357"/>
        <w:contextualSpacing w:val="0"/>
        <w:rPr>
          <w:lang w:val="en-US" w:eastAsia="it-IT"/>
        </w:rPr>
      </w:pPr>
      <w:r w:rsidRPr="001E2A4E">
        <w:rPr>
          <w:b/>
          <w:lang w:val="en-US" w:eastAsia="it-IT"/>
        </w:rPr>
        <w:t>Single work-item OpenCL kernels</w:t>
      </w:r>
      <w:r>
        <w:rPr>
          <w:lang w:val="en-US" w:eastAsia="it-IT"/>
        </w:rPr>
        <w:t xml:space="preserve">: such kind of kernels are often called (tasks) in the OpenCL jargon. A kernel of this kind wraps a traditional sequential code in C (with specific constraints). The offline compiler will automatically pipeline and unroll the loops in the kernel code to extract parallelism between independent iterations. Such kind of automatic parallelism is called </w:t>
      </w:r>
      <w:r w:rsidRPr="001E2A4E">
        <w:rPr>
          <w:i/>
          <w:lang w:val="en-US" w:eastAsia="it-IT"/>
        </w:rPr>
        <w:t>pipeline parallelism</w:t>
      </w:r>
      <w:r>
        <w:rPr>
          <w:lang w:val="en-US" w:eastAsia="it-IT"/>
        </w:rPr>
        <w:t>. Kernels of this kind are particularly suitable for streaming tasks, since they do not require having a large amount of data available in advance, but the processing can be done on a per-input basis (true streaming).</w:t>
      </w:r>
    </w:p>
    <w:p w14:paraId="771442C0" w14:textId="77777777" w:rsidR="0087361D" w:rsidRDefault="0087361D" w:rsidP="0087361D">
      <w:pPr>
        <w:pStyle w:val="ListParagraph"/>
        <w:numPr>
          <w:ilvl w:val="0"/>
          <w:numId w:val="16"/>
        </w:numPr>
        <w:ind w:left="714" w:hanging="357"/>
        <w:contextualSpacing w:val="0"/>
        <w:rPr>
          <w:lang w:val="en-US" w:eastAsia="it-IT"/>
        </w:rPr>
      </w:pPr>
      <w:r>
        <w:rPr>
          <w:b/>
          <w:lang w:val="en-US" w:eastAsia="it-IT"/>
        </w:rPr>
        <w:t>NDRange OpenCL kernels</w:t>
      </w:r>
      <w:r w:rsidRPr="001E2A4E">
        <w:rPr>
          <w:lang w:val="en-US" w:eastAsia="it-IT"/>
        </w:rPr>
        <w:t>:</w:t>
      </w:r>
      <w:r>
        <w:rPr>
          <w:lang w:val="en-US" w:eastAsia="it-IT"/>
        </w:rPr>
        <w:t xml:space="preserve"> such kind of kernels represents the most common way of programming using OpenCL. Their goal is to break up the problem in finer components each one executed by an individual thread. Threads are called work-items, and they are grouped into work-groups. Parallelism is expressed by the work-items, which work in parallel on different pieces of the original input and can synchronize with other work-items in the same work-group. This parallelism model is called </w:t>
      </w:r>
      <w:r w:rsidRPr="00334C65">
        <w:rPr>
          <w:i/>
          <w:lang w:val="en-US" w:eastAsia="it-IT"/>
        </w:rPr>
        <w:t>data parallelism</w:t>
      </w:r>
      <w:r>
        <w:rPr>
          <w:lang w:val="en-US" w:eastAsia="it-IT"/>
        </w:rPr>
        <w:t>. The offline compiler translates the code NDRagne kernels on the FPGA in a different way, without unrolling loops. So, it is of special importance to break the original problem in a large set of elements to be run by different work-items, and to balance their workload as much as possible.</w:t>
      </w:r>
    </w:p>
    <w:p w14:paraId="1EDE4225" w14:textId="77777777" w:rsidR="00625E42" w:rsidRDefault="0087361D" w:rsidP="00625E42">
      <w:pPr>
        <w:keepNext/>
        <w:jc w:val="center"/>
      </w:pPr>
      <w:r w:rsidRPr="00D66802">
        <w:rPr>
          <w:noProof/>
          <w:lang w:val="en-US" w:eastAsia="it-IT"/>
        </w:rPr>
        <w:lastRenderedPageBreak/>
        <w:drawing>
          <wp:inline distT="0" distB="0" distL="0" distR="0" wp14:anchorId="60A69948" wp14:editId="72535936">
            <wp:extent cx="5613658" cy="1979234"/>
            <wp:effectExtent l="0" t="0" r="0" b="2540"/>
            <wp:docPr id="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7075" cy="1987490"/>
                    </a:xfrm>
                    <a:prstGeom prst="rect">
                      <a:avLst/>
                    </a:prstGeom>
                  </pic:spPr>
                </pic:pic>
              </a:graphicData>
            </a:graphic>
          </wp:inline>
        </w:drawing>
      </w:r>
    </w:p>
    <w:p w14:paraId="5F51ADD1" w14:textId="4ABEDD7B" w:rsidR="0087361D" w:rsidRDefault="00625E42" w:rsidP="00625E42">
      <w:pPr>
        <w:pStyle w:val="Caption"/>
      </w:pPr>
      <w:bookmarkStart w:id="144" w:name="_Ref60183465"/>
      <w:bookmarkStart w:id="145" w:name="_Ref59401861"/>
      <w:bookmarkStart w:id="146" w:name="_Toc60270328"/>
      <w:r>
        <w:t xml:space="preserve">Figure </w:t>
      </w:r>
      <w:r w:rsidR="00FD6667">
        <w:fldChar w:fldCharType="begin"/>
      </w:r>
      <w:r w:rsidR="00FD6667">
        <w:instrText xml:space="preserve"> SEQ Figure \* ARABIC </w:instrText>
      </w:r>
      <w:r w:rsidR="00FD6667">
        <w:fldChar w:fldCharType="separate"/>
      </w:r>
      <w:r w:rsidR="00E25D9F">
        <w:rPr>
          <w:noProof/>
        </w:rPr>
        <w:t>8</w:t>
      </w:r>
      <w:r w:rsidR="00FD6667">
        <w:rPr>
          <w:noProof/>
        </w:rPr>
        <w:fldChar w:fldCharType="end"/>
      </w:r>
      <w:bookmarkEnd w:id="144"/>
      <w:r>
        <w:t xml:space="preserve"> - </w:t>
      </w:r>
      <w:r w:rsidRPr="00DB041B">
        <w:t>Streaming on a SoC composed of an ARM processor and an Intel FPGA</w:t>
      </w:r>
      <w:bookmarkEnd w:id="145"/>
      <w:bookmarkEnd w:id="146"/>
    </w:p>
    <w:p w14:paraId="443A2DC8" w14:textId="77777777" w:rsidR="0087361D" w:rsidRDefault="0087361D" w:rsidP="0087361D">
      <w:pPr>
        <w:rPr>
          <w:lang w:val="en-US" w:eastAsia="it-IT"/>
        </w:rPr>
      </w:pPr>
      <w:r>
        <w:rPr>
          <w:lang w:val="en-US" w:eastAsia="it-IT"/>
        </w:rPr>
        <w:t>The two different kinds of kernel leave space for different ways of implementing a streaming pipeline on the FPGA. The use of NDRange kernels for implementing operators enables an approach symmetric with what we plan to do with integrated GPUs and CUDA, where data parallelism is the only viable model for accelerating streaming tasks. Instead, the use of work-item kernels allows a finer parallelization, based on pipeline parallelism both inside the kernels (owing to the offline compiler translation of the kernel source code), and between kernels, which will remain active and processing different inputs in a pipeline fashion.</w:t>
      </w:r>
    </w:p>
    <w:p w14:paraId="06FB3431" w14:textId="77777777" w:rsidR="0087361D" w:rsidRDefault="0087361D" w:rsidP="0087361D">
      <w:pPr>
        <w:rPr>
          <w:lang w:val="en-US" w:eastAsia="it-IT"/>
        </w:rPr>
      </w:pPr>
      <w:r>
        <w:rPr>
          <w:lang w:val="en-US" w:eastAsia="it-IT"/>
        </w:rPr>
        <w:t>Another point to mention, it the OpenCL memory model and how it maps to the underlying FPGA hardware owing to the decisions taken by the offline compiler. OpenCL provides a high-level memory model whose implementation in terms of hardware resources can be different on the specific devices:</w:t>
      </w:r>
    </w:p>
    <w:p w14:paraId="6E0DE9CE" w14:textId="77777777" w:rsidR="0087361D" w:rsidRPr="00D85C19" w:rsidRDefault="0087361D" w:rsidP="0087361D">
      <w:pPr>
        <w:pStyle w:val="ListParagraph"/>
        <w:numPr>
          <w:ilvl w:val="0"/>
          <w:numId w:val="18"/>
        </w:numPr>
        <w:spacing w:after="60"/>
        <w:ind w:left="714" w:hanging="357"/>
        <w:contextualSpacing w:val="0"/>
        <w:rPr>
          <w:lang w:val="en-US" w:eastAsia="it-IT"/>
        </w:rPr>
      </w:pPr>
      <w:r w:rsidRPr="006D1B2B">
        <w:rPr>
          <w:b/>
          <w:lang w:val="en-US" w:eastAsia="it-IT"/>
        </w:rPr>
        <w:t>Host Memory</w:t>
      </w:r>
      <w:r>
        <w:rPr>
          <w:lang w:val="en-US" w:eastAsia="it-IT"/>
        </w:rPr>
        <w:t>: it is a memory accessible only by the host CPU. Data are usually in this memory before being transferred to a FPGA-accessible memory.</w:t>
      </w:r>
    </w:p>
    <w:p w14:paraId="26CF71E8" w14:textId="77777777" w:rsidR="0087361D" w:rsidRDefault="0087361D" w:rsidP="0087361D">
      <w:pPr>
        <w:pStyle w:val="ListParagraph"/>
        <w:numPr>
          <w:ilvl w:val="0"/>
          <w:numId w:val="18"/>
        </w:numPr>
        <w:spacing w:after="60"/>
        <w:ind w:left="714" w:hanging="357"/>
        <w:contextualSpacing w:val="0"/>
        <w:rPr>
          <w:lang w:val="en-US" w:eastAsia="it-IT"/>
        </w:rPr>
      </w:pPr>
      <w:r w:rsidRPr="006D1B2B">
        <w:rPr>
          <w:b/>
          <w:lang w:val="en-US" w:eastAsia="it-IT"/>
        </w:rPr>
        <w:t>Global Memory</w:t>
      </w:r>
      <w:r>
        <w:rPr>
          <w:lang w:val="en-US" w:eastAsia="it-IT"/>
        </w:rPr>
        <w:t>: it is a memory accessible by both the host CPU and the FPGA device. This memory is allocated/deallocated by host threads. Memory areas allocated in the global memory should be accessed linearly by the FPGA to obtain good access latency.</w:t>
      </w:r>
    </w:p>
    <w:p w14:paraId="7F51A4AC" w14:textId="77777777" w:rsidR="0087361D" w:rsidRPr="00C31038" w:rsidRDefault="0087361D" w:rsidP="0087361D">
      <w:pPr>
        <w:pStyle w:val="ListParagraph"/>
        <w:numPr>
          <w:ilvl w:val="0"/>
          <w:numId w:val="18"/>
        </w:numPr>
        <w:spacing w:after="60"/>
        <w:ind w:left="714" w:hanging="357"/>
        <w:contextualSpacing w:val="0"/>
        <w:rPr>
          <w:lang w:val="en-US" w:eastAsia="it-IT"/>
        </w:rPr>
      </w:pPr>
      <w:r w:rsidRPr="006E3FCA">
        <w:rPr>
          <w:b/>
          <w:lang w:val="en-US" w:eastAsia="it-IT"/>
        </w:rPr>
        <w:t>Constant Global Memory</w:t>
      </w:r>
      <w:r>
        <w:rPr>
          <w:lang w:val="en-US" w:eastAsia="it-IT"/>
        </w:rPr>
        <w:t>: it is a region of the global memory accessible in read/write mode by the Host CPU and in read-only mode by the FPGA compute units. Differently from the global memory, kernels on the GPU can load data in this kind of memory in a sort of internal cache accessible by the FPGA compute units.</w:t>
      </w:r>
    </w:p>
    <w:p w14:paraId="7A27610D" w14:textId="77777777" w:rsidR="0087361D" w:rsidRDefault="0087361D" w:rsidP="0087361D">
      <w:pPr>
        <w:pStyle w:val="ListParagraph"/>
        <w:numPr>
          <w:ilvl w:val="0"/>
          <w:numId w:val="18"/>
        </w:numPr>
        <w:spacing w:after="60"/>
        <w:ind w:left="714" w:hanging="357"/>
        <w:contextualSpacing w:val="0"/>
        <w:rPr>
          <w:lang w:val="en-US" w:eastAsia="it-IT"/>
        </w:rPr>
      </w:pPr>
      <w:r w:rsidRPr="006E3FCA">
        <w:rPr>
          <w:b/>
          <w:lang w:val="en-US" w:eastAsia="it-IT"/>
        </w:rPr>
        <w:t>Local Memory</w:t>
      </w:r>
      <w:r>
        <w:rPr>
          <w:lang w:val="en-US" w:eastAsia="it-IT"/>
        </w:rPr>
        <w:t>: it is a memory accessible by all the work-items in the same work-group.</w:t>
      </w:r>
    </w:p>
    <w:p w14:paraId="53C3389E" w14:textId="77777777" w:rsidR="0087361D" w:rsidRDefault="0087361D" w:rsidP="0087361D">
      <w:pPr>
        <w:pStyle w:val="ListParagraph"/>
        <w:numPr>
          <w:ilvl w:val="0"/>
          <w:numId w:val="18"/>
        </w:numPr>
        <w:ind w:left="714" w:hanging="357"/>
        <w:contextualSpacing w:val="0"/>
        <w:rPr>
          <w:lang w:val="en-US" w:eastAsia="it-IT"/>
        </w:rPr>
      </w:pPr>
      <w:r w:rsidRPr="006E3FCA">
        <w:rPr>
          <w:b/>
          <w:lang w:val="en-US" w:eastAsia="it-IT"/>
        </w:rPr>
        <w:t>Private Memory</w:t>
      </w:r>
      <w:r>
        <w:rPr>
          <w:lang w:val="en-US" w:eastAsia="it-IT"/>
        </w:rPr>
        <w:t>: it is a memory private of an individual work-item within a kernel.</w:t>
      </w:r>
    </w:p>
    <w:p w14:paraId="035FD9D9" w14:textId="77777777" w:rsidR="0087361D" w:rsidRDefault="0087361D" w:rsidP="0087361D">
      <w:pPr>
        <w:spacing w:after="60"/>
        <w:rPr>
          <w:lang w:val="en-US" w:eastAsia="it-IT"/>
        </w:rPr>
      </w:pPr>
      <w:r>
        <w:rPr>
          <w:lang w:val="en-US" w:eastAsia="it-IT"/>
        </w:rPr>
        <w:t>On the Intel Arria10 FPGA, these logical memory entities are implemented as follows. The host memory is implemented on one or more memory banks (implemented by dedicated chips) accessible only by the host CPU. The global memory is implemented using DDR/QDR chips available on the board, while the local memory is implemented using blockRAM units presented on the FPGA. Finally, private memory is directly implemented using the registers available on the FPGA.</w:t>
      </w:r>
    </w:p>
    <w:p w14:paraId="0F350226" w14:textId="77777777" w:rsidR="0087361D" w:rsidRDefault="0087361D" w:rsidP="0087361D">
      <w:pPr>
        <w:rPr>
          <w:lang w:val="en-US" w:eastAsia="it-IT"/>
        </w:rPr>
      </w:pPr>
      <w:r>
        <w:rPr>
          <w:lang w:val="en-US" w:eastAsia="it-IT"/>
        </w:rPr>
        <w:t xml:space="preserve">The other important aspect of the design is the way in which we plan to implement the data exchanging mechanism between operators mapped onto the FPGA. One important feature provided by OpenCL for Intel FPGA is represented by </w:t>
      </w:r>
      <w:r w:rsidRPr="00E03E38">
        <w:rPr>
          <w:i/>
          <w:lang w:val="en-US" w:eastAsia="it-IT"/>
        </w:rPr>
        <w:t>Intel Channels</w:t>
      </w:r>
      <w:r>
        <w:rPr>
          <w:lang w:val="en-US" w:eastAsia="it-IT"/>
        </w:rPr>
        <w:t>, which are a superset of the traditional OpenCL pipes provided by Intel FPGA vendor extension. There are three kinds of channels:</w:t>
      </w:r>
    </w:p>
    <w:p w14:paraId="7FA014A3" w14:textId="77777777" w:rsidR="0087361D" w:rsidRDefault="0087361D" w:rsidP="0087361D">
      <w:pPr>
        <w:pStyle w:val="ListParagraph"/>
        <w:numPr>
          <w:ilvl w:val="0"/>
          <w:numId w:val="17"/>
        </w:numPr>
        <w:spacing w:after="60"/>
        <w:ind w:left="714" w:hanging="357"/>
        <w:contextualSpacing w:val="0"/>
        <w:rPr>
          <w:lang w:val="en-US" w:eastAsia="it-IT"/>
        </w:rPr>
      </w:pPr>
      <w:r w:rsidRPr="00F85EF6">
        <w:rPr>
          <w:b/>
          <w:lang w:val="en-US" w:eastAsia="it-IT"/>
        </w:rPr>
        <w:lastRenderedPageBreak/>
        <w:t>I/O channels</w:t>
      </w:r>
      <w:r>
        <w:rPr>
          <w:lang w:val="en-US" w:eastAsia="it-IT"/>
        </w:rPr>
        <w:t>: they are used to allow data accesses from and interface of the FPGA (e.g., directly from a 10 Gb/s Ethernet port to the FPGA without passing from the host CPU).</w:t>
      </w:r>
    </w:p>
    <w:p w14:paraId="3B44B131" w14:textId="77777777" w:rsidR="0087361D" w:rsidRDefault="0087361D" w:rsidP="0087361D">
      <w:pPr>
        <w:pStyle w:val="ListParagraph"/>
        <w:numPr>
          <w:ilvl w:val="0"/>
          <w:numId w:val="17"/>
        </w:numPr>
        <w:spacing w:after="60"/>
        <w:ind w:left="714" w:hanging="357"/>
        <w:contextualSpacing w:val="0"/>
        <w:rPr>
          <w:lang w:val="en-US" w:eastAsia="it-IT"/>
        </w:rPr>
      </w:pPr>
      <w:r w:rsidRPr="00F85EF6">
        <w:rPr>
          <w:b/>
          <w:lang w:val="en-US" w:eastAsia="it-IT"/>
        </w:rPr>
        <w:t>Host pipes</w:t>
      </w:r>
      <w:r>
        <w:rPr>
          <w:lang w:val="en-US" w:eastAsia="it-IT"/>
        </w:rPr>
        <w:t xml:space="preserve">: </w:t>
      </w:r>
      <w:r w:rsidRPr="00A44A08">
        <w:rPr>
          <w:lang w:val="en-US" w:eastAsia="it-IT"/>
        </w:rPr>
        <w:t>they allow the host CPU to send data accessible to the FPGA without passing from the global memory.</w:t>
      </w:r>
      <w:r>
        <w:rPr>
          <w:lang w:val="en-US" w:eastAsia="it-IT"/>
        </w:rPr>
        <w:t xml:space="preserve"> They are implemented as a pinned-memory in the host and a FIFO buffer implemented on the blockRAM units on the FPGA. The implementation will stream blocks of data written by the host on the pinned-memory directly to the buffer on the FPGA device, allowing a fast and streamed way to efficiently provide inputs to the board. The same approach is used for pipelining data from the FPGA to the host.</w:t>
      </w:r>
    </w:p>
    <w:p w14:paraId="554E87EE" w14:textId="77777777" w:rsidR="0087361D" w:rsidRDefault="0087361D" w:rsidP="0087361D">
      <w:pPr>
        <w:pStyle w:val="ListParagraph"/>
        <w:numPr>
          <w:ilvl w:val="0"/>
          <w:numId w:val="17"/>
        </w:numPr>
        <w:ind w:left="714" w:hanging="357"/>
        <w:contextualSpacing w:val="0"/>
        <w:rPr>
          <w:lang w:val="en-US" w:eastAsia="it-IT"/>
        </w:rPr>
      </w:pPr>
      <w:r w:rsidRPr="00BC1AEF">
        <w:rPr>
          <w:b/>
          <w:lang w:val="en-US" w:eastAsia="it-IT"/>
        </w:rPr>
        <w:t>Kernel-to-Kernel channels</w:t>
      </w:r>
      <w:r>
        <w:rPr>
          <w:lang w:val="en-US" w:eastAsia="it-IT"/>
        </w:rPr>
        <w:t>: they are channel used by kernels on the FPGA to efficiently exchange data values. They are implemented as FIFO buffers by the offline compiler.</w:t>
      </w:r>
    </w:p>
    <w:p w14:paraId="40C19B37" w14:textId="77777777" w:rsidR="0087361D" w:rsidRDefault="0087361D" w:rsidP="0087361D">
      <w:pPr>
        <w:rPr>
          <w:lang w:val="en-US" w:eastAsia="it-IT"/>
        </w:rPr>
      </w:pPr>
      <w:r>
        <w:rPr>
          <w:lang w:val="en-US" w:eastAsia="it-IT"/>
        </w:rPr>
        <w:t>These facilities allow the investigation of at least two different modes for implementing operator pipelining on FPGA:</w:t>
      </w:r>
    </w:p>
    <w:p w14:paraId="5E6C5A15" w14:textId="77777777" w:rsidR="0087361D" w:rsidRDefault="0087361D" w:rsidP="0087361D">
      <w:pPr>
        <w:pStyle w:val="ListParagraph"/>
        <w:numPr>
          <w:ilvl w:val="0"/>
          <w:numId w:val="19"/>
        </w:numPr>
        <w:spacing w:after="60"/>
        <w:ind w:left="714" w:hanging="357"/>
        <w:contextualSpacing w:val="0"/>
        <w:rPr>
          <w:lang w:val="en-US" w:eastAsia="it-IT"/>
        </w:rPr>
      </w:pPr>
      <w:r w:rsidRPr="00FA661F">
        <w:rPr>
          <w:b/>
          <w:lang w:val="en-US" w:eastAsia="it-IT"/>
        </w:rPr>
        <w:t>By-value passing</w:t>
      </w:r>
      <w:r>
        <w:rPr>
          <w:lang w:val="en-US" w:eastAsia="it-IT"/>
        </w:rPr>
        <w:t>: where kernel-to-kernel channels are used to pass input values from one kernel to the next one. This is a very efficient way of implementing data forwarding between operators, done in few clock cycles on the FPGA. However, this approach has limitations related to the size of the exchanged messages that should be studied.</w:t>
      </w:r>
    </w:p>
    <w:p w14:paraId="40098800" w14:textId="4C4EF38C" w:rsidR="0087361D" w:rsidRPr="004950F5" w:rsidRDefault="0087361D" w:rsidP="004950F5">
      <w:pPr>
        <w:pStyle w:val="ListParagraph"/>
        <w:numPr>
          <w:ilvl w:val="0"/>
          <w:numId w:val="19"/>
        </w:numPr>
        <w:rPr>
          <w:lang w:val="en-US" w:eastAsia="it-IT"/>
        </w:rPr>
      </w:pPr>
      <w:r w:rsidRPr="00FA661F">
        <w:rPr>
          <w:b/>
          <w:lang w:val="en-US" w:eastAsia="it-IT"/>
        </w:rPr>
        <w:t>By-reference passing</w:t>
      </w:r>
      <w:r>
        <w:rPr>
          <w:lang w:val="en-US" w:eastAsia="it-IT"/>
        </w:rPr>
        <w:t>: we plan to study an approach where channels are used to pass pointers to data (usually batches in that case) in global memory, which will be accessed by the next operator kernel. This approach puts a heavier load on the global memory but theoretically does not suffer from the limitations related to the size of the exchanged data items, since they are in global memory and kernel can use the channels to pass a capability for accessing them.</w:t>
      </w:r>
    </w:p>
    <w:p w14:paraId="3D1D0648" w14:textId="2FEFF8E1" w:rsidR="008B002B" w:rsidRPr="00E10D68" w:rsidRDefault="008B002B" w:rsidP="008B002B">
      <w:pPr>
        <w:pStyle w:val="Heading2"/>
        <w:rPr>
          <w:lang w:val="en-US"/>
        </w:rPr>
      </w:pPr>
      <w:bookmarkStart w:id="147" w:name="_Ref60267780"/>
      <w:bookmarkStart w:id="148" w:name="_Toc60307882"/>
      <w:r w:rsidRPr="00E10D68">
        <w:rPr>
          <w:lang w:val="en-US"/>
        </w:rPr>
        <w:t>Performance measurement tools in a CPSoS context</w:t>
      </w:r>
      <w:bookmarkEnd w:id="147"/>
      <w:bookmarkEnd w:id="148"/>
    </w:p>
    <w:p w14:paraId="2A9A42CE" w14:textId="6153032D" w:rsidR="00B925F0" w:rsidRDefault="00B925F0" w:rsidP="00B925F0">
      <w:r>
        <w:t>For a long time, performance monitoring and profiling tools helped the HPC programmers with debugging their systems, optimizing their applications, or identifying bottlenecks. A wide variety of generic tools exists for non-time-critical systems</w:t>
      </w:r>
      <w:r w:rsidR="00532075">
        <w:rPr>
          <w:rStyle w:val="FootnoteReference"/>
        </w:rPr>
        <w:footnoteReference w:id="75"/>
      </w:r>
      <w:r>
        <w:t>, such as gprof, valgrind, or atom. These tools rely on either OS features such as multi-threading, interrupts or timers, or either on pseudo-automatic code instrumentation to collect the required timing information.</w:t>
      </w:r>
    </w:p>
    <w:p w14:paraId="7B01A8A2" w14:textId="19E4123C" w:rsidR="00B925F0" w:rsidRDefault="00B925F0" w:rsidP="00B925F0">
      <w:r>
        <w:t xml:space="preserve">However, in </w:t>
      </w:r>
      <w:r w:rsidRPr="007263A5">
        <w:rPr>
          <w:b/>
        </w:rPr>
        <w:t>real-time systems</w:t>
      </w:r>
      <w:r>
        <w:t xml:space="preserve">, such features are either not available (with enforced static scheduling), restricted or prohibited due to their impacts on time determinism. This is especially true for safety critical software that is constrained by drastic limitations due to the safety </w:t>
      </w:r>
      <w:r w:rsidR="00E10D68">
        <w:t>standards</w:t>
      </w:r>
      <w:r w:rsidR="003C32C5">
        <w:rPr>
          <w:rStyle w:val="FootnoteReference"/>
        </w:rPr>
        <w:footnoteReference w:id="76"/>
      </w:r>
      <w:r w:rsidR="003C32C5">
        <w:t xml:space="preserve"> </w:t>
      </w:r>
      <w:r w:rsidR="003C32C5">
        <w:rPr>
          <w:rStyle w:val="FootnoteReference"/>
        </w:rPr>
        <w:footnoteReference w:id="77"/>
      </w:r>
      <w:r w:rsidR="00E10D68">
        <w:t xml:space="preserve"> </w:t>
      </w:r>
      <w:r w:rsidR="003C32C5">
        <w:rPr>
          <w:rStyle w:val="FootnoteReference"/>
        </w:rPr>
        <w:footnoteReference w:id="78"/>
      </w:r>
      <w:r>
        <w:t>.</w:t>
      </w:r>
    </w:p>
    <w:p w14:paraId="09AF39DA" w14:textId="77777777" w:rsidR="00B925F0" w:rsidRDefault="00B925F0" w:rsidP="00B925F0">
      <w:pPr>
        <w:pStyle w:val="Heading3"/>
      </w:pPr>
      <w:bookmarkStart w:id="149" w:name="_Toc60307883"/>
      <w:r>
        <w:lastRenderedPageBreak/>
        <w:t>Profiling safety-critical systems</w:t>
      </w:r>
      <w:bookmarkEnd w:id="149"/>
    </w:p>
    <w:p w14:paraId="224B225C" w14:textId="77777777" w:rsidR="00B925F0" w:rsidRDefault="00B925F0" w:rsidP="00B925F0">
      <w:r>
        <w:t>Section 5.2.1 of Deliverable D1.1 has already presented the Performance Monitor Counters (PMC) as a way to collect both timing information as well as details on the hardware resource usage, making them suitable to be exploited in Health &amp; Usage Monitoring Systems (HUMS).</w:t>
      </w:r>
    </w:p>
    <w:p w14:paraId="3771E5CF" w14:textId="77777777" w:rsidR="00B925F0" w:rsidRDefault="00B925F0" w:rsidP="00B925F0">
      <w:r>
        <w:t>Their challenges can be summarized a. providing a way to 1) perform an accurate real-time runtime and resource usage measurement, 2) with a negligible impact on timing behaviour, 3) running outside of the operating system (avoiding system calls) to be able to profile both the OS and the running applications.</w:t>
      </w:r>
    </w:p>
    <w:p w14:paraId="278A0D7E" w14:textId="11BEFE40" w:rsidR="00B925F0" w:rsidRDefault="00E83E4D" w:rsidP="00B925F0">
      <w:r>
        <w:t>A potential solution is</w:t>
      </w:r>
      <w:r w:rsidR="00B925F0">
        <w:t xml:space="preserve"> </w:t>
      </w:r>
      <w:r w:rsidR="00B925F0" w:rsidRPr="00D41833">
        <w:rPr>
          <w:b/>
        </w:rPr>
        <w:t>METrICS</w:t>
      </w:r>
      <w:r w:rsidR="003C32C5" w:rsidRPr="007E3357">
        <w:rPr>
          <w:rStyle w:val="FootnoteReference"/>
          <w:bCs/>
        </w:rPr>
        <w:footnoteReference w:id="79"/>
      </w:r>
      <w:r w:rsidR="00B925F0">
        <w:t>: a Measurement Environment for Multi-Core Time Critical Systems that is running on top of the PikeOS</w:t>
      </w:r>
      <w:r w:rsidR="00532075">
        <w:rPr>
          <w:rStyle w:val="FootnoteReference"/>
        </w:rPr>
        <w:footnoteReference w:id="80"/>
      </w:r>
      <w:r w:rsidR="00B925F0">
        <w:t xml:space="preserve"> RTOS from SYSGO. This framework proposes accurate runtime and resource usage measurement while having a negligible impact on timing behaviour.</w:t>
      </w:r>
    </w:p>
    <w:p w14:paraId="763465B3" w14:textId="77777777" w:rsidR="00B925F0" w:rsidRDefault="00B925F0" w:rsidP="00B925F0">
      <w:pPr>
        <w:pStyle w:val="Heading3"/>
      </w:pPr>
      <w:bookmarkStart w:id="150" w:name="_Toc60307884"/>
      <w:r>
        <w:t>METrICS architecture</w:t>
      </w:r>
      <w:bookmarkEnd w:id="150"/>
    </w:p>
    <w:p w14:paraId="532E7671" w14:textId="125BF293" w:rsidR="00B925F0" w:rsidRDefault="00B925F0" w:rsidP="00B925F0">
      <w:r>
        <w:t xml:space="preserve">METrICS consists of several core components appearing in green in </w:t>
      </w:r>
      <w:r w:rsidR="00970FBB">
        <w:fldChar w:fldCharType="begin"/>
      </w:r>
      <w:r w:rsidR="00970FBB">
        <w:instrText xml:space="preserve"> REF _Ref58253090 \h </w:instrText>
      </w:r>
      <w:r w:rsidR="00970FBB">
        <w:fldChar w:fldCharType="separate"/>
      </w:r>
      <w:r w:rsidR="00E25D9F">
        <w:t xml:space="preserve">Figure </w:t>
      </w:r>
      <w:r w:rsidR="00E25D9F">
        <w:rPr>
          <w:noProof/>
        </w:rPr>
        <w:t>9</w:t>
      </w:r>
      <w:r w:rsidR="00970FBB">
        <w:fldChar w:fldCharType="end"/>
      </w:r>
      <w:r>
        <w:t>. On the left side, we present the components actually running on the target hardware board, and on the right side the METrICS server, running on a Linux host, and in charge of driving the experimental campaign to be run on the board and collect all the gathered profiling information.</w:t>
      </w:r>
    </w:p>
    <w:p w14:paraId="3882B4FA" w14:textId="77777777" w:rsidR="00B925F0" w:rsidRDefault="00B925F0" w:rsidP="00B925F0"/>
    <w:p w14:paraId="5869F847" w14:textId="77777777" w:rsidR="00970FBB" w:rsidRDefault="5D17A8AA" w:rsidP="00970FBB">
      <w:pPr>
        <w:keepNext/>
        <w:jc w:val="center"/>
      </w:pPr>
      <w:r>
        <w:rPr>
          <w:noProof/>
        </w:rPr>
        <w:drawing>
          <wp:inline distT="0" distB="0" distL="0" distR="0" wp14:anchorId="4E8835FD" wp14:editId="017FD528">
            <wp:extent cx="4201962" cy="2324746"/>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23">
                      <a:extLst>
                        <a:ext uri="{28A0092B-C50C-407E-A947-70E740481C1C}">
                          <a14:useLocalDpi xmlns:a14="http://schemas.microsoft.com/office/drawing/2010/main" val="0"/>
                        </a:ext>
                      </a:extLst>
                    </a:blip>
                    <a:stretch>
                      <a:fillRect/>
                    </a:stretch>
                  </pic:blipFill>
                  <pic:spPr>
                    <a:xfrm>
                      <a:off x="0" y="0"/>
                      <a:ext cx="4201962" cy="2324746"/>
                    </a:xfrm>
                    <a:prstGeom prst="rect">
                      <a:avLst/>
                    </a:prstGeom>
                  </pic:spPr>
                </pic:pic>
              </a:graphicData>
            </a:graphic>
          </wp:inline>
        </w:drawing>
      </w:r>
    </w:p>
    <w:p w14:paraId="0965B231" w14:textId="00545F5B" w:rsidR="00B925F0" w:rsidRDefault="00970FBB" w:rsidP="00970FBB">
      <w:pPr>
        <w:pStyle w:val="Caption"/>
      </w:pPr>
      <w:bookmarkStart w:id="151" w:name="_Ref58253090"/>
      <w:bookmarkStart w:id="152" w:name="_Toc60270329"/>
      <w:r>
        <w:t xml:space="preserve">Figure </w:t>
      </w:r>
      <w:r>
        <w:fldChar w:fldCharType="begin"/>
      </w:r>
      <w:r>
        <w:instrText>SEQ Figure \* ARABIC</w:instrText>
      </w:r>
      <w:r>
        <w:fldChar w:fldCharType="separate"/>
      </w:r>
      <w:r w:rsidR="00E25D9F">
        <w:rPr>
          <w:noProof/>
        </w:rPr>
        <w:t>9</w:t>
      </w:r>
      <w:r>
        <w:fldChar w:fldCharType="end"/>
      </w:r>
      <w:bookmarkEnd w:id="151"/>
      <w:r>
        <w:t xml:space="preserve">: </w:t>
      </w:r>
      <w:r w:rsidRPr="00244198">
        <w:t>Architecture of the METrICS measurement tool</w:t>
      </w:r>
      <w:bookmarkEnd w:id="152"/>
    </w:p>
    <w:p w14:paraId="60C27435" w14:textId="77777777" w:rsidR="00B925F0" w:rsidRDefault="00B925F0" w:rsidP="0087361D">
      <w:pPr>
        <w:pStyle w:val="ListParagraph"/>
        <w:numPr>
          <w:ilvl w:val="0"/>
          <w:numId w:val="12"/>
        </w:numPr>
      </w:pPr>
      <w:r>
        <w:t xml:space="preserve">The </w:t>
      </w:r>
      <w:r w:rsidRPr="00946507">
        <w:rPr>
          <w:b/>
        </w:rPr>
        <w:t>METrICS library</w:t>
      </w:r>
      <w:r>
        <w:t xml:space="preserve"> is meant to be linked with the target applications to provide them with an access to the measurement probes API, allowing the collection of time and resource access information.</w:t>
      </w:r>
    </w:p>
    <w:p w14:paraId="1EF1087F" w14:textId="4D607A9E" w:rsidR="00B925F0" w:rsidRDefault="00B925F0" w:rsidP="0087361D">
      <w:pPr>
        <w:pStyle w:val="ListParagraph"/>
        <w:numPr>
          <w:ilvl w:val="0"/>
          <w:numId w:val="12"/>
        </w:numPr>
      </w:pPr>
      <w:r>
        <w:t xml:space="preserve">The </w:t>
      </w:r>
      <w:r>
        <w:rPr>
          <w:b/>
        </w:rPr>
        <w:t>s</w:t>
      </w:r>
      <w:r w:rsidRPr="00946507">
        <w:rPr>
          <w:b/>
        </w:rPr>
        <w:t>yscall instrumentation layer</w:t>
      </w:r>
      <w:r>
        <w:t xml:space="preserve"> provides a way to automatically instrument each APEX system calls for ARINC-653</w:t>
      </w:r>
      <w:r w:rsidR="003C32C5">
        <w:rPr>
          <w:rStyle w:val="FootnoteReference"/>
        </w:rPr>
        <w:footnoteReference w:id="81"/>
      </w:r>
      <w:r>
        <w:t xml:space="preserve"> avionic applications.</w:t>
      </w:r>
    </w:p>
    <w:p w14:paraId="1FDFB18D" w14:textId="4DC74403" w:rsidR="00B925F0" w:rsidRDefault="00B925F0" w:rsidP="0087361D">
      <w:pPr>
        <w:pStyle w:val="ListParagraph"/>
        <w:numPr>
          <w:ilvl w:val="0"/>
          <w:numId w:val="12"/>
        </w:numPr>
      </w:pPr>
      <w:r>
        <w:lastRenderedPageBreak/>
        <w:t xml:space="preserve">The </w:t>
      </w:r>
      <w:r w:rsidRPr="00946507">
        <w:rPr>
          <w:b/>
        </w:rPr>
        <w:t xml:space="preserve">Hardware Monitor </w:t>
      </w:r>
      <w:r>
        <w:rPr>
          <w:b/>
        </w:rPr>
        <w:t>k</w:t>
      </w:r>
      <w:r w:rsidRPr="00946507">
        <w:rPr>
          <w:b/>
        </w:rPr>
        <w:t xml:space="preserve">ernel </w:t>
      </w:r>
      <w:r>
        <w:rPr>
          <w:b/>
        </w:rPr>
        <w:t>d</w:t>
      </w:r>
      <w:r w:rsidRPr="00946507">
        <w:rPr>
          <w:b/>
        </w:rPr>
        <w:t>river</w:t>
      </w:r>
      <w:r>
        <w:t xml:space="preserve"> provides the supervisor-level privilege necessary to access to hardware performance monitor counters (PMC). Such counters</w:t>
      </w:r>
      <w:r w:rsidR="003C32C5">
        <w:rPr>
          <w:rStyle w:val="FootnoteReference"/>
        </w:rPr>
        <w:footnoteReference w:id="82"/>
      </w:r>
      <w:r>
        <w:t xml:space="preserve"> allow us to count some hardware events, including the accesses to some shared hardware resource.</w:t>
      </w:r>
    </w:p>
    <w:p w14:paraId="63AB37A7" w14:textId="77777777" w:rsidR="00B925F0" w:rsidRDefault="00B925F0" w:rsidP="0087361D">
      <w:pPr>
        <w:pStyle w:val="ListParagraph"/>
        <w:numPr>
          <w:ilvl w:val="0"/>
          <w:numId w:val="12"/>
        </w:numPr>
      </w:pPr>
      <w:r>
        <w:t xml:space="preserve">The </w:t>
      </w:r>
      <w:r w:rsidRPr="00946507">
        <w:rPr>
          <w:b/>
        </w:rPr>
        <w:t>collector partition</w:t>
      </w:r>
      <w:r>
        <w:t xml:space="preserve"> is in charge of 1) defining a shared memory space to collect measurements; 2) configuring specific measurement scenarios; 3) transferring the collected profiling information to the Linux host.</w:t>
      </w:r>
    </w:p>
    <w:p w14:paraId="3A82DBCF" w14:textId="77777777" w:rsidR="00B925F0" w:rsidRDefault="00B925F0" w:rsidP="0087361D">
      <w:pPr>
        <w:pStyle w:val="ListParagraph"/>
        <w:numPr>
          <w:ilvl w:val="0"/>
          <w:numId w:val="12"/>
        </w:numPr>
      </w:pPr>
      <w:r>
        <w:t xml:space="preserve">Finally, the </w:t>
      </w:r>
      <w:r w:rsidRPr="00946507">
        <w:rPr>
          <w:b/>
        </w:rPr>
        <w:t>METrICS server</w:t>
      </w:r>
      <w:r>
        <w:t xml:space="preserve"> running on the Linux host. It drives the experimental campaign and gather the collected profiling information.</w:t>
      </w:r>
    </w:p>
    <w:p w14:paraId="49375B62" w14:textId="77777777" w:rsidR="00B925F0" w:rsidRDefault="00B925F0" w:rsidP="00B925F0">
      <w:pPr>
        <w:pStyle w:val="Heading3"/>
      </w:pPr>
      <w:bookmarkStart w:id="153" w:name="_Toc60307885"/>
      <w:r>
        <w:t>METrICS intrusiveness</w:t>
      </w:r>
      <w:bookmarkEnd w:id="153"/>
    </w:p>
    <w:p w14:paraId="6BB98781" w14:textId="6F1D3985" w:rsidR="00B925F0" w:rsidRDefault="00B925F0" w:rsidP="00B925F0">
      <w:r>
        <w:t xml:space="preserve">A major challenge in profiling tools is its intrusiveness in the system it monitors. </w:t>
      </w:r>
      <w:r w:rsidR="00E83E4D">
        <w:t>METrICS</w:t>
      </w:r>
      <w:r>
        <w:t xml:space="preserve"> distinguish </w:t>
      </w:r>
      <w:r w:rsidRPr="00FB0C9F">
        <w:rPr>
          <w:b/>
        </w:rPr>
        <w:t>execution time intrusiveness</w:t>
      </w:r>
      <w:r>
        <w:t xml:space="preserve"> and </w:t>
      </w:r>
      <w:r w:rsidRPr="00FB0C9F">
        <w:rPr>
          <w:b/>
        </w:rPr>
        <w:t>code intrusiveness</w:t>
      </w:r>
      <w:r>
        <w:t xml:space="preserve">. The former limits the accuracy of the measurement due to the monitoring overhead, whereas the latter requires an effort from the developer to instrument the code of the application, which could be an issue for legacy software. METrICS </w:t>
      </w:r>
      <w:r w:rsidR="0001239E">
        <w:t xml:space="preserve">focuses </w:t>
      </w:r>
      <w:r>
        <w:t xml:space="preserve">into limiting </w:t>
      </w:r>
      <w:r w:rsidRPr="00FB0C9F">
        <w:rPr>
          <w:b/>
        </w:rPr>
        <w:t>execution time intrusiveness</w:t>
      </w:r>
      <w:r>
        <w:t>, to have a minimal impact on the timing interference phenomenon.</w:t>
      </w:r>
    </w:p>
    <w:p w14:paraId="479055F3" w14:textId="3AD74563" w:rsidR="00B925F0" w:rsidRDefault="00B925F0" w:rsidP="00B925F0">
      <w:r>
        <w:t>A time intrusiveness had been performed of a full METrICS probe consisting of: 1) retrieving the timing information thanks to the core-dedicated special registers; 2) retrieving the performance monitor counters, again through direct register access; 3) retrieving thread-specific information from the OS; and 4) storing the collected information into the shared memory. The results are presented in</w:t>
      </w:r>
      <w:r w:rsidR="00A577E5">
        <w:t xml:space="preserve"> </w:t>
      </w:r>
      <w:r w:rsidR="00A577E5">
        <w:fldChar w:fldCharType="begin"/>
      </w:r>
      <w:r w:rsidR="00A577E5">
        <w:instrText xml:space="preserve"> REF _Ref58253172 \h </w:instrText>
      </w:r>
      <w:r w:rsidR="00A577E5">
        <w:fldChar w:fldCharType="separate"/>
      </w:r>
      <w:r w:rsidR="00E25D9F">
        <w:t xml:space="preserve">Figure </w:t>
      </w:r>
      <w:r w:rsidR="00E25D9F">
        <w:rPr>
          <w:noProof/>
        </w:rPr>
        <w:t>10</w:t>
      </w:r>
      <w:r w:rsidR="00A577E5">
        <w:fldChar w:fldCharType="end"/>
      </w:r>
      <w:r w:rsidR="00A577E5">
        <w:t>.</w:t>
      </w:r>
    </w:p>
    <w:p w14:paraId="073E2F4F" w14:textId="77777777" w:rsidR="00B925F0" w:rsidRDefault="00B925F0" w:rsidP="00B925F0"/>
    <w:p w14:paraId="717A1095" w14:textId="77777777" w:rsidR="00970FBB" w:rsidRDefault="5D17A8AA" w:rsidP="00970FBB">
      <w:pPr>
        <w:keepNext/>
        <w:jc w:val="center"/>
      </w:pPr>
      <w:r>
        <w:rPr>
          <w:noProof/>
        </w:rPr>
        <w:drawing>
          <wp:inline distT="0" distB="0" distL="0" distR="0" wp14:anchorId="48CFE939" wp14:editId="6C802AE8">
            <wp:extent cx="2880000" cy="216000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2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7A9AFFB" w14:textId="7B0AD70D" w:rsidR="00B925F0" w:rsidRDefault="00970FBB" w:rsidP="00970FBB">
      <w:pPr>
        <w:pStyle w:val="Caption"/>
      </w:pPr>
      <w:bookmarkStart w:id="154" w:name="_Ref58253172"/>
      <w:bookmarkStart w:id="155" w:name="_Toc60270330"/>
      <w:r>
        <w:t xml:space="preserve">Figure </w:t>
      </w:r>
      <w:r>
        <w:fldChar w:fldCharType="begin"/>
      </w:r>
      <w:r>
        <w:instrText>SEQ Figure \* ARABIC</w:instrText>
      </w:r>
      <w:r>
        <w:fldChar w:fldCharType="separate"/>
      </w:r>
      <w:r w:rsidR="00E25D9F">
        <w:rPr>
          <w:noProof/>
        </w:rPr>
        <w:t>10</w:t>
      </w:r>
      <w:r>
        <w:fldChar w:fldCharType="end"/>
      </w:r>
      <w:bookmarkEnd w:id="154"/>
      <w:r>
        <w:t xml:space="preserve">: </w:t>
      </w:r>
      <w:r w:rsidRPr="001E149D">
        <w:t>Completion time of a METrICS probe over 180000 runs</w:t>
      </w:r>
      <w:bookmarkEnd w:id="155"/>
    </w:p>
    <w:p w14:paraId="1334F83F" w14:textId="1B65DDE2" w:rsidR="00B925F0" w:rsidRDefault="00B925F0" w:rsidP="00B925F0">
      <w:r>
        <w:t>Over 180K runs, the probe time varies from 85ns up to 392ns. For 97% of the runs the overhead is below 110ns, and the overhead is above 191ns for only 0.002% of the cases. In comparison, the corresponding RTOS system call to only obtain current time (p4_get_</w:t>
      </w:r>
      <w:r w:rsidR="00532075">
        <w:t>time for</w:t>
      </w:r>
      <w:r>
        <w:t xml:space="preserve"> PikeOS) requires 240ns, and it only get the current time and no PMC information. This is due to the fact that a system call involves at least two context switches, and possibly some privilege level changes. </w:t>
      </w:r>
      <w:r w:rsidR="00532075">
        <w:t>Therefore,</w:t>
      </w:r>
      <w:r>
        <w:t xml:space="preserve"> the low intrusiveness of the overall METrICS probe makes it viable even for characterizing few micro-second long system calls of the OS.</w:t>
      </w:r>
    </w:p>
    <w:p w14:paraId="72244EF1" w14:textId="77777777" w:rsidR="00B925F0" w:rsidRDefault="00B925F0" w:rsidP="00B925F0">
      <w:pPr>
        <w:pStyle w:val="Heading3"/>
      </w:pPr>
      <w:bookmarkStart w:id="156" w:name="_Toc60307886"/>
      <w:r>
        <w:lastRenderedPageBreak/>
        <w:t>Profiling Design Space</w:t>
      </w:r>
      <w:bookmarkEnd w:id="156"/>
    </w:p>
    <w:p w14:paraId="75F56D62" w14:textId="77777777" w:rsidR="00B925F0" w:rsidRDefault="00B925F0" w:rsidP="00B925F0">
      <w:r>
        <w:t>Target ARM or PowerPC embedded hardware usually provide a selection of about 250 hardware events that could be measured with performance monitor registers. Among these events around 50 of them are actually related to shared hardware resource to be profiled.</w:t>
      </w:r>
    </w:p>
    <w:p w14:paraId="63722FED" w14:textId="7D62E50B" w:rsidR="00B925F0" w:rsidRDefault="00B925F0" w:rsidP="00B925F0">
      <w:r>
        <w:t xml:space="preserve">However, </w:t>
      </w:r>
      <w:r w:rsidR="00532075">
        <w:t>this architecture</w:t>
      </w:r>
      <w:r>
        <w:t xml:space="preserve"> only provides a limited number of performance monitor registers (from 4 to 6), only allowing to concurrently profile a few hardware </w:t>
      </w:r>
      <w:r w:rsidR="00532075">
        <w:t>resources</w:t>
      </w:r>
      <w:r>
        <w:t>. As a consequence, a large number of runs are necessary to systematically study correlations between performance monitor counters and observed runtime (around</w:t>
      </w:r>
      <w:r w:rsidR="00232A88">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50</m:t>
            </m:r>
          </m:sub>
          <m:sup>
            <m:r>
              <w:rPr>
                <w:rFonts w:ascii="Cambria Math" w:hAnsi="Cambria Math"/>
              </w:rPr>
              <m:t>6</m:t>
            </m:r>
          </m:sup>
        </m:sSubSup>
      </m:oMath>
      <w:r>
        <w:t xml:space="preserve"> runs).</w:t>
      </w:r>
    </w:p>
    <w:p w14:paraId="2EA58385" w14:textId="30CFB55E" w:rsidR="00B925F0" w:rsidRDefault="00B925F0" w:rsidP="00B925F0">
      <w:r>
        <w:t xml:space="preserve">To perform such a large number of experiments some form of automation is necessary, and driven by the METrICS server on the Linux host. The different steps of the automated profiling process are appearing in </w:t>
      </w:r>
      <w:r w:rsidR="00970FBB">
        <w:fldChar w:fldCharType="begin"/>
      </w:r>
      <w:r w:rsidR="00970FBB">
        <w:instrText xml:space="preserve"> REF _Ref58253090 \h </w:instrText>
      </w:r>
      <w:r w:rsidR="00970FBB">
        <w:fldChar w:fldCharType="separate"/>
      </w:r>
      <w:r w:rsidR="00E25D9F">
        <w:t xml:space="preserve">Figure </w:t>
      </w:r>
      <w:r w:rsidR="00E25D9F">
        <w:rPr>
          <w:noProof/>
        </w:rPr>
        <w:t>9</w:t>
      </w:r>
      <w:r w:rsidR="00970FBB">
        <w:fldChar w:fldCharType="end"/>
      </w:r>
      <w:r>
        <w:t>, with 1) the selection of target executable and test configuration, 2) the configuration of hardware counters to use, 3) the collection of measurements and, 4) the storage of result trace files.</w:t>
      </w:r>
    </w:p>
    <w:p w14:paraId="1EB358CA" w14:textId="77777777" w:rsidR="00B925F0" w:rsidRDefault="00B925F0" w:rsidP="00B925F0">
      <w:r>
        <w:t>Such experimental campaigns generate a rather large amount of raw data, making the direct statistical analysis quite difficult.</w:t>
      </w:r>
    </w:p>
    <w:p w14:paraId="6161FE32" w14:textId="77777777" w:rsidR="00B925F0" w:rsidRDefault="00B925F0" w:rsidP="00B925F0">
      <w:pPr>
        <w:pStyle w:val="Heading3"/>
      </w:pPr>
      <w:bookmarkStart w:id="157" w:name="_Toc60307887"/>
      <w:r>
        <w:t>METrICS in the TEACHING project</w:t>
      </w:r>
      <w:bookmarkEnd w:id="157"/>
    </w:p>
    <w:p w14:paraId="0761A294" w14:textId="77777777" w:rsidR="00B925F0" w:rsidRDefault="00B925F0" w:rsidP="00B925F0">
      <w:r>
        <w:t>Whereas METrICS has only be used so far for hardware and software characterization using statistical analysis techniques, the TEACHING project is an opportunity to couple METrICS and AI systems to learn the nominal behaviour of applications with regards to the hardware usage, allowing us to detect safety or security issues as deviation towards this nominal behaviour.</w:t>
      </w:r>
    </w:p>
    <w:p w14:paraId="47A6B625" w14:textId="154F6BF6" w:rsidR="00B925F0" w:rsidRDefault="00B925F0" w:rsidP="00B925F0">
      <w:r>
        <w:t>Some effort will be dedicated to port METrICS to the specific project hardware board and operating system. The hardware monito</w:t>
      </w:r>
      <w:r w:rsidR="00C372E1">
        <w:t>r</w:t>
      </w:r>
      <w:r>
        <w:t xml:space="preserve"> driver being ported to a classical </w:t>
      </w:r>
      <w:r w:rsidR="0001239E">
        <w:t>Linux</w:t>
      </w:r>
      <w:r>
        <w:t xml:space="preserve"> driver to fulfil the correct privilege requirements to configure the PMCs, and the collector partition being tuned into a </w:t>
      </w:r>
      <w:r w:rsidR="0001239E">
        <w:t>Linux</w:t>
      </w:r>
      <w:r>
        <w:t xml:space="preserve"> process that will collect the traces and, during the learning phase, feed </w:t>
      </w:r>
      <w:r w:rsidR="0001239E">
        <w:t>them</w:t>
      </w:r>
      <w:r>
        <w:t xml:space="preserve"> to a potentially external A</w:t>
      </w:r>
      <w:r w:rsidR="00C372E1">
        <w:t>I</w:t>
      </w:r>
      <w:r>
        <w:t xml:space="preserve"> systems to perform the learning of a “nominal behaviour”. During the operational phase, the real time trace will feed the embedded A</w:t>
      </w:r>
      <w:r w:rsidR="00C372E1">
        <w:t>I</w:t>
      </w:r>
      <w:r>
        <w:t xml:space="preserve"> system that should perform the corresponding inference to detect safety / security anomalies.</w:t>
      </w:r>
    </w:p>
    <w:p w14:paraId="231C6323" w14:textId="77777777" w:rsidR="003C32C5" w:rsidRDefault="003C32C5" w:rsidP="00B925F0"/>
    <w:p w14:paraId="36B83D1A" w14:textId="4619A986" w:rsidR="00686CFB" w:rsidRPr="005F27AC" w:rsidRDefault="001964EE" w:rsidP="00686CFB">
      <w:pPr>
        <w:pStyle w:val="Heading2"/>
        <w:rPr>
          <w:lang w:val="en-US"/>
        </w:rPr>
      </w:pPr>
      <w:bookmarkStart w:id="158" w:name="_Ref60267840"/>
      <w:bookmarkStart w:id="159" w:name="_Toc60307888"/>
      <w:r w:rsidRPr="005F27AC">
        <w:rPr>
          <w:lang w:val="en-US"/>
        </w:rPr>
        <w:t>Efficient p</w:t>
      </w:r>
      <w:r w:rsidR="00686CFB" w:rsidRPr="005F27AC">
        <w:rPr>
          <w:lang w:val="en-US"/>
        </w:rPr>
        <w:t xml:space="preserve">rocessing and </w:t>
      </w:r>
      <w:r w:rsidRPr="005F27AC">
        <w:rPr>
          <w:lang w:val="en-US"/>
        </w:rPr>
        <w:t>m</w:t>
      </w:r>
      <w:r w:rsidR="00686CFB" w:rsidRPr="005F27AC">
        <w:rPr>
          <w:lang w:val="en-US"/>
        </w:rPr>
        <w:t xml:space="preserve">anagement of </w:t>
      </w:r>
      <w:r w:rsidRPr="005F27AC">
        <w:rPr>
          <w:lang w:val="en-US"/>
        </w:rPr>
        <w:t>d</w:t>
      </w:r>
      <w:r w:rsidR="00686CFB" w:rsidRPr="005F27AC">
        <w:rPr>
          <w:lang w:val="en-US"/>
        </w:rPr>
        <w:t xml:space="preserve">ata </w:t>
      </w:r>
      <w:r w:rsidRPr="005F27AC">
        <w:rPr>
          <w:lang w:val="en-US"/>
        </w:rPr>
        <w:t>s</w:t>
      </w:r>
      <w:r w:rsidR="00686CFB" w:rsidRPr="005F27AC">
        <w:rPr>
          <w:lang w:val="en-US"/>
        </w:rPr>
        <w:t>treams</w:t>
      </w:r>
      <w:bookmarkEnd w:id="158"/>
      <w:bookmarkEnd w:id="159"/>
    </w:p>
    <w:p w14:paraId="74575BFE" w14:textId="6732399B" w:rsidR="321859DA" w:rsidRDefault="321859DA" w:rsidP="4C538993">
      <w:r w:rsidRPr="4C538993">
        <w:rPr>
          <w:szCs w:val="24"/>
        </w:rPr>
        <w:t xml:space="preserve">Several </w:t>
      </w:r>
      <w:r w:rsidRPr="4C538993">
        <w:rPr>
          <w:i/>
          <w:iCs/>
          <w:szCs w:val="24"/>
        </w:rPr>
        <w:t>Stream Processing Systems</w:t>
      </w:r>
      <w:r w:rsidRPr="4C538993">
        <w:rPr>
          <w:szCs w:val="24"/>
        </w:rPr>
        <w:t xml:space="preserve"> (SPS) exist and have popularity in the research community. Some of them belong to the Apache umbrella and are well-established framework for stream processing on heterogeneous machines. In particular, they </w:t>
      </w:r>
      <w:r w:rsidR="00C372E1">
        <w:rPr>
          <w:szCs w:val="24"/>
        </w:rPr>
        <w:t xml:space="preserve">target </w:t>
      </w:r>
      <w:r w:rsidRPr="4C538993">
        <w:rPr>
          <w:szCs w:val="24"/>
        </w:rPr>
        <w:t xml:space="preserve">physical clusters as well as traditional cloud environments with specific run-time mechanisms for scheduling and fault-tolerance designed traditional infrastructured distributed-memory architectures (e.g., clusters). </w:t>
      </w:r>
      <w:r w:rsidR="00661DF6">
        <w:rPr>
          <w:szCs w:val="24"/>
        </w:rPr>
        <w:t xml:space="preserve">During the </w:t>
      </w:r>
      <w:r w:rsidRPr="4C538993">
        <w:rPr>
          <w:szCs w:val="24"/>
        </w:rPr>
        <w:t xml:space="preserve">first </w:t>
      </w:r>
      <w:r w:rsidR="00661DF6">
        <w:rPr>
          <w:szCs w:val="24"/>
        </w:rPr>
        <w:t>part</w:t>
      </w:r>
      <w:r w:rsidRPr="4C538993">
        <w:rPr>
          <w:szCs w:val="24"/>
        </w:rPr>
        <w:t xml:space="preserve"> of the </w:t>
      </w:r>
      <w:r w:rsidR="00301583">
        <w:rPr>
          <w:szCs w:val="24"/>
        </w:rPr>
        <w:t xml:space="preserve">project </w:t>
      </w:r>
      <w:r w:rsidRPr="4C538993">
        <w:rPr>
          <w:szCs w:val="24"/>
        </w:rPr>
        <w:t>activit</w:t>
      </w:r>
      <w:r w:rsidR="00301583">
        <w:rPr>
          <w:szCs w:val="24"/>
        </w:rPr>
        <w:t>ies</w:t>
      </w:r>
      <w:r w:rsidRPr="4C538993">
        <w:rPr>
          <w:szCs w:val="24"/>
        </w:rPr>
        <w:t xml:space="preserve">, we have practiced with two of them: </w:t>
      </w:r>
      <w:r w:rsidRPr="4C538993">
        <w:rPr>
          <w:i/>
          <w:iCs/>
          <w:szCs w:val="24"/>
        </w:rPr>
        <w:t>Apache Storm</w:t>
      </w:r>
      <w:r w:rsidRPr="4C538993">
        <w:rPr>
          <w:szCs w:val="24"/>
        </w:rPr>
        <w:t xml:space="preserve"> and </w:t>
      </w:r>
      <w:r w:rsidRPr="4C538993">
        <w:rPr>
          <w:i/>
          <w:iCs/>
          <w:szCs w:val="24"/>
        </w:rPr>
        <w:t>Apache Flink</w:t>
      </w:r>
      <w:r w:rsidRPr="4C538993">
        <w:rPr>
          <w:szCs w:val="24"/>
        </w:rPr>
        <w:t xml:space="preserve">. In order to give a first general evaluation of these two tools, we will describe their programming model and runtime in the next </w:t>
      </w:r>
      <w:r w:rsidR="00C372E1">
        <w:rPr>
          <w:szCs w:val="24"/>
        </w:rPr>
        <w:t>subsections</w:t>
      </w:r>
      <w:r w:rsidRPr="4C538993">
        <w:rPr>
          <w:szCs w:val="24"/>
        </w:rPr>
        <w:t xml:space="preserve">, furthermore, we provide a first preliminary evaluation of their performance with some final considerations about the need of SPSs oriented for being executed on edge/embedded resources like the one in the TEACHING environment. </w:t>
      </w:r>
    </w:p>
    <w:p w14:paraId="0021BDD7" w14:textId="70A1C140" w:rsidR="321859DA" w:rsidRDefault="321859DA" w:rsidP="0001239E">
      <w:pPr>
        <w:pStyle w:val="Heading3"/>
      </w:pPr>
      <w:bookmarkStart w:id="160" w:name="_Toc60307889"/>
      <w:r w:rsidRPr="4C538993">
        <w:lastRenderedPageBreak/>
        <w:t>Apache Storm</w:t>
      </w:r>
      <w:bookmarkEnd w:id="160"/>
    </w:p>
    <w:p w14:paraId="0BF35009" w14:textId="3D979BF0" w:rsidR="321859DA" w:rsidRDefault="321859DA" w:rsidP="4C538993">
      <w:r w:rsidRPr="4C538993">
        <w:rPr>
          <w:szCs w:val="24"/>
        </w:rPr>
        <w:t>Apache Storm is a distributed stream processing computation framework designed to process unbounded streams of tuples (structured records of attributes). It has been acquired, developed then eventually open sourced by Twitter</w:t>
      </w:r>
      <w:r w:rsidR="007D1BB7">
        <w:rPr>
          <w:rStyle w:val="FootnoteReference"/>
          <w:szCs w:val="24"/>
        </w:rPr>
        <w:footnoteReference w:id="83"/>
      </w:r>
      <w:r w:rsidRPr="4C538993">
        <w:rPr>
          <w:szCs w:val="24"/>
        </w:rPr>
        <w:t xml:space="preserve">. From the programming model perspective, it adopts a compositional API where the developer builds a graph of interconnected streaming transformations called </w:t>
      </w:r>
      <w:r w:rsidRPr="4C538993">
        <w:rPr>
          <w:i/>
          <w:iCs/>
          <w:szCs w:val="24"/>
        </w:rPr>
        <w:t>topology</w:t>
      </w:r>
      <w:r w:rsidRPr="4C538993">
        <w:rPr>
          <w:szCs w:val="24"/>
        </w:rPr>
        <w:t xml:space="preserve">. Supported transformations are of two types: </w:t>
      </w:r>
      <w:r w:rsidRPr="4C538993">
        <w:rPr>
          <w:i/>
          <w:iCs/>
          <w:szCs w:val="24"/>
        </w:rPr>
        <w:t>spouts</w:t>
      </w:r>
      <w:r w:rsidRPr="4C538993">
        <w:rPr>
          <w:szCs w:val="24"/>
        </w:rPr>
        <w:t xml:space="preserve"> are the data sources, they take no inputs and generate one or more outputs; </w:t>
      </w:r>
      <w:r w:rsidRPr="4C538993">
        <w:rPr>
          <w:i/>
          <w:iCs/>
          <w:szCs w:val="24"/>
        </w:rPr>
        <w:t>bolts</w:t>
      </w:r>
      <w:r w:rsidRPr="4C538993">
        <w:rPr>
          <w:szCs w:val="24"/>
        </w:rPr>
        <w:t xml:space="preserve"> process the incoming tuples and pass them to the next set of downstream bolts or simply end the computation, thus behaving as sinks.</w:t>
      </w:r>
      <w:r w:rsidRPr="4C538993">
        <w:rPr>
          <w:color w:val="000000" w:themeColor="text1"/>
          <w:sz w:val="29"/>
          <w:szCs w:val="29"/>
        </w:rPr>
        <w:t xml:space="preserve"> </w:t>
      </w:r>
      <w:r w:rsidRPr="4C538993">
        <w:rPr>
          <w:szCs w:val="24"/>
        </w:rPr>
        <w:t xml:space="preserve">Data flows from producer spouts/bolts to consumer bolts using one of the several types of </w:t>
      </w:r>
      <w:r w:rsidRPr="4C538993">
        <w:rPr>
          <w:i/>
          <w:iCs/>
          <w:szCs w:val="24"/>
        </w:rPr>
        <w:t>partitioning strategies</w:t>
      </w:r>
      <w:r w:rsidRPr="4C538993">
        <w:rPr>
          <w:szCs w:val="24"/>
        </w:rPr>
        <w:t xml:space="preserve"> at disposal, such as: random partitioning of tuples (</w:t>
      </w:r>
      <w:r w:rsidRPr="4C538993">
        <w:rPr>
          <w:i/>
          <w:iCs/>
          <w:szCs w:val="24"/>
        </w:rPr>
        <w:t>shuffle grouping</w:t>
      </w:r>
      <w:r w:rsidRPr="4C538993">
        <w:rPr>
          <w:szCs w:val="24"/>
        </w:rPr>
        <w:t>), partitioning based on a subset of the tuple fields (</w:t>
      </w:r>
      <w:r w:rsidRPr="4C538993">
        <w:rPr>
          <w:i/>
          <w:iCs/>
          <w:szCs w:val="24"/>
        </w:rPr>
        <w:t>fields grouping</w:t>
      </w:r>
      <w:r w:rsidRPr="4C538993">
        <w:rPr>
          <w:szCs w:val="24"/>
        </w:rPr>
        <w:t>), broadcasting to all the consumer instances (</w:t>
      </w:r>
      <w:r w:rsidRPr="4C538993">
        <w:rPr>
          <w:i/>
          <w:iCs/>
          <w:szCs w:val="24"/>
        </w:rPr>
        <w:t>all grouping</w:t>
      </w:r>
      <w:r w:rsidRPr="4C538993">
        <w:rPr>
          <w:szCs w:val="24"/>
        </w:rPr>
        <w:t>), and others. The logic to interconnect spouts and bolts and to choose the right partitioning policies is left to the programmer. Developers are in charge of implementing the business logic of the components usually by specializing several base classes (the API is available in Java/Scala) provided by the framework, then they use the TopologyBuilder class to build the actual topology.</w:t>
      </w:r>
    </w:p>
    <w:p w14:paraId="50717FFF" w14:textId="100500EE" w:rsidR="321859DA" w:rsidRDefault="321859DA" w:rsidP="4C538993">
      <w:r w:rsidRPr="4C538993">
        <w:rPr>
          <w:szCs w:val="24"/>
        </w:rPr>
        <w:t xml:space="preserve">Storm usually runs on a distributed cluster and clients submit topologies to a master node, which is called the </w:t>
      </w:r>
      <w:r w:rsidRPr="4C538993">
        <w:rPr>
          <w:i/>
          <w:iCs/>
          <w:szCs w:val="24"/>
        </w:rPr>
        <w:t>Nimbus</w:t>
      </w:r>
      <w:r w:rsidRPr="4C538993">
        <w:rPr>
          <w:szCs w:val="24"/>
        </w:rPr>
        <w:t xml:space="preserve">. Nimbus is responsible for distributing and coordinating the execution of the topology over the cluster machines. The actual work is done by so-called </w:t>
      </w:r>
      <w:r w:rsidRPr="4C538993">
        <w:rPr>
          <w:i/>
          <w:iCs/>
          <w:szCs w:val="24"/>
        </w:rPr>
        <w:t>worker</w:t>
      </w:r>
      <w:r w:rsidRPr="4C538993">
        <w:rPr>
          <w:szCs w:val="24"/>
        </w:rPr>
        <w:t xml:space="preserve"> </w:t>
      </w:r>
      <w:r w:rsidRPr="4C538993">
        <w:rPr>
          <w:i/>
          <w:iCs/>
          <w:szCs w:val="24"/>
        </w:rPr>
        <w:t>nodes</w:t>
      </w:r>
      <w:r w:rsidRPr="4C538993">
        <w:rPr>
          <w:szCs w:val="24"/>
        </w:rPr>
        <w:t>. Each worker node runs one or more worker processes (each is a separated JVM). Each worker process executes spouts/bolts of a single topology by using separated threads called Executors. Each executor can run one or more replicas (tasks) of the same spout/bolt in the topology. Storm adopts this additional logical parallel concept of tasks (in addition to executor threads) to give more flexibility to application developers. Indeed, the number of executor threads can be changed at runtime while the number of tasks is fixed, to give the opportunity to scale the topology without having to shut the system down.</w:t>
      </w:r>
    </w:p>
    <w:p w14:paraId="395A49F1" w14:textId="178FC7E8" w:rsidR="321859DA" w:rsidRDefault="321859DA" w:rsidP="4C538993">
      <w:r w:rsidRPr="4C538993">
        <w:rPr>
          <w:color w:val="000000" w:themeColor="text1"/>
          <w:szCs w:val="24"/>
          <w:lang w:val="en-US"/>
        </w:rPr>
        <w:t xml:space="preserve">From the infrastructural viewpoint, each worker node run a supervisor </w:t>
      </w:r>
      <w:r w:rsidR="00661DF6" w:rsidRPr="4C538993">
        <w:rPr>
          <w:color w:val="000000" w:themeColor="text1"/>
          <w:szCs w:val="24"/>
          <w:lang w:val="en-US"/>
        </w:rPr>
        <w:t>daemon</w:t>
      </w:r>
      <w:r w:rsidRPr="4C538993">
        <w:rPr>
          <w:color w:val="000000" w:themeColor="text1"/>
          <w:szCs w:val="24"/>
          <w:lang w:val="en-US"/>
        </w:rPr>
        <w:t xml:space="preserve"> interacting with Nimbus (it is a master-worker architecture). The cluster state is maintained by </w:t>
      </w:r>
      <w:r w:rsidR="00661DF6" w:rsidRPr="4C538993">
        <w:rPr>
          <w:color w:val="000000" w:themeColor="text1"/>
          <w:szCs w:val="24"/>
          <w:lang w:val="en-US"/>
        </w:rPr>
        <w:t>Zookeeper</w:t>
      </w:r>
      <w:r w:rsidRPr="4C538993">
        <w:rPr>
          <w:color w:val="000000" w:themeColor="text1"/>
          <w:szCs w:val="24"/>
          <w:lang w:val="en-US"/>
        </w:rPr>
        <w:t xml:space="preserve"> (an open-source distributed key-value store), and Nimbus is responsible for scheduling the topologies on the worker nodes and monitoring the progress of the tuples flowing through the topology.</w:t>
      </w:r>
    </w:p>
    <w:p w14:paraId="62359C1A" w14:textId="50C3A45F" w:rsidR="00E10D68" w:rsidRPr="00661DF6" w:rsidRDefault="321859DA" w:rsidP="4C538993">
      <w:pPr>
        <w:rPr>
          <w:color w:val="000000" w:themeColor="text1"/>
          <w:szCs w:val="24"/>
          <w:lang w:val="en-US"/>
        </w:rPr>
      </w:pPr>
      <w:r w:rsidRPr="4C538993">
        <w:rPr>
          <w:color w:val="000000" w:themeColor="text1"/>
          <w:szCs w:val="24"/>
          <w:lang w:val="en-US"/>
        </w:rPr>
        <w:t xml:space="preserve">As for all the distributed SPS, Storm provides some sort of delivery guarantees. To exploit them, some mechanisms must be explicitly used by the programmer during the development of topologies: anchoring and acking. The former happens when a new tuple is emitted by a spout, Storm generates a unique message identifier for it and starts keeping track of the not-yet-acked tuple, then when a downstream bolt has finished processing the incoming tuple, it acks the message using one particular API call to signal that, in case of failure, the work up to that message has been safely processed. Otherwise, after a certain timeout the tuple is emitted again by the spout (thus providing a so-called </w:t>
      </w:r>
      <w:r w:rsidRPr="4C538993">
        <w:rPr>
          <w:i/>
          <w:iCs/>
          <w:color w:val="000000" w:themeColor="text1"/>
          <w:szCs w:val="24"/>
          <w:lang w:val="en-US"/>
        </w:rPr>
        <w:t>at-least-one</w:t>
      </w:r>
      <w:r w:rsidRPr="4C538993">
        <w:rPr>
          <w:color w:val="000000" w:themeColor="text1"/>
          <w:szCs w:val="24"/>
          <w:lang w:val="en-US"/>
        </w:rPr>
        <w:t xml:space="preserve"> semantics).</w:t>
      </w:r>
    </w:p>
    <w:p w14:paraId="136732DE" w14:textId="2F193F2B" w:rsidR="321859DA" w:rsidRDefault="321859DA" w:rsidP="00661DF6">
      <w:pPr>
        <w:pStyle w:val="Heading3"/>
      </w:pPr>
      <w:bookmarkStart w:id="161" w:name="_Toc60307890"/>
      <w:r w:rsidRPr="4C538993">
        <w:t>Apache Flink</w:t>
      </w:r>
      <w:bookmarkEnd w:id="161"/>
    </w:p>
    <w:p w14:paraId="022FB3B0" w14:textId="0E94A62A" w:rsidR="321859DA" w:rsidRDefault="321859DA" w:rsidP="4C538993">
      <w:r w:rsidRPr="4C538993">
        <w:rPr>
          <w:color w:val="000000" w:themeColor="text1"/>
          <w:szCs w:val="24"/>
          <w:lang w:val="en-US"/>
        </w:rPr>
        <w:t xml:space="preserve">Apache Flink is a SPS developed by the Apache Software Foundation providing both streaming and batch processing with a unified API. Flink provides binding for several languages in </w:t>
      </w:r>
      <w:r w:rsidRPr="4C538993">
        <w:rPr>
          <w:color w:val="000000" w:themeColor="text1"/>
          <w:szCs w:val="24"/>
          <w:lang w:val="en-US"/>
        </w:rPr>
        <w:lastRenderedPageBreak/>
        <w:t xml:space="preserve">addition to Java, such as Python and SQL. In the description, we will focus on the streaming capabilities of the framework, since they are of interest for the </w:t>
      </w:r>
      <w:r w:rsidR="00301583">
        <w:rPr>
          <w:color w:val="000000" w:themeColor="text1"/>
          <w:szCs w:val="24"/>
          <w:lang w:val="en-US"/>
        </w:rPr>
        <w:t>project</w:t>
      </w:r>
      <w:r w:rsidRPr="4C538993">
        <w:rPr>
          <w:color w:val="000000" w:themeColor="text1"/>
          <w:szCs w:val="24"/>
          <w:lang w:val="en-US"/>
        </w:rPr>
        <w:t xml:space="preserve"> activities.</w:t>
      </w:r>
    </w:p>
    <w:p w14:paraId="229281F2" w14:textId="0AF476B1" w:rsidR="321859DA" w:rsidRDefault="321859DA" w:rsidP="4C538993">
      <w:r w:rsidRPr="4C538993">
        <w:rPr>
          <w:color w:val="000000" w:themeColor="text1"/>
          <w:szCs w:val="24"/>
          <w:lang w:val="en-US"/>
        </w:rPr>
        <w:t xml:space="preserve">The programming model offered by Flink is based on data transformations exposed through a fluent interface which, opposed to Storm, is strongly typed and has a declarative style. Eventually, the declarative program is mapped to a dataflow graph and deployed to a Flink cluster or to a single node instance. Developers extend the classes provided by the framework to implement their solution, e.g., by implementing the business logic code of data transformations connected in pipeline. In the Flink jargon, a </w:t>
      </w:r>
      <w:r w:rsidRPr="4C538993">
        <w:rPr>
          <w:i/>
          <w:iCs/>
          <w:color w:val="000000" w:themeColor="text1"/>
          <w:szCs w:val="24"/>
          <w:lang w:val="en-US"/>
        </w:rPr>
        <w:t>task</w:t>
      </w:r>
      <w:r w:rsidRPr="4C538993">
        <w:rPr>
          <w:color w:val="000000" w:themeColor="text1"/>
          <w:szCs w:val="24"/>
          <w:lang w:val="en-US"/>
        </w:rPr>
        <w:t xml:space="preserve"> represents a single logical operator which can be replicated in one or more subtasks which in turn are mapped directly onto threads executed by one or more JVMs (called TaskManagers) provided that there are enough </w:t>
      </w:r>
      <w:r w:rsidRPr="4C538993">
        <w:rPr>
          <w:i/>
          <w:iCs/>
          <w:color w:val="000000" w:themeColor="text1"/>
          <w:szCs w:val="24"/>
          <w:lang w:val="en-US"/>
        </w:rPr>
        <w:t>slots</w:t>
      </w:r>
      <w:r w:rsidRPr="4C538993">
        <w:rPr>
          <w:color w:val="000000" w:themeColor="text1"/>
          <w:szCs w:val="24"/>
          <w:lang w:val="en-US"/>
        </w:rPr>
        <w:t xml:space="preserve"> available (slots are abstract entities that are used for sharing the resources of a JVM, like the heap memory). Indeed, the number of slots determines the maximum achievable parallelism, which in case of computationally intensive tasks should not exceed the number of CPU cores/threads. Furthermore, Flink can be configured to execute more subtasks (operator replicas) on the same thread by using the so-called </w:t>
      </w:r>
      <w:r w:rsidRPr="4C538993">
        <w:rPr>
          <w:i/>
          <w:iCs/>
          <w:color w:val="000000" w:themeColor="text1"/>
          <w:szCs w:val="24"/>
          <w:lang w:val="en-US"/>
        </w:rPr>
        <w:t>operator chaining</w:t>
      </w:r>
      <w:r w:rsidRPr="4C538993">
        <w:rPr>
          <w:color w:val="000000" w:themeColor="text1"/>
          <w:szCs w:val="24"/>
          <w:lang w:val="en-US"/>
        </w:rPr>
        <w:t xml:space="preserve"> optimization.</w:t>
      </w:r>
    </w:p>
    <w:p w14:paraId="5A23C8D4" w14:textId="1AAB432F" w:rsidR="321859DA" w:rsidRDefault="321859DA" w:rsidP="4C538993">
      <w:r w:rsidRPr="4C538993">
        <w:rPr>
          <w:color w:val="000000" w:themeColor="text1"/>
          <w:szCs w:val="24"/>
          <w:lang w:val="en-US"/>
        </w:rPr>
        <w:t>Flink has a completely distributed architecture mainly targeting clusters of heterogeneous nodes. Its runtime consists of two types of processes</w:t>
      </w:r>
      <w:r w:rsidR="007D1BB7">
        <w:rPr>
          <w:rStyle w:val="FootnoteReference"/>
          <w:color w:val="000000" w:themeColor="text1"/>
          <w:szCs w:val="24"/>
          <w:lang w:val="en-US"/>
        </w:rPr>
        <w:footnoteReference w:id="84"/>
      </w:r>
      <w:r w:rsidRPr="4C538993">
        <w:rPr>
          <w:color w:val="000000" w:themeColor="text1"/>
          <w:szCs w:val="24"/>
          <w:lang w:val="en-US"/>
        </w:rPr>
        <w:t xml:space="preserve">. </w:t>
      </w:r>
      <w:r w:rsidRPr="4C538993">
        <w:rPr>
          <w:i/>
          <w:iCs/>
          <w:color w:val="000000" w:themeColor="text1"/>
          <w:szCs w:val="24"/>
          <w:lang w:val="en-US"/>
        </w:rPr>
        <w:t>JobManagers</w:t>
      </w:r>
      <w:r w:rsidRPr="4C538993">
        <w:rPr>
          <w:color w:val="000000" w:themeColor="text1"/>
          <w:szCs w:val="24"/>
          <w:lang w:val="en-US"/>
        </w:rPr>
        <w:t xml:space="preserve"> coordinate the distributed execution. They schedule tasks onto the resources and coordinate the fault-tolerance protocols provided by the SPS. JabManager act as master of a master-slave architecture, and can be replicated in multiple entities for reliability reasons. The second kind of processes are TaskManager. They are in charge of executing tasks (or more specifically, the subtasks) of a dataflow graph, and buffering and exchanging the data streams. TaskManager processes are distributed among the machines of the Flink cluster. Under the hood, these processes are actors of the Akka framework [X], which provides the backbone of the Flink communication system. In addition, the JobClient submits jobs to the JobManager and waits for the result.</w:t>
      </w:r>
    </w:p>
    <w:p w14:paraId="022391AD" w14:textId="78CD4F53" w:rsidR="00E10D68" w:rsidRPr="00D20F4E" w:rsidRDefault="321859DA" w:rsidP="4C538993">
      <w:pPr>
        <w:rPr>
          <w:color w:val="000000" w:themeColor="text1"/>
          <w:szCs w:val="24"/>
          <w:lang w:val="en-US"/>
        </w:rPr>
      </w:pPr>
      <w:r w:rsidRPr="4C538993">
        <w:rPr>
          <w:color w:val="000000" w:themeColor="text1"/>
          <w:szCs w:val="24"/>
          <w:lang w:val="en-US"/>
        </w:rPr>
        <w:t>Flink implements fault tolerance using a combination of stream replay and checkpointing</w:t>
      </w:r>
      <w:r w:rsidR="007D1BB7">
        <w:rPr>
          <w:rStyle w:val="FootnoteReference"/>
          <w:color w:val="000000" w:themeColor="text1"/>
          <w:szCs w:val="24"/>
          <w:lang w:val="en-US"/>
        </w:rPr>
        <w:footnoteReference w:id="85"/>
      </w:r>
      <w:r w:rsidRPr="4C538993">
        <w:rPr>
          <w:color w:val="000000" w:themeColor="text1"/>
          <w:szCs w:val="24"/>
          <w:lang w:val="en-US"/>
        </w:rPr>
        <w:t xml:space="preserve">. A </w:t>
      </w:r>
      <w:r w:rsidRPr="4C538993">
        <w:rPr>
          <w:i/>
          <w:iCs/>
          <w:color w:val="000000" w:themeColor="text1"/>
          <w:szCs w:val="24"/>
          <w:lang w:val="en-US"/>
        </w:rPr>
        <w:t>checkpoint</w:t>
      </w:r>
      <w:r w:rsidRPr="4C538993">
        <w:rPr>
          <w:color w:val="000000" w:themeColor="text1"/>
          <w:szCs w:val="24"/>
          <w:lang w:val="en-US"/>
        </w:rPr>
        <w:t xml:space="preserve"> is related to a specific point in each of the input streams along with the corresponding state for each operator. A streaming dataflow can be resumed from a checkpoint while maintaining consistency (</w:t>
      </w:r>
      <w:r w:rsidRPr="4C538993">
        <w:rPr>
          <w:i/>
          <w:iCs/>
          <w:color w:val="000000" w:themeColor="text1"/>
          <w:szCs w:val="24"/>
          <w:lang w:val="en-US"/>
        </w:rPr>
        <w:t>exactly-once</w:t>
      </w:r>
      <w:r w:rsidRPr="4C538993">
        <w:rPr>
          <w:color w:val="000000" w:themeColor="text1"/>
          <w:szCs w:val="24"/>
          <w:lang w:val="en-US"/>
        </w:rPr>
        <w:t xml:space="preserve"> processing semantics) by restoring the state of the operators and replaying the events from the point of the checkpoint. The distributed snapshotting used by Flink is implemented using </w:t>
      </w:r>
      <w:r w:rsidRPr="4C538993">
        <w:rPr>
          <w:i/>
          <w:iCs/>
          <w:color w:val="000000" w:themeColor="text1"/>
          <w:szCs w:val="24"/>
          <w:lang w:val="en-US"/>
        </w:rPr>
        <w:t>stream barriers</w:t>
      </w:r>
      <w:r w:rsidR="00136A6E">
        <w:rPr>
          <w:rStyle w:val="FootnoteReference"/>
          <w:i/>
          <w:iCs/>
          <w:color w:val="000000" w:themeColor="text1"/>
          <w:szCs w:val="24"/>
          <w:lang w:val="en-US"/>
        </w:rPr>
        <w:footnoteReference w:id="86"/>
      </w:r>
      <w:r w:rsidRPr="4C538993">
        <w:rPr>
          <w:color w:val="000000" w:themeColor="text1"/>
          <w:szCs w:val="24"/>
          <w:lang w:val="en-US"/>
        </w:rPr>
        <w:t xml:space="preserve">. These barriers are injected into the data stream and flow with the records as part of it. A barrier separates the records in the data stream into the set of records that goes into the current snapshot, and the records that go into the next snapshot.  When an intermediate operator has received a barrier for snapshot </w:t>
      </w:r>
      <w:r w:rsidRPr="4C538993">
        <w:rPr>
          <w:i/>
          <w:iCs/>
          <w:color w:val="000000" w:themeColor="text1"/>
          <w:szCs w:val="24"/>
          <w:lang w:val="en-US"/>
        </w:rPr>
        <w:t>n</w:t>
      </w:r>
      <w:r w:rsidRPr="4C538993">
        <w:rPr>
          <w:color w:val="000000" w:themeColor="text1"/>
          <w:szCs w:val="24"/>
          <w:lang w:val="en-US"/>
        </w:rPr>
        <w:t xml:space="preserve"> from all of its input streams, it emits a barrier message conveying the identifier </w:t>
      </w:r>
      <w:r w:rsidRPr="4C538993">
        <w:rPr>
          <w:i/>
          <w:iCs/>
          <w:color w:val="000000" w:themeColor="text1"/>
          <w:szCs w:val="24"/>
          <w:lang w:val="en-US"/>
        </w:rPr>
        <w:t>n</w:t>
      </w:r>
      <w:r w:rsidRPr="4C538993">
        <w:rPr>
          <w:color w:val="000000" w:themeColor="text1"/>
          <w:szCs w:val="24"/>
          <w:lang w:val="en-US"/>
        </w:rPr>
        <w:t xml:space="preserve"> to all of its outgoing streams. Once a sink operator receives the barrier </w:t>
      </w:r>
      <w:r w:rsidRPr="4C538993">
        <w:rPr>
          <w:i/>
          <w:iCs/>
          <w:color w:val="000000" w:themeColor="text1"/>
          <w:szCs w:val="24"/>
          <w:lang w:val="en-US"/>
        </w:rPr>
        <w:t>n</w:t>
      </w:r>
      <w:r w:rsidRPr="4C538993">
        <w:rPr>
          <w:color w:val="000000" w:themeColor="text1"/>
          <w:szCs w:val="24"/>
          <w:lang w:val="en-US"/>
        </w:rPr>
        <w:t xml:space="preserve"> from all of its input streams, it acknowledges that snapshot </w:t>
      </w:r>
      <w:r w:rsidRPr="4C538993">
        <w:rPr>
          <w:i/>
          <w:iCs/>
          <w:color w:val="000000" w:themeColor="text1"/>
          <w:szCs w:val="24"/>
          <w:lang w:val="en-US"/>
        </w:rPr>
        <w:t>n</w:t>
      </w:r>
      <w:r w:rsidRPr="4C538993">
        <w:rPr>
          <w:color w:val="000000" w:themeColor="text1"/>
          <w:szCs w:val="24"/>
          <w:lang w:val="en-US"/>
        </w:rPr>
        <w:t xml:space="preserve"> to the checkpoint coordinator. After all sinks have acknowledged a snapshot, it is considered complete.</w:t>
      </w:r>
    </w:p>
    <w:p w14:paraId="579033C4" w14:textId="3B058FD3" w:rsidR="321859DA" w:rsidRDefault="321859DA" w:rsidP="00D20F4E">
      <w:pPr>
        <w:pStyle w:val="Heading3"/>
      </w:pPr>
      <w:bookmarkStart w:id="162" w:name="_Toc60307891"/>
      <w:r w:rsidRPr="4C538993">
        <w:rPr>
          <w:lang w:val="en-US"/>
        </w:rPr>
        <w:lastRenderedPageBreak/>
        <w:t>WindFlow</w:t>
      </w:r>
      <w:bookmarkEnd w:id="162"/>
    </w:p>
    <w:p w14:paraId="35142DDA" w14:textId="41B03A51" w:rsidR="321859DA" w:rsidRDefault="00C372E1" w:rsidP="4C538993">
      <w:r>
        <w:rPr>
          <w:color w:val="000000" w:themeColor="text1"/>
          <w:szCs w:val="24"/>
          <w:lang w:val="en-US"/>
        </w:rPr>
        <w:t>T</w:t>
      </w:r>
      <w:r w:rsidR="321859DA" w:rsidRPr="4C538993">
        <w:rPr>
          <w:color w:val="000000" w:themeColor="text1"/>
          <w:szCs w:val="24"/>
          <w:lang w:val="en-US"/>
        </w:rPr>
        <w:t>raditional SPSs are far from being efficient where a single machine is concerned. Furthermore, their run-time systems have not been designed by taking into account the features of a highly heterogeneous computing environment like the one of the TEACHING eco-system, featuring embedded devices with power-limited capabilities. Furthermore, such traditional tools do not have support to co-processors like GPUs and FPGAs.</w:t>
      </w:r>
    </w:p>
    <w:p w14:paraId="7A56F5D6" w14:textId="1D3C1408" w:rsidR="321859DA" w:rsidRDefault="321859DA" w:rsidP="4C538993">
      <w:pPr>
        <w:rPr>
          <w:color w:val="000000" w:themeColor="text1"/>
          <w:szCs w:val="24"/>
          <w:lang w:val="en-US"/>
        </w:rPr>
      </w:pPr>
      <w:r w:rsidRPr="4C538993">
        <w:rPr>
          <w:color w:val="000000" w:themeColor="text1"/>
          <w:szCs w:val="24"/>
          <w:lang w:val="en-US"/>
        </w:rPr>
        <w:t xml:space="preserve">For these reasons, </w:t>
      </w:r>
      <w:r w:rsidR="00A84654">
        <w:rPr>
          <w:color w:val="000000" w:themeColor="text1"/>
          <w:szCs w:val="24"/>
          <w:lang w:val="en-US"/>
        </w:rPr>
        <w:t>our activities</w:t>
      </w:r>
      <w:r w:rsidRPr="4C538993">
        <w:rPr>
          <w:color w:val="000000" w:themeColor="text1"/>
          <w:szCs w:val="24"/>
          <w:lang w:val="en-US"/>
        </w:rPr>
        <w:t xml:space="preserve"> are focused on selecting and even implementing from scratch suitable streaming libraries for achieving the goals and challenges of the project. Although traditional SPSs will remain valuable as a baseline, we are investigating the use of streaming libraries developed internally by the UNIPI team, and in particular the WindFlow</w:t>
      </w:r>
      <w:r w:rsidR="00136A6E">
        <w:rPr>
          <w:rStyle w:val="FootnoteReference"/>
          <w:color w:val="000000" w:themeColor="text1"/>
          <w:szCs w:val="24"/>
          <w:lang w:val="en-US"/>
        </w:rPr>
        <w:footnoteReference w:id="87"/>
      </w:r>
      <w:r w:rsidRPr="4C538993">
        <w:rPr>
          <w:color w:val="000000" w:themeColor="text1"/>
          <w:szCs w:val="24"/>
          <w:lang w:val="en-US"/>
        </w:rPr>
        <w:t xml:space="preserve"> C++17 library. This research library adopts a </w:t>
      </w:r>
      <w:r w:rsidRPr="4C538993">
        <w:rPr>
          <w:i/>
          <w:iCs/>
          <w:color w:val="000000" w:themeColor="text1"/>
          <w:szCs w:val="24"/>
          <w:lang w:val="en-US"/>
        </w:rPr>
        <w:t>skeletal</w:t>
      </w:r>
      <w:r w:rsidRPr="4C538993">
        <w:rPr>
          <w:color w:val="000000" w:themeColor="text1"/>
          <w:szCs w:val="24"/>
          <w:lang w:val="en-US"/>
        </w:rPr>
        <w:t xml:space="preserve"> approach to stream processing, where a rich set of predefined operators is provided to the developer such as Map, Filter, FlatMap, Accumulators and window-based aggregators. Under the hood, WindFlow uses FastFlow</w:t>
      </w:r>
      <w:r w:rsidR="00136A6E">
        <w:rPr>
          <w:rStyle w:val="FootnoteReference"/>
          <w:color w:val="000000" w:themeColor="text1"/>
          <w:szCs w:val="24"/>
          <w:lang w:val="en-US"/>
        </w:rPr>
        <w:footnoteReference w:id="88"/>
      </w:r>
      <w:r w:rsidRPr="4C538993">
        <w:rPr>
          <w:color w:val="000000" w:themeColor="text1"/>
          <w:szCs w:val="24"/>
          <w:lang w:val="en-US"/>
        </w:rPr>
        <w:t xml:space="preserve">, a C++ parallel programming framework that provides a number of </w:t>
      </w:r>
      <w:r w:rsidRPr="4C538993">
        <w:rPr>
          <w:i/>
          <w:iCs/>
          <w:color w:val="000000" w:themeColor="text1"/>
          <w:szCs w:val="24"/>
          <w:lang w:val="en-US"/>
        </w:rPr>
        <w:t>parallel building blocks</w:t>
      </w:r>
      <w:r w:rsidRPr="4C538993">
        <w:rPr>
          <w:color w:val="000000" w:themeColor="text1"/>
          <w:szCs w:val="24"/>
          <w:lang w:val="en-US"/>
        </w:rPr>
        <w:t xml:space="preserve"> which are in turn built upon a low-level runtime support based on non-blocking multi-threading with lock-less synchronizations. From the API perspective, WindFlow provides a specific construct called </w:t>
      </w:r>
      <w:r w:rsidRPr="4C538993">
        <w:rPr>
          <w:i/>
          <w:iCs/>
          <w:color w:val="000000" w:themeColor="text1"/>
          <w:szCs w:val="24"/>
          <w:lang w:val="en-US"/>
        </w:rPr>
        <w:t>MultiPipe</w:t>
      </w:r>
      <w:r w:rsidRPr="4C538993">
        <w:rPr>
          <w:color w:val="000000" w:themeColor="text1"/>
          <w:szCs w:val="24"/>
          <w:lang w:val="en-US"/>
        </w:rPr>
        <w:t xml:space="preserve"> used to compose together operators and to build complex streaming DAGs. Internally, a MultiPipe is a composition of the FastFlow concurrent building blocks (combiners, pipes and all-to-alls) organized and nested according to formal semantics rules. As already stated by some preliminary research results, WindFlow is capable of providing significantly superior performance (higher throughput and lower processing latency) when the entire streaming DAG is run on a single multicore-based machine, where traditional SPSs exhibit instead too much overhead. For this reason, after the preliminary analysis developed in the first step of the T2.3 activities, WindFlow has been selected as a promising library to be extended for the project’s purposes, thus providing support to embedded GPUs and FPGAs to perform localized streaming pipelines in the embedded resources available in the TEACHING use cases.</w:t>
      </w:r>
    </w:p>
    <w:p w14:paraId="32B6EFEA" w14:textId="77777777" w:rsidR="00013EB5" w:rsidRDefault="00013EB5" w:rsidP="4C538993"/>
    <w:p w14:paraId="571842B5" w14:textId="492D4F94" w:rsidR="005813AC" w:rsidRPr="005F27AC" w:rsidRDefault="3CC18EBE" w:rsidP="00686CFB">
      <w:pPr>
        <w:pStyle w:val="Heading2"/>
        <w:rPr>
          <w:lang w:val="en-US"/>
        </w:rPr>
      </w:pPr>
      <w:bookmarkStart w:id="163" w:name="_Ref60267906"/>
      <w:bookmarkStart w:id="164" w:name="_Toc60307892"/>
      <w:r w:rsidRPr="005F27AC">
        <w:rPr>
          <w:lang w:val="en-US"/>
        </w:rPr>
        <w:t>Communication paradigms for</w:t>
      </w:r>
      <w:r w:rsidR="0B082283" w:rsidRPr="005F27AC">
        <w:rPr>
          <w:lang w:val="en-US"/>
        </w:rPr>
        <w:t xml:space="preserve"> IoT</w:t>
      </w:r>
      <w:r w:rsidR="003377B9" w:rsidRPr="005F27AC">
        <w:rPr>
          <w:lang w:val="en-US"/>
        </w:rPr>
        <w:t xml:space="preserve"> sensors</w:t>
      </w:r>
      <w:r w:rsidR="0B082283" w:rsidRPr="005F27AC">
        <w:rPr>
          <w:lang w:val="en-US"/>
        </w:rPr>
        <w:t xml:space="preserve"> and </w:t>
      </w:r>
      <w:r w:rsidR="003377B9" w:rsidRPr="005F27AC">
        <w:rPr>
          <w:lang w:val="en-US"/>
        </w:rPr>
        <w:t>w</w:t>
      </w:r>
      <w:r w:rsidR="0B082283" w:rsidRPr="005F27AC">
        <w:rPr>
          <w:lang w:val="en-US"/>
        </w:rPr>
        <w:t>earable devices</w:t>
      </w:r>
      <w:bookmarkEnd w:id="163"/>
      <w:bookmarkEnd w:id="164"/>
    </w:p>
    <w:p w14:paraId="73DCB460" w14:textId="3CF65DC2" w:rsidR="1133BD0B" w:rsidRPr="005F27AC" w:rsidRDefault="003A7EBB" w:rsidP="4AD19A8E">
      <w:pPr>
        <w:rPr>
          <w:lang w:val="en-US"/>
        </w:rPr>
      </w:pPr>
      <w:r w:rsidRPr="005F27AC">
        <w:rPr>
          <w:lang w:val="en-US"/>
        </w:rPr>
        <w:t xml:space="preserve">In this section, we survey </w:t>
      </w:r>
      <w:r w:rsidR="004E4791">
        <w:rPr>
          <w:lang w:val="en-US"/>
        </w:rPr>
        <w:t xml:space="preserve">those </w:t>
      </w:r>
      <w:r w:rsidR="004F238A" w:rsidRPr="005F27AC">
        <w:rPr>
          <w:lang w:val="en-US"/>
        </w:rPr>
        <w:t xml:space="preserve">Machine-to-Machine (M2M) </w:t>
      </w:r>
      <w:r w:rsidRPr="005F27AC">
        <w:rPr>
          <w:lang w:val="en-US"/>
        </w:rPr>
        <w:t xml:space="preserve">communication paradigms </w:t>
      </w:r>
      <w:r w:rsidR="00364DE5">
        <w:rPr>
          <w:lang w:val="en-US"/>
        </w:rPr>
        <w:t xml:space="preserve">and protocols </w:t>
      </w:r>
      <w:r w:rsidRPr="005F27AC">
        <w:rPr>
          <w:lang w:val="en-US"/>
        </w:rPr>
        <w:t xml:space="preserve">for the </w:t>
      </w:r>
      <w:r w:rsidR="004F238A" w:rsidRPr="005F27AC">
        <w:rPr>
          <w:lang w:val="en-US"/>
        </w:rPr>
        <w:t>Internet of Things (IoT)</w:t>
      </w:r>
      <w:r w:rsidR="004E4791">
        <w:rPr>
          <w:lang w:val="en-US"/>
        </w:rPr>
        <w:t xml:space="preserve"> that are candidate to be exploited to support network communications of HPC</w:t>
      </w:r>
      <w:r w:rsidR="004E4791" w:rsidRPr="00AB2702">
        <w:rPr>
          <w:vertAlign w:val="superscript"/>
          <w:lang w:val="en-US"/>
        </w:rPr>
        <w:t>2</w:t>
      </w:r>
      <w:r w:rsidR="004E4791">
        <w:rPr>
          <w:lang w:val="en-US"/>
        </w:rPr>
        <w:t>I</w:t>
      </w:r>
      <w:r w:rsidRPr="005F27AC">
        <w:rPr>
          <w:lang w:val="en-US"/>
        </w:rPr>
        <w:t xml:space="preserve">. </w:t>
      </w:r>
      <w:r w:rsidR="00364DE5">
        <w:rPr>
          <w:lang w:val="en-US"/>
        </w:rPr>
        <w:t>We</w:t>
      </w:r>
      <w:r w:rsidRPr="005F27AC">
        <w:rPr>
          <w:lang w:val="en-US"/>
        </w:rPr>
        <w:t xml:space="preserve"> examine the two most diffused paradigm, i.e., request/response and publish/subscribe, and discuss the performance trade-offs in existing designs applied in the context of node-centric and data-centric network architectures. This survey contributes to compare the </w:t>
      </w:r>
      <w:r w:rsidR="00364DE5">
        <w:rPr>
          <w:lang w:val="en-US"/>
        </w:rPr>
        <w:t>different solutions to</w:t>
      </w:r>
      <w:r w:rsidRPr="005F27AC">
        <w:rPr>
          <w:lang w:val="en-US"/>
        </w:rPr>
        <w:t xml:space="preserve"> derive possible outcomes on where one is more suitable in place of </w:t>
      </w:r>
      <w:r w:rsidR="00364DE5">
        <w:rPr>
          <w:lang w:val="en-US"/>
        </w:rPr>
        <w:t xml:space="preserve">the </w:t>
      </w:r>
      <w:r w:rsidRPr="005F27AC">
        <w:rPr>
          <w:lang w:val="en-US"/>
        </w:rPr>
        <w:t>other one and vice</w:t>
      </w:r>
      <w:r w:rsidR="006D7973">
        <w:rPr>
          <w:lang w:val="en-US"/>
        </w:rPr>
        <w:t>-</w:t>
      </w:r>
      <w:r w:rsidRPr="005F27AC">
        <w:rPr>
          <w:lang w:val="en-US"/>
        </w:rPr>
        <w:t xml:space="preserve">versa. </w:t>
      </w:r>
    </w:p>
    <w:p w14:paraId="2D343E59" w14:textId="447C7F1D" w:rsidR="005363C2" w:rsidRPr="005363C2" w:rsidRDefault="005363C2" w:rsidP="005363C2">
      <w:pPr>
        <w:rPr>
          <w:lang w:val="en-US"/>
        </w:rPr>
      </w:pPr>
      <w:r w:rsidRPr="005363C2">
        <w:rPr>
          <w:lang w:val="en-US"/>
        </w:rPr>
        <w:t xml:space="preserve">A point worth stressing is that data transfer patterns in the M2M-driven Internet of Things will differ fundamentally from those in the classic </w:t>
      </w:r>
      <w:r w:rsidR="00AB2702">
        <w:rPr>
          <w:lang w:val="en-US"/>
        </w:rPr>
        <w:t>“</w:t>
      </w:r>
      <w:r w:rsidRPr="005363C2">
        <w:rPr>
          <w:lang w:val="en-US"/>
        </w:rPr>
        <w:t>human-to-human</w:t>
      </w:r>
      <w:r w:rsidR="00AB2702">
        <w:rPr>
          <w:lang w:val="en-US"/>
        </w:rPr>
        <w:t>”</w:t>
      </w:r>
      <w:r w:rsidRPr="005363C2">
        <w:rPr>
          <w:lang w:val="en-US"/>
        </w:rPr>
        <w:t xml:space="preserve"> (H2H) internet. M2M communications will feature orders of magnitude more nodes than H2H, most of which create low-bandwidth, upload-biased traffic. Many M2M applications need to deliver and process information in real time, or near- real-time, and many nodes have to be extremely low-power </w:t>
      </w:r>
      <w:r w:rsidRPr="005363C2">
        <w:rPr>
          <w:lang w:val="en-US"/>
        </w:rPr>
        <w:lastRenderedPageBreak/>
        <w:t>or self-powered (</w:t>
      </w:r>
      <w:r w:rsidR="004E4791" w:rsidRPr="005363C2">
        <w:rPr>
          <w:lang w:val="en-US"/>
        </w:rPr>
        <w:t>e.g.,</w:t>
      </w:r>
      <w:r w:rsidRPr="005363C2">
        <w:rPr>
          <w:lang w:val="en-US"/>
        </w:rPr>
        <w:t xml:space="preserve"> solar powered) devices. M2M and IoT share common features, which may be mandatory or not, which are: </w:t>
      </w:r>
    </w:p>
    <w:p w14:paraId="4848980D" w14:textId="5E87EEF1" w:rsidR="005363C2" w:rsidRPr="005363C2" w:rsidRDefault="005363C2" w:rsidP="005363C2">
      <w:pPr>
        <w:rPr>
          <w:lang w:val="en-US"/>
        </w:rPr>
      </w:pPr>
      <w:r w:rsidRPr="005363C2">
        <w:rPr>
          <w:i/>
          <w:iCs/>
          <w:lang w:val="en-US"/>
        </w:rPr>
        <w:t xml:space="preserve">a) Things: </w:t>
      </w:r>
      <w:r w:rsidRPr="005363C2">
        <w:rPr>
          <w:lang w:val="en-US"/>
        </w:rPr>
        <w:t xml:space="preserve">The </w:t>
      </w:r>
      <w:r w:rsidR="00AB2702">
        <w:rPr>
          <w:lang w:val="en-US"/>
        </w:rPr>
        <w:t>“</w:t>
      </w:r>
      <w:r w:rsidRPr="005363C2">
        <w:rPr>
          <w:lang w:val="en-US"/>
        </w:rPr>
        <w:t>things</w:t>
      </w:r>
      <w:r w:rsidR="00AB2702">
        <w:rPr>
          <w:lang w:val="en-US"/>
        </w:rPr>
        <w:t>”</w:t>
      </w:r>
      <w:r w:rsidRPr="005363C2">
        <w:rPr>
          <w:lang w:val="en-US"/>
        </w:rPr>
        <w:t xml:space="preserve"> in the IoT like the </w:t>
      </w:r>
      <w:r w:rsidR="00AB2702">
        <w:rPr>
          <w:lang w:val="en-US"/>
        </w:rPr>
        <w:t>“</w:t>
      </w:r>
      <w:r w:rsidRPr="005363C2">
        <w:rPr>
          <w:lang w:val="en-US"/>
        </w:rPr>
        <w:t>machines</w:t>
      </w:r>
      <w:r w:rsidR="00AB2702">
        <w:rPr>
          <w:lang w:val="en-US"/>
        </w:rPr>
        <w:t>”</w:t>
      </w:r>
      <w:r w:rsidRPr="005363C2">
        <w:rPr>
          <w:lang w:val="en-US"/>
        </w:rPr>
        <w:t xml:space="preserve"> in M2M, are physical entities whose identity, state (or the state of whose surroundings) is capable of being relayed to an internet- connected IT infrastructure. Almost anything to which you can attach a sensor can become a node in the Internet of Things. </w:t>
      </w:r>
    </w:p>
    <w:p w14:paraId="23FDFBA6" w14:textId="684A33A1" w:rsidR="005363C2" w:rsidRPr="005363C2" w:rsidRDefault="005363C2" w:rsidP="005363C2">
      <w:pPr>
        <w:rPr>
          <w:lang w:val="en-US"/>
        </w:rPr>
      </w:pPr>
      <w:r w:rsidRPr="005363C2">
        <w:rPr>
          <w:i/>
          <w:iCs/>
          <w:lang w:val="en-US"/>
        </w:rPr>
        <w:t xml:space="preserve">b) Sensors: </w:t>
      </w:r>
      <w:r w:rsidRPr="005363C2">
        <w:rPr>
          <w:lang w:val="en-US"/>
        </w:rPr>
        <w:t xml:space="preserve">These are the components </w:t>
      </w:r>
      <w:r w:rsidR="00A9148C" w:rsidRPr="005363C2">
        <w:rPr>
          <w:lang w:val="en-US"/>
        </w:rPr>
        <w:t xml:space="preserve">of </w:t>
      </w:r>
      <w:r w:rsidR="00A9148C">
        <w:rPr>
          <w:lang w:val="en-US"/>
        </w:rPr>
        <w:t>“</w:t>
      </w:r>
      <w:r w:rsidRPr="005363C2">
        <w:rPr>
          <w:lang w:val="en-US"/>
        </w:rPr>
        <w:t>things</w:t>
      </w:r>
      <w:r w:rsidR="00AB2702">
        <w:rPr>
          <w:lang w:val="en-US"/>
        </w:rPr>
        <w:t>”</w:t>
      </w:r>
      <w:r w:rsidRPr="005363C2">
        <w:rPr>
          <w:lang w:val="en-US"/>
        </w:rPr>
        <w:t xml:space="preserve"> that gather and/or disseminate data, being on location, altitude, velocity, temperature, illumination, motion, power, humidity, blood sugar, etc. These devices are rarely </w:t>
      </w:r>
      <w:r w:rsidR="00D75F51">
        <w:rPr>
          <w:lang w:val="en-US"/>
        </w:rPr>
        <w:t>“</w:t>
      </w:r>
      <w:r w:rsidRPr="005363C2">
        <w:rPr>
          <w:lang w:val="en-US"/>
        </w:rPr>
        <w:t>computers</w:t>
      </w:r>
      <w:r w:rsidR="00D75F51">
        <w:rPr>
          <w:lang w:val="en-US"/>
        </w:rPr>
        <w:t>”</w:t>
      </w:r>
      <w:r w:rsidRPr="005363C2">
        <w:rPr>
          <w:lang w:val="en-US"/>
        </w:rPr>
        <w:t xml:space="preserve"> as we generally understand them, although they may contain many or all of the same elements (processor, memory, storage, inputs and outputs, OS, software). The key point is that they are increasingly cheap, plentiful and can communicate either each others as it was in M2M communication platforms, or directly with the Internet or with Internet-connected devices. </w:t>
      </w:r>
    </w:p>
    <w:p w14:paraId="61ABC95F" w14:textId="1BF9C002" w:rsidR="005363C2" w:rsidRPr="005363C2" w:rsidRDefault="005363C2" w:rsidP="005363C2">
      <w:pPr>
        <w:rPr>
          <w:lang w:val="en-US"/>
        </w:rPr>
      </w:pPr>
      <w:r w:rsidRPr="005363C2">
        <w:rPr>
          <w:i/>
          <w:iCs/>
          <w:lang w:val="en-US"/>
        </w:rPr>
        <w:t xml:space="preserve">c) Local-area Comms: </w:t>
      </w:r>
      <w:r w:rsidRPr="005363C2">
        <w:rPr>
          <w:lang w:val="en-US"/>
        </w:rPr>
        <w:t xml:space="preserve">All IoT sensors require some means of relaying data to the outside world. There’s a plethora of short-range, body area, personal area, or local area wireless technologies available, </w:t>
      </w:r>
      <w:r w:rsidR="004C661E" w:rsidRPr="005363C2">
        <w:rPr>
          <w:lang w:val="en-US"/>
        </w:rPr>
        <w:t>including</w:t>
      </w:r>
      <w:r w:rsidRPr="005363C2">
        <w:rPr>
          <w:lang w:val="en-US"/>
        </w:rPr>
        <w:t xml:space="preserve"> RFID, NFC, Wi-Fi, 6LoW- PAN, Bluetooth (including Bluetooth Low Energy), XBee, Zigbee, Z-Wave, and Wireless M-Bus. </w:t>
      </w:r>
    </w:p>
    <w:p w14:paraId="165938F3" w14:textId="69673DEA" w:rsidR="005363C2" w:rsidRPr="005363C2" w:rsidRDefault="005363C2" w:rsidP="005363C2">
      <w:pPr>
        <w:rPr>
          <w:lang w:val="en-US"/>
        </w:rPr>
      </w:pPr>
      <w:r w:rsidRPr="005363C2">
        <w:rPr>
          <w:i/>
          <w:iCs/>
          <w:lang w:val="en-US"/>
        </w:rPr>
        <w:t xml:space="preserve">d) Wide-area Comms: </w:t>
      </w:r>
      <w:r w:rsidRPr="005363C2">
        <w:rPr>
          <w:lang w:val="en-US"/>
        </w:rPr>
        <w:t>For long range, or wide-area, links there are existing mobile networks (using GSM, GPRS, 3G, LTE or WiMAX, for example) and satellite connections. New wireless networks such as the ultra-narrowband SIGFOX</w:t>
      </w:r>
      <w:r w:rsidR="00AE09B1" w:rsidRPr="005F27AC">
        <w:rPr>
          <w:lang w:val="en-US"/>
        </w:rPr>
        <w:t>, LoRa, and</w:t>
      </w:r>
      <w:r w:rsidRPr="005363C2">
        <w:rPr>
          <w:lang w:val="en-US"/>
        </w:rPr>
        <w:t xml:space="preserve"> </w:t>
      </w:r>
      <w:r w:rsidR="00AE09B1" w:rsidRPr="005F27AC">
        <w:rPr>
          <w:lang w:val="en-US"/>
        </w:rPr>
        <w:t>NB-IoT</w:t>
      </w:r>
      <w:r w:rsidRPr="005363C2">
        <w:rPr>
          <w:lang w:val="en-US"/>
        </w:rPr>
        <w:t xml:space="preserve"> are also emerging to cater specifically for M2M connectivity. Fixed ’things’ in convenient locations could use wired Ethernet or phone lines for wide-area connections. </w:t>
      </w:r>
    </w:p>
    <w:p w14:paraId="3D36D474" w14:textId="4BF60B30" w:rsidR="005363C2" w:rsidRPr="005363C2" w:rsidRDefault="005363C2" w:rsidP="005363C2">
      <w:pPr>
        <w:rPr>
          <w:lang w:val="en-US"/>
        </w:rPr>
      </w:pPr>
      <w:r w:rsidRPr="005363C2">
        <w:rPr>
          <w:i/>
          <w:iCs/>
          <w:lang w:val="en-US"/>
        </w:rPr>
        <w:t xml:space="preserve">e) Servers, Brokers, Proxies: </w:t>
      </w:r>
      <w:r w:rsidRPr="005363C2">
        <w:rPr>
          <w:lang w:val="en-US"/>
        </w:rPr>
        <w:t xml:space="preserve">Some types of M2M installations, such as a smart home or office, use a local server to collect and </w:t>
      </w:r>
      <w:r w:rsidR="00A1659E" w:rsidRPr="005363C2">
        <w:rPr>
          <w:lang w:val="en-US"/>
        </w:rPr>
        <w:t>analyze</w:t>
      </w:r>
      <w:r w:rsidRPr="005363C2">
        <w:rPr>
          <w:lang w:val="en-US"/>
        </w:rPr>
        <w:t xml:space="preserve"> data both in real time and episodically from assets on the local area network. These on-premise servers or simpler gateways (right) usually connect also to cloud-based storage and services. According to the communication architectures, there might be intermediate servers, called brokers, which manage the distribution and forwarding of messages toward other nodes, or proxies, which relay local non-IP networks with Internet IP networks. </w:t>
      </w:r>
    </w:p>
    <w:p w14:paraId="7B812800" w14:textId="65CBFADB" w:rsidR="005363C2" w:rsidRPr="005363C2" w:rsidRDefault="005363C2" w:rsidP="005363C2">
      <w:pPr>
        <w:rPr>
          <w:lang w:val="en-US"/>
        </w:rPr>
      </w:pPr>
      <w:r w:rsidRPr="005363C2">
        <w:rPr>
          <w:i/>
          <w:iCs/>
          <w:lang w:val="en-US"/>
        </w:rPr>
        <w:t xml:space="preserve">f) Storage and analytics: </w:t>
      </w:r>
      <w:r w:rsidRPr="005363C2">
        <w:rPr>
          <w:lang w:val="en-US"/>
        </w:rPr>
        <w:t xml:space="preserve">Today’s internet generates a lot of data, but IoT is entirely another matter. That will require massive, scalable, storage and processing capacity, which almost invariably resides in the cloud, except for specific localized or security-sensitive cases. Service providers obviously have access here, not only to curate the data and tweak the analytics, but also for line-of-business processes such as customer relations, billing, technical support and so on. </w:t>
      </w:r>
    </w:p>
    <w:p w14:paraId="4E05AC19" w14:textId="1379BF14" w:rsidR="00DF07DE" w:rsidRPr="004E4791" w:rsidRDefault="005363C2" w:rsidP="00DF07DE">
      <w:pPr>
        <w:rPr>
          <w:lang w:val="en-US"/>
        </w:rPr>
      </w:pPr>
      <w:r w:rsidRPr="005363C2">
        <w:rPr>
          <w:i/>
          <w:iCs/>
          <w:lang w:val="en-US"/>
        </w:rPr>
        <w:t xml:space="preserve">g) User-facing services: </w:t>
      </w:r>
      <w:r w:rsidRPr="005363C2">
        <w:rPr>
          <w:lang w:val="en-US"/>
        </w:rPr>
        <w:t xml:space="preserve">Subsets of the data and analyses from the IoT will be available to users or subscribers, presented via easily accessible and navigable web interfaces on a full spectrum of secure client devices. </w:t>
      </w:r>
    </w:p>
    <w:p w14:paraId="55297FFB" w14:textId="752A45EE" w:rsidR="00674001" w:rsidRDefault="00674001" w:rsidP="00674001">
      <w:pPr>
        <w:pStyle w:val="Heading3"/>
        <w:rPr>
          <w:lang w:val="en-US"/>
        </w:rPr>
      </w:pPr>
      <w:bookmarkStart w:id="165" w:name="_Toc60307893"/>
      <w:r w:rsidRPr="00674001">
        <w:rPr>
          <w:lang w:val="en-US"/>
        </w:rPr>
        <w:t>Node-centric communication paradigm</w:t>
      </w:r>
      <w:r w:rsidR="004E4791">
        <w:rPr>
          <w:lang w:val="en-US"/>
        </w:rPr>
        <w:t>s</w:t>
      </w:r>
      <w:bookmarkEnd w:id="165"/>
    </w:p>
    <w:p w14:paraId="160CF678" w14:textId="1A1FABBA" w:rsidR="002F668A" w:rsidRPr="002F668A" w:rsidRDefault="002F668A" w:rsidP="002F668A">
      <w:pPr>
        <w:rPr>
          <w:lang w:val="en-US"/>
        </w:rPr>
      </w:pPr>
      <w:r w:rsidRPr="002F668A">
        <w:rPr>
          <w:lang w:val="en-US"/>
        </w:rPr>
        <w:t xml:space="preserve">The client-server model is a structure that divides, in a clear way, the producers (or providers) of a service from those who are requesting it, called clients. In this paradigm, a client initiates a connection to the server, makes a request and obtains the data from the server. The clearest example of this schema is the Web itself: a server has certain information and makes it available to clients, that will connect to the server and get the information, when needed. </w:t>
      </w:r>
    </w:p>
    <w:p w14:paraId="70AF298D" w14:textId="4ABC55B8" w:rsidR="002F668A" w:rsidRPr="002F668A" w:rsidRDefault="00B22351" w:rsidP="002F668A">
      <w:pPr>
        <w:rPr>
          <w:lang w:val="en-US"/>
        </w:rPr>
      </w:pPr>
      <w:r>
        <w:rPr>
          <w:lang w:val="en-US"/>
        </w:rPr>
        <w:lastRenderedPageBreak/>
        <w:t>Such interaction schema</w:t>
      </w:r>
      <w:r w:rsidR="002F668A" w:rsidRPr="002F668A">
        <w:rPr>
          <w:lang w:val="en-US"/>
        </w:rPr>
        <w:t xml:space="preserve"> rel</w:t>
      </w:r>
      <w:r>
        <w:rPr>
          <w:lang w:val="en-US"/>
        </w:rPr>
        <w:t>ies</w:t>
      </w:r>
      <w:r w:rsidR="002F668A" w:rsidRPr="002F668A">
        <w:rPr>
          <w:lang w:val="en-US"/>
        </w:rPr>
        <w:t xml:space="preserve"> on the request-response pattern: a resource is offered to a consumer when requested, not when available. Therefore, it is a client responsibility to poll for a certain resource at a given rate if it wants to be up-to-date. Again, the Web itself is a clear example of this architecture: the great majority of the available resources is available on request, and not pushed to consumers (in a solicited or unsolicited way). A set of clients connect to a set of servers to obtain the data they need. </w:t>
      </w:r>
    </w:p>
    <w:p w14:paraId="6D872104" w14:textId="654E47CE" w:rsidR="00DF07DE" w:rsidRPr="00DF07DE" w:rsidRDefault="002F668A" w:rsidP="0087361D">
      <w:pPr>
        <w:pStyle w:val="Heading3"/>
        <w:numPr>
          <w:ilvl w:val="3"/>
          <w:numId w:val="1"/>
        </w:numPr>
        <w:rPr>
          <w:lang w:val="en-US"/>
        </w:rPr>
      </w:pPr>
      <w:bookmarkStart w:id="166" w:name="_Toc60307894"/>
      <w:r w:rsidRPr="00DF07DE">
        <w:rPr>
          <w:lang w:val="en-US"/>
        </w:rPr>
        <w:t>WebSocket</w:t>
      </w:r>
      <w:bookmarkEnd w:id="166"/>
    </w:p>
    <w:p w14:paraId="0AD9F964" w14:textId="7572F6AE" w:rsidR="002F668A" w:rsidRPr="00DF07DE" w:rsidRDefault="002F668A" w:rsidP="00DF07DE">
      <w:pPr>
        <w:rPr>
          <w:lang w:val="en-US"/>
        </w:rPr>
      </w:pPr>
      <w:r w:rsidRPr="00DF07DE">
        <w:rPr>
          <w:lang w:val="en-US"/>
        </w:rPr>
        <w:t>The WebSocket protocol provides two-way communication over a single TCP channel. It is an IETF standard since 2011, the RFC 6455</w:t>
      </w:r>
      <w:r w:rsidR="00887F47">
        <w:rPr>
          <w:rStyle w:val="FootnoteReference"/>
          <w:lang w:val="en-US"/>
        </w:rPr>
        <w:footnoteReference w:id="89"/>
      </w:r>
      <w:r w:rsidRPr="00DF07DE">
        <w:rPr>
          <w:lang w:val="en-US"/>
        </w:rPr>
        <w:t>. WebSocket was born to be implemented in web browsers and servers, but it can be also used for typical client-server applications, thus not relying on a web architecture. It has no relationship to the HTTP protocol, except for the handshake, that is interpreted as an Upgrade Request</w:t>
      </w:r>
      <w:r w:rsidR="00887F47">
        <w:rPr>
          <w:rStyle w:val="FootnoteReference"/>
          <w:lang w:val="en-US"/>
        </w:rPr>
        <w:footnoteReference w:id="90"/>
      </w:r>
      <w:r w:rsidRPr="00DF07DE">
        <w:rPr>
          <w:lang w:val="en-US"/>
        </w:rPr>
        <w:t xml:space="preserve"> with value containing the word </w:t>
      </w:r>
      <w:r w:rsidRPr="00DF07DE">
        <w:rPr>
          <w:i/>
          <w:lang w:val="en-US"/>
        </w:rPr>
        <w:t>websocket</w:t>
      </w:r>
      <w:r w:rsidRPr="00DF07DE">
        <w:rPr>
          <w:lang w:val="en-US"/>
        </w:rPr>
        <w:t xml:space="preserve">. Several </w:t>
      </w:r>
      <w:r w:rsidR="00D75F51" w:rsidRPr="00DF07DE">
        <w:rPr>
          <w:lang w:val="en-US"/>
        </w:rPr>
        <w:t>browsers</w:t>
      </w:r>
      <w:r w:rsidRPr="00DF07DE">
        <w:rPr>
          <w:lang w:val="en-US"/>
        </w:rPr>
        <w:t xml:space="preserve"> support this protocol nowadays. </w:t>
      </w:r>
    </w:p>
    <w:p w14:paraId="5BF2D1EB" w14:textId="77777777" w:rsidR="00DF6EFE" w:rsidRPr="00DF6EFE" w:rsidRDefault="00DF6EFE" w:rsidP="00DF6EFE">
      <w:pPr>
        <w:rPr>
          <w:lang w:val="en-US"/>
        </w:rPr>
      </w:pPr>
      <w:r w:rsidRPr="00DF6EFE">
        <w:rPr>
          <w:lang w:val="en-US"/>
        </w:rPr>
        <w:t xml:space="preserve">Before WebSocket, the creation of web applications that need bidirectional communication had have the counter-effect of abusing the HTTP protocol, by using a large number of HTTP connections to poll the server for updates. A simple TCP connection is the solution, according to the design idea of the WebSocket protocol. A client opens a WebSocket based communication to a server, then they can communicate on this TCP-based channel. The WebSocket protocol provides a way to send unsolicited contents to a client, by using a TCP connection with port numbers 80/443. </w:t>
      </w:r>
    </w:p>
    <w:p w14:paraId="0D6BFF56" w14:textId="333A0725" w:rsidR="00DF6EFE" w:rsidRPr="00DF6EFE" w:rsidRDefault="00DF6EFE" w:rsidP="00DF6EFE">
      <w:pPr>
        <w:rPr>
          <w:lang w:val="en-US"/>
        </w:rPr>
      </w:pPr>
      <w:r w:rsidRPr="00DF6EFE">
        <w:rPr>
          <w:lang w:val="en-US"/>
        </w:rPr>
        <w:t>Conceptually, WebSocket is just a layer on top of TCP, indeed a very simple protocol. Its simplicity is one of the main features, because the overhead is reduced (only 2 bytes per transmitted request / response</w:t>
      </w:r>
      <w:r w:rsidR="00887F47">
        <w:rPr>
          <w:rStyle w:val="FootnoteReference"/>
          <w:lang w:val="en-US"/>
        </w:rPr>
        <w:footnoteReference w:id="91"/>
      </w:r>
      <w:r w:rsidRPr="00DF6EFE">
        <w:rPr>
          <w:lang w:val="en-US"/>
        </w:rPr>
        <w:t xml:space="preserve">). Trying to summarize its features, you can list the following: </w:t>
      </w:r>
    </w:p>
    <w:p w14:paraId="032F4D5A" w14:textId="77777777" w:rsidR="00DF6EFE" w:rsidRPr="00DF6EFE" w:rsidRDefault="00DF6EFE" w:rsidP="0087361D">
      <w:pPr>
        <w:numPr>
          <w:ilvl w:val="0"/>
          <w:numId w:val="4"/>
        </w:numPr>
        <w:rPr>
          <w:lang w:val="en-US"/>
        </w:rPr>
      </w:pPr>
      <w:r w:rsidRPr="00DF6EFE">
        <w:rPr>
          <w:lang w:val="en-US"/>
        </w:rPr>
        <w:t xml:space="preserve">bidirectional: there are no predefined message patterns such as request / response. The client and the server can send messages to the other part. </w:t>
      </w:r>
    </w:p>
    <w:p w14:paraId="48B737A2" w14:textId="77777777" w:rsidR="00DF6EFE" w:rsidRPr="00DF6EFE" w:rsidRDefault="00DF6EFE" w:rsidP="0087361D">
      <w:pPr>
        <w:numPr>
          <w:ilvl w:val="0"/>
          <w:numId w:val="4"/>
        </w:numPr>
        <w:rPr>
          <w:lang w:val="en-US"/>
        </w:rPr>
      </w:pPr>
      <w:r w:rsidRPr="00DF6EFE">
        <w:rPr>
          <w:lang w:val="en-US"/>
        </w:rPr>
        <w:t xml:space="preserve">full-duplex: client and server can talk in an independent way of each other; there is no such pattern as in HTTP, where only a part is talking at a time. </w:t>
      </w:r>
    </w:p>
    <w:p w14:paraId="37DE15B3" w14:textId="77777777" w:rsidR="00DF6EFE" w:rsidRPr="00DF6EFE" w:rsidRDefault="00DF6EFE" w:rsidP="0087361D">
      <w:pPr>
        <w:numPr>
          <w:ilvl w:val="0"/>
          <w:numId w:val="4"/>
        </w:numPr>
        <w:rPr>
          <w:lang w:val="en-US"/>
        </w:rPr>
      </w:pPr>
      <w:r w:rsidRPr="00DF6EFE">
        <w:rPr>
          <w:lang w:val="en-US"/>
        </w:rPr>
        <w:t xml:space="preserve">single TCP connection: the same TCP connection is used by a WebSocket for its whole lifecycle, thus avoiding to open and close a TCP connection for each request. </w:t>
      </w:r>
    </w:p>
    <w:p w14:paraId="5DF34852" w14:textId="77777777" w:rsidR="00DF6EFE" w:rsidRPr="00DF6EFE" w:rsidRDefault="00DF6EFE" w:rsidP="0087361D">
      <w:pPr>
        <w:numPr>
          <w:ilvl w:val="0"/>
          <w:numId w:val="4"/>
        </w:numPr>
        <w:rPr>
          <w:lang w:val="en-US"/>
        </w:rPr>
      </w:pPr>
      <w:r w:rsidRPr="00DF6EFE">
        <w:rPr>
          <w:lang w:val="en-US"/>
        </w:rPr>
        <w:t xml:space="preserve">minimal overhead: after the initial handshake, the data is minimally framed with 2 bytes. </w:t>
      </w:r>
    </w:p>
    <w:p w14:paraId="6C843C71" w14:textId="406327A0" w:rsidR="00887F47" w:rsidRPr="00DF6EFE" w:rsidRDefault="00DF6EFE" w:rsidP="00DF6EFE">
      <w:pPr>
        <w:rPr>
          <w:lang w:val="en-US"/>
        </w:rPr>
      </w:pPr>
      <w:r w:rsidRPr="00DF6EFE">
        <w:rPr>
          <w:lang w:val="en-US"/>
        </w:rPr>
        <w:t xml:space="preserve">An unprotected WebSocket server and resource name is identified by the </w:t>
      </w:r>
      <w:r w:rsidRPr="00DF6EFE">
        <w:rPr>
          <w:i/>
          <w:lang w:val="en-US"/>
        </w:rPr>
        <w:t xml:space="preserve">ws </w:t>
      </w:r>
      <w:r w:rsidRPr="00DF6EFE">
        <w:rPr>
          <w:lang w:val="en-US"/>
        </w:rPr>
        <w:t xml:space="preserve">URI scheme name, whilst a TLS protected WebSocket server and resource name is identified by the </w:t>
      </w:r>
      <w:r w:rsidRPr="00DF6EFE">
        <w:rPr>
          <w:i/>
          <w:lang w:val="en-US"/>
        </w:rPr>
        <w:t xml:space="preserve">wss </w:t>
      </w:r>
      <w:r w:rsidRPr="00DF6EFE">
        <w:rPr>
          <w:lang w:val="en-US"/>
        </w:rPr>
        <w:t xml:space="preserve">URI scheme name. </w:t>
      </w:r>
    </w:p>
    <w:p w14:paraId="358E1259" w14:textId="064102EF" w:rsidR="00DF07DE" w:rsidRPr="00DF07DE" w:rsidRDefault="00DF6EFE" w:rsidP="0087361D">
      <w:pPr>
        <w:pStyle w:val="Heading3"/>
        <w:numPr>
          <w:ilvl w:val="3"/>
          <w:numId w:val="1"/>
        </w:numPr>
        <w:rPr>
          <w:lang w:val="en-US"/>
        </w:rPr>
      </w:pPr>
      <w:bookmarkStart w:id="167" w:name="_Toc60307895"/>
      <w:r w:rsidRPr="00DF6EFE">
        <w:rPr>
          <w:lang w:val="en-US"/>
        </w:rPr>
        <w:t>REST - Representational state transfer</w:t>
      </w:r>
      <w:bookmarkEnd w:id="167"/>
    </w:p>
    <w:p w14:paraId="79B36A56" w14:textId="57B2D4DC" w:rsidR="002F668A" w:rsidRPr="002F668A" w:rsidRDefault="00DF6EFE" w:rsidP="002F668A">
      <w:pPr>
        <w:rPr>
          <w:lang w:val="en-US"/>
        </w:rPr>
      </w:pPr>
      <w:r w:rsidRPr="00DF6EFE">
        <w:rPr>
          <w:bCs/>
          <w:lang w:val="en-US"/>
        </w:rPr>
        <w:t>Representational state transfer (REST) is an</w:t>
      </w:r>
      <w:r w:rsidRPr="00DF6EFE">
        <w:rPr>
          <w:lang w:val="en-US"/>
        </w:rPr>
        <w:t xml:space="preserve"> architectural style consisting of a coordinated set of architectural constraints applied to components, connectors, and data elements</w:t>
      </w:r>
      <w:r w:rsidR="00887F47">
        <w:rPr>
          <w:rStyle w:val="FootnoteReference"/>
          <w:lang w:val="en-US"/>
        </w:rPr>
        <w:footnoteReference w:id="92"/>
      </w:r>
      <w:r w:rsidRPr="00DF6EFE">
        <w:rPr>
          <w:lang w:val="en-US"/>
        </w:rPr>
        <w:t xml:space="preserve">. The REST-style architecture consists of clients and servers. An important concept in REST is the existence </w:t>
      </w:r>
      <w:r w:rsidRPr="00DF6EFE">
        <w:rPr>
          <w:lang w:val="en-US"/>
        </w:rPr>
        <w:lastRenderedPageBreak/>
        <w:t>of resources (e.g., sensors sources of specific information), each of which is referenced with a global identifier (</w:t>
      </w:r>
      <w:r w:rsidR="00DC17F1" w:rsidRPr="00DF6EFE">
        <w:rPr>
          <w:lang w:val="en-US"/>
        </w:rPr>
        <w:t>e.g.,</w:t>
      </w:r>
      <w:r w:rsidRPr="00DF6EFE">
        <w:rPr>
          <w:lang w:val="en-US"/>
        </w:rPr>
        <w:t xml:space="preserve"> a Uniform Resource Identifier URI in HTTP</w:t>
      </w:r>
      <w:r w:rsidR="00887F47">
        <w:rPr>
          <w:rStyle w:val="FootnoteReference"/>
          <w:lang w:val="en-US"/>
        </w:rPr>
        <w:footnoteReference w:id="93"/>
      </w:r>
      <w:r w:rsidRPr="00DF6EFE">
        <w:rPr>
          <w:lang w:val="en-US"/>
        </w:rPr>
        <w:t xml:space="preserve">). In order to manipulate these resources, components of the network (user agents and origin servers) communicate via a </w:t>
      </w:r>
      <w:r w:rsidR="00DC17F1" w:rsidRPr="00DF6EFE">
        <w:rPr>
          <w:lang w:val="en-US"/>
        </w:rPr>
        <w:t>standardized</w:t>
      </w:r>
      <w:r w:rsidRPr="00DF6EFE">
        <w:rPr>
          <w:lang w:val="en-US"/>
        </w:rPr>
        <w:t xml:space="preserve"> interface (e.g., HTTP) and exchange representations of these resources (the actual documents conveying the information). REST was initially described in the context of [2], which already provides a rich and uniform vocabulary for applications based on the transfer of meaningful representational state. REST applications </w:t>
      </w:r>
      <w:r w:rsidR="00D75F51" w:rsidRPr="00DF6EFE">
        <w:rPr>
          <w:lang w:val="en-US"/>
        </w:rPr>
        <w:t>maximize</w:t>
      </w:r>
      <w:r w:rsidRPr="00DF6EFE">
        <w:rPr>
          <w:lang w:val="en-US"/>
        </w:rPr>
        <w:t xml:space="preserve"> the use of the existing, well-defined interface and other built-in capabilities, provided by the chosen network protocol, and </w:t>
      </w:r>
      <w:r w:rsidR="00DC17F1" w:rsidRPr="00DF6EFE">
        <w:rPr>
          <w:lang w:val="en-US"/>
        </w:rPr>
        <w:t>minimize</w:t>
      </w:r>
      <w:r w:rsidRPr="00DF6EFE">
        <w:rPr>
          <w:lang w:val="en-US"/>
        </w:rPr>
        <w:t xml:space="preserve"> the addition of new application-specific features on top of it. Clients initiate requests to servers; servers process requests and return the appropriate replies. Such a request-response (Req-Res) paradigm accesses and manipulates the resources. This paradigm is also historically known in computer science as remote procedure call (RPC) that allows a computer program (the client) to cause a procedure to be executed in another address space (the server) by sending a request message; the </w:t>
      </w:r>
      <w:r w:rsidR="002F668A" w:rsidRPr="002F668A">
        <w:rPr>
          <w:lang w:val="en-US"/>
        </w:rPr>
        <w:t xml:space="preserve">remote server sends a response with the execution to the client, and the application continues its process. </w:t>
      </w:r>
    </w:p>
    <w:p w14:paraId="730356AE" w14:textId="6989F520" w:rsidR="002F668A" w:rsidRPr="002F668A" w:rsidRDefault="002F668A" w:rsidP="002F668A">
      <w:pPr>
        <w:rPr>
          <w:lang w:val="en-US"/>
        </w:rPr>
      </w:pPr>
      <w:r w:rsidRPr="002F668A">
        <w:rPr>
          <w:lang w:val="en-US"/>
        </w:rPr>
        <w:t>In REST, a resource can be anything that can be identified by URIs (e.g., documents, images, and files). REST uses the GET, PUT, POST, and DELETE operations of HTTP to access those resources. However, the protocols used for RESTful architecture are not appropriate for resource constrained networks and devices</w:t>
      </w:r>
      <w:r w:rsidR="00887F47">
        <w:rPr>
          <w:rStyle w:val="FootnoteReference"/>
          <w:lang w:val="en-US"/>
        </w:rPr>
        <w:footnoteReference w:id="94"/>
      </w:r>
      <w:r w:rsidRPr="002F668A">
        <w:rPr>
          <w:lang w:val="en-US"/>
        </w:rPr>
        <w:t>. A large overhead of HTTP implies packet fragmentation and performance degradation relatively to M2M devices. Also, TCP flow control, which is used at transport layer by HTTP, is not appropriate for M2M devices and the overhead is too high for short transactions. To extend the REST architecture for resource constrained M2M devices, constrained application protocol (CoAP)</w:t>
      </w:r>
      <w:r w:rsidR="00887F47">
        <w:rPr>
          <w:rStyle w:val="FootnoteReference"/>
          <w:lang w:val="en-US"/>
        </w:rPr>
        <w:footnoteReference w:id="95"/>
      </w:r>
      <w:r w:rsidRPr="002F668A">
        <w:rPr>
          <w:lang w:val="en-US"/>
        </w:rPr>
        <w:t xml:space="preserve"> has been defined. CoAP is an application protocol intended to be used in simple devices, allowing them to communicate over the Internet. CoAP includes a subset of the HTTP functionalities, </w:t>
      </w:r>
      <w:r w:rsidR="00887F47" w:rsidRPr="002F668A">
        <w:rPr>
          <w:lang w:val="en-US"/>
        </w:rPr>
        <w:t>optimized</w:t>
      </w:r>
      <w:r w:rsidRPr="002F668A">
        <w:rPr>
          <w:lang w:val="en-US"/>
        </w:rPr>
        <w:t xml:space="preserve"> for M2M applications. It also supports multicast, very low overhead, and asynchronous message exchanges over a user datagram protocol (UDP) for M2M devices. </w:t>
      </w:r>
    </w:p>
    <w:p w14:paraId="596940F6" w14:textId="77777777" w:rsidR="001B4711" w:rsidRDefault="002F668A" w:rsidP="00E3707B">
      <w:pPr>
        <w:rPr>
          <w:lang w:val="en-US"/>
        </w:rPr>
      </w:pPr>
      <w:r w:rsidRPr="002F668A">
        <w:rPr>
          <w:lang w:val="en-US"/>
        </w:rPr>
        <w:t xml:space="preserve">REST is a software architectural style, focused on the roles </w:t>
      </w:r>
      <w:r w:rsidR="00E3707B" w:rsidRPr="00E3707B">
        <w:rPr>
          <w:lang w:val="en-US"/>
        </w:rPr>
        <w:t xml:space="preserve">of its parts, instead of the parts themselves. The parts are: </w:t>
      </w:r>
    </w:p>
    <w:p w14:paraId="0F8FBECF" w14:textId="77777777" w:rsidR="001B4711" w:rsidRDefault="00E3707B" w:rsidP="0087361D">
      <w:pPr>
        <w:pStyle w:val="ListParagraph"/>
        <w:numPr>
          <w:ilvl w:val="0"/>
          <w:numId w:val="5"/>
        </w:numPr>
        <w:rPr>
          <w:lang w:val="en-US"/>
        </w:rPr>
      </w:pPr>
      <w:r w:rsidRPr="001B4711">
        <w:rPr>
          <w:lang w:val="en-US"/>
        </w:rPr>
        <w:t>components: abstract software unit accessible via interface</w:t>
      </w:r>
    </w:p>
    <w:p w14:paraId="4F0A34C0" w14:textId="77777777" w:rsidR="001B4711" w:rsidRDefault="00E3707B" w:rsidP="0087361D">
      <w:pPr>
        <w:pStyle w:val="ListParagraph"/>
        <w:numPr>
          <w:ilvl w:val="0"/>
          <w:numId w:val="5"/>
        </w:numPr>
        <w:rPr>
          <w:lang w:val="en-US"/>
        </w:rPr>
      </w:pPr>
      <w:r w:rsidRPr="001B4711">
        <w:rPr>
          <w:lang w:val="en-US"/>
        </w:rPr>
        <w:t>connectors: abstract communication medium between the components</w:t>
      </w:r>
    </w:p>
    <w:p w14:paraId="57312A72" w14:textId="77777777" w:rsidR="0002004E" w:rsidRDefault="00E3707B" w:rsidP="0087361D">
      <w:pPr>
        <w:pStyle w:val="ListParagraph"/>
        <w:numPr>
          <w:ilvl w:val="0"/>
          <w:numId w:val="5"/>
        </w:numPr>
        <w:rPr>
          <w:lang w:val="en-US"/>
        </w:rPr>
      </w:pPr>
      <w:r w:rsidRPr="001B4711">
        <w:rPr>
          <w:lang w:val="en-US"/>
        </w:rPr>
        <w:t>data: information exchanged between components by using the connectors</w:t>
      </w:r>
    </w:p>
    <w:p w14:paraId="6EC6B4A1" w14:textId="78D63EFF" w:rsidR="00E3707B" w:rsidRPr="0002004E" w:rsidRDefault="00E3707B" w:rsidP="0002004E">
      <w:pPr>
        <w:rPr>
          <w:lang w:val="en-US"/>
        </w:rPr>
      </w:pPr>
      <w:r w:rsidRPr="0002004E">
        <w:rPr>
          <w:lang w:val="en-US"/>
        </w:rPr>
        <w:br/>
      </w:r>
      <w:r w:rsidR="0002004E" w:rsidRPr="0002004E">
        <w:rPr>
          <w:lang w:val="en-US"/>
        </w:rPr>
        <w:t>As</w:t>
      </w:r>
      <w:r w:rsidR="0002004E">
        <w:rPr>
          <w:lang w:val="en-US"/>
        </w:rPr>
        <w:t xml:space="preserve"> </w:t>
      </w:r>
      <w:r w:rsidRPr="0002004E">
        <w:rPr>
          <w:lang w:val="en-US"/>
        </w:rPr>
        <w:t xml:space="preserve">software architecture, several formal constraints can be identified: </w:t>
      </w:r>
    </w:p>
    <w:p w14:paraId="6C9581FB" w14:textId="77777777" w:rsidR="003370D7" w:rsidRDefault="00E3707B" w:rsidP="0087361D">
      <w:pPr>
        <w:pStyle w:val="ListParagraph"/>
        <w:numPr>
          <w:ilvl w:val="0"/>
          <w:numId w:val="6"/>
        </w:numPr>
        <w:rPr>
          <w:lang w:val="en-US"/>
        </w:rPr>
      </w:pPr>
      <w:r w:rsidRPr="0002004E">
        <w:rPr>
          <w:lang w:val="en-US"/>
        </w:rPr>
        <w:t xml:space="preserve">client-server communication style: the providers and the </w:t>
      </w:r>
      <w:r w:rsidR="00002469" w:rsidRPr="00002469">
        <w:rPr>
          <w:lang w:val="en-US"/>
        </w:rPr>
        <w:t>c</w:t>
      </w:r>
      <w:r w:rsidRPr="00002469">
        <w:rPr>
          <w:lang w:val="en-US"/>
        </w:rPr>
        <w:t xml:space="preserve">onsumers of the services are separated and independent </w:t>
      </w:r>
      <w:r w:rsidR="003370D7" w:rsidRPr="003370D7">
        <w:rPr>
          <w:lang w:val="en-US"/>
        </w:rPr>
        <w:t xml:space="preserve">and </w:t>
      </w:r>
      <w:r w:rsidRPr="003370D7">
        <w:rPr>
          <w:lang w:val="en-US"/>
        </w:rPr>
        <w:t xml:space="preserve">the communication is possible by using an interface. </w:t>
      </w:r>
    </w:p>
    <w:p w14:paraId="0A6A5424" w14:textId="135A1C55" w:rsidR="00245D6C" w:rsidRDefault="00E3707B" w:rsidP="0087361D">
      <w:pPr>
        <w:pStyle w:val="ListParagraph"/>
        <w:numPr>
          <w:ilvl w:val="0"/>
          <w:numId w:val="6"/>
        </w:numPr>
        <w:rPr>
          <w:lang w:val="en-US"/>
        </w:rPr>
      </w:pPr>
      <w:r w:rsidRPr="003370D7">
        <w:rPr>
          <w:lang w:val="en-US"/>
        </w:rPr>
        <w:t xml:space="preserve">stateless communication: servers do not maintain any information related to the clients; each request is self-contained. A state information can be maintained and used to exploit authentication and authorization mechanisms within a session, but it expires in a given amount </w:t>
      </w:r>
      <w:r w:rsidRPr="005D5BC6">
        <w:rPr>
          <w:lang w:val="en-US"/>
        </w:rPr>
        <w:t xml:space="preserve">of time. </w:t>
      </w:r>
    </w:p>
    <w:p w14:paraId="3E524A20" w14:textId="1393A6BA" w:rsidR="00E3707B" w:rsidRPr="00245D6C" w:rsidRDefault="00E3707B" w:rsidP="0087361D">
      <w:pPr>
        <w:pStyle w:val="ListParagraph"/>
        <w:numPr>
          <w:ilvl w:val="0"/>
          <w:numId w:val="6"/>
        </w:numPr>
        <w:rPr>
          <w:lang w:val="en-US"/>
        </w:rPr>
      </w:pPr>
      <w:r w:rsidRPr="00245D6C">
        <w:rPr>
          <w:lang w:val="en-US"/>
        </w:rPr>
        <w:lastRenderedPageBreak/>
        <w:t xml:space="preserve">cache mechanism: each response from a server / producer must define itself as cacheable or not, to improve scalability and performance of the whole architecture. </w:t>
      </w:r>
    </w:p>
    <w:p w14:paraId="149B643C" w14:textId="1EA2D6C4" w:rsidR="00DF07DE" w:rsidRPr="00DF07DE" w:rsidRDefault="00E3707B" w:rsidP="0087361D">
      <w:pPr>
        <w:pStyle w:val="Heading3"/>
        <w:numPr>
          <w:ilvl w:val="3"/>
          <w:numId w:val="1"/>
        </w:numPr>
        <w:rPr>
          <w:lang w:val="en-US"/>
        </w:rPr>
      </w:pPr>
      <w:bookmarkStart w:id="168" w:name="_Toc60307896"/>
      <w:r w:rsidRPr="00E3707B">
        <w:rPr>
          <w:lang w:val="en-US"/>
        </w:rPr>
        <w:t>WAMP - Web Application Messaging Protocol</w:t>
      </w:r>
      <w:bookmarkEnd w:id="168"/>
    </w:p>
    <w:p w14:paraId="75F27DCC" w14:textId="59B6FA73" w:rsidR="00E3707B" w:rsidRPr="00E3707B" w:rsidRDefault="00E3707B" w:rsidP="00E3707B">
      <w:pPr>
        <w:rPr>
          <w:lang w:val="en-US"/>
        </w:rPr>
      </w:pPr>
      <w:r w:rsidRPr="00E3707B">
        <w:rPr>
          <w:lang w:val="en-US"/>
        </w:rPr>
        <w:t xml:space="preserve">The WebSocket Protocol is already built into modern browsers and provides bidirectional, low-latency message-based communication. However, as such, WebSocket is quite low-level and only provides raw messaging. Modern Web applications often have a need for higher level messaging patterns. This is where the WAMP (Web Application Messaging Protocol) protocol enters. WAMP adds the </w:t>
      </w:r>
      <w:r w:rsidR="004E4791" w:rsidRPr="00E3707B">
        <w:rPr>
          <w:lang w:val="en-US"/>
        </w:rPr>
        <w:t>higher-level</w:t>
      </w:r>
      <w:r w:rsidRPr="00E3707B">
        <w:rPr>
          <w:lang w:val="en-US"/>
        </w:rPr>
        <w:t xml:space="preserve"> messaging patterns of RPC (Remote Procedure Call) and Publish/Subscribe to WebSocket - within one protocol. Technically, WAMP is an officially registered WebSocket subprotocol (runs on top of WebSocket) that uses JSON as message serialization format. </w:t>
      </w:r>
    </w:p>
    <w:p w14:paraId="13BA3ADF" w14:textId="77777777" w:rsidR="00534B4B" w:rsidRDefault="00E3707B" w:rsidP="00E3707B">
      <w:pPr>
        <w:rPr>
          <w:lang w:val="en-US"/>
        </w:rPr>
      </w:pPr>
      <w:r w:rsidRPr="00E3707B">
        <w:rPr>
          <w:lang w:val="en-US"/>
        </w:rPr>
        <w:t>Two interaction styles are possible:</w:t>
      </w:r>
    </w:p>
    <w:p w14:paraId="63EC00C2" w14:textId="77777777" w:rsidR="007A1738" w:rsidRDefault="00E3707B" w:rsidP="0087361D">
      <w:pPr>
        <w:pStyle w:val="ListParagraph"/>
        <w:numPr>
          <w:ilvl w:val="0"/>
          <w:numId w:val="7"/>
        </w:numPr>
        <w:rPr>
          <w:lang w:val="en-US"/>
        </w:rPr>
      </w:pPr>
      <w:r w:rsidRPr="00534B4B">
        <w:rPr>
          <w:lang w:val="en-US"/>
        </w:rPr>
        <w:t xml:space="preserve">RPC-style: three types of peer are possible: Caller, </w:t>
      </w:r>
      <w:r w:rsidRPr="00CD09F4">
        <w:rPr>
          <w:lang w:val="en-US"/>
        </w:rPr>
        <w:t>Dealer</w:t>
      </w:r>
      <w:r w:rsidR="00CD09F4" w:rsidRPr="00CD09F4">
        <w:rPr>
          <w:lang w:val="en-US"/>
        </w:rPr>
        <w:t>,</w:t>
      </w:r>
      <w:r w:rsidRPr="00CD09F4">
        <w:rPr>
          <w:lang w:val="en-US"/>
        </w:rPr>
        <w:t xml:space="preserve"> and Callee. A Callee registers procedures with</w:t>
      </w:r>
      <w:r w:rsidR="00CD5DAF" w:rsidRPr="00CD5DAF">
        <w:rPr>
          <w:lang w:val="en-US"/>
        </w:rPr>
        <w:t xml:space="preserve"> </w:t>
      </w:r>
      <w:r w:rsidR="00B22944">
        <w:rPr>
          <w:lang w:val="en-US"/>
        </w:rPr>
        <w:t xml:space="preserve">an </w:t>
      </w:r>
      <w:r w:rsidR="002F668A" w:rsidRPr="00CD5DAF">
        <w:rPr>
          <w:lang w:val="en-US"/>
        </w:rPr>
        <w:t xml:space="preserve">application code to call remotely from Callers under application defined, unique names. A Dealer performs the routing of calls and results between Callers and Callees. </w:t>
      </w:r>
    </w:p>
    <w:p w14:paraId="044B428A" w14:textId="3BE12B7B" w:rsidR="002F668A" w:rsidRPr="007A1738" w:rsidRDefault="002F668A" w:rsidP="0087361D">
      <w:pPr>
        <w:pStyle w:val="ListParagraph"/>
        <w:numPr>
          <w:ilvl w:val="0"/>
          <w:numId w:val="7"/>
        </w:numPr>
        <w:rPr>
          <w:lang w:val="en-US"/>
        </w:rPr>
      </w:pPr>
      <w:r w:rsidRPr="007A1738">
        <w:rPr>
          <w:lang w:val="en-US"/>
        </w:rPr>
        <w:t xml:space="preserve">Publish/Subscribe style: it is a messaging pattern involving peers of three roles: Publisher, Broker and Subscriber. A Subscriber subscribes to topics under application defined, unique names to receive events published by Publishers to such topics. A Broker performs the routing of events from Publishers to Subscribers. </w:t>
      </w:r>
    </w:p>
    <w:p w14:paraId="56444D5F" w14:textId="7A863465" w:rsidR="002F668A" w:rsidRPr="002F668A" w:rsidRDefault="002F668A" w:rsidP="002F668A">
      <w:pPr>
        <w:rPr>
          <w:lang w:val="en-US"/>
        </w:rPr>
      </w:pPr>
      <w:r w:rsidRPr="002F668A">
        <w:rPr>
          <w:lang w:val="en-US"/>
        </w:rPr>
        <w:t>A WAMP environment is called Realm, a routing and administrative domain protected by authentication and authorization. Two peers in a Realm can open a transient conversation, called Session, that runs over a Transport. The default transport is the WebSocket protocol, but also HTTP 1.0/1.1 long polling, Batched and Multiplexed Transport are possible. In the Batched schema, more than one WAMP message is transmitted per WebSocket message, while in the Multiplexed schema a single physical connection is shared between multiple logical Transport channels.</w:t>
      </w:r>
    </w:p>
    <w:p w14:paraId="2F20901B" w14:textId="142F84B7" w:rsidR="002F668A" w:rsidRDefault="00DF07DE" w:rsidP="00DF07DE">
      <w:pPr>
        <w:pStyle w:val="Heading3"/>
        <w:rPr>
          <w:lang w:val="en-US"/>
        </w:rPr>
      </w:pPr>
      <w:bookmarkStart w:id="169" w:name="_Toc60307897"/>
      <w:r w:rsidRPr="002F668A">
        <w:rPr>
          <w:lang w:val="en-US"/>
        </w:rPr>
        <w:t>Data-centric communication infrastructure</w:t>
      </w:r>
      <w:bookmarkEnd w:id="169"/>
    </w:p>
    <w:p w14:paraId="7E030A23" w14:textId="04E3382E" w:rsidR="00EF2489" w:rsidRDefault="00EF2489" w:rsidP="00EF2489">
      <w:pPr>
        <w:rPr>
          <w:lang w:val="en-US"/>
        </w:rPr>
      </w:pPr>
      <w:r w:rsidRPr="00EF2489">
        <w:rPr>
          <w:lang w:val="en-US"/>
        </w:rPr>
        <w:t>For large-scale distributed systems, Data centric communication based on the publish/subscribe paradigm plays a key role on traffic volume control. More data filtering efficient and adaptive to different traffic conditions bring some solutions at the high layers of the communication model.</w:t>
      </w:r>
      <w:r>
        <w:rPr>
          <w:lang w:val="en-US"/>
        </w:rPr>
        <w:t xml:space="preserve"> In the context of the TEACHING project we are considering such approaches as good candidates for the development of the communication channels supported by HPC</w:t>
      </w:r>
      <w:r w:rsidRPr="00EF2489">
        <w:rPr>
          <w:vertAlign w:val="superscript"/>
          <w:lang w:val="en-US"/>
        </w:rPr>
        <w:t>2</w:t>
      </w:r>
      <w:r>
        <w:rPr>
          <w:lang w:val="en-US"/>
        </w:rPr>
        <w:t xml:space="preserve">I. </w:t>
      </w:r>
    </w:p>
    <w:p w14:paraId="1BEF0026" w14:textId="11960E6E" w:rsidR="00EF2489" w:rsidRPr="00EF2489" w:rsidRDefault="00EF2489" w:rsidP="00EF2489">
      <w:pPr>
        <w:rPr>
          <w:lang w:val="en-US"/>
        </w:rPr>
      </w:pPr>
      <w:r>
        <w:rPr>
          <w:lang w:val="en-US"/>
        </w:rPr>
        <w:t xml:space="preserve">The remaining of this section </w:t>
      </w:r>
      <w:r w:rsidR="00BC781C">
        <w:rPr>
          <w:lang w:val="en-US"/>
        </w:rPr>
        <w:t>briefly introduces</w:t>
      </w:r>
      <w:r>
        <w:rPr>
          <w:lang w:val="en-US"/>
        </w:rPr>
        <w:t xml:space="preserve"> the publish/subscribe paradigm, a few approaches based on it</w:t>
      </w:r>
      <w:r w:rsidR="00BC781C">
        <w:rPr>
          <w:lang w:val="en-US"/>
        </w:rPr>
        <w:t xml:space="preserve"> and a potential exploitation of such solutions in TEACHING</w:t>
      </w:r>
      <w:r>
        <w:rPr>
          <w:lang w:val="en-US"/>
        </w:rPr>
        <w:t xml:space="preserve">. In particular, Section </w:t>
      </w:r>
      <w:r>
        <w:rPr>
          <w:lang w:val="en-US"/>
        </w:rPr>
        <w:fldChar w:fldCharType="begin"/>
      </w:r>
      <w:r>
        <w:rPr>
          <w:lang w:val="en-US"/>
        </w:rPr>
        <w:instrText xml:space="preserve"> REF _Ref60268918 \r \h </w:instrText>
      </w:r>
      <w:r>
        <w:rPr>
          <w:lang w:val="en-US"/>
        </w:rPr>
      </w:r>
      <w:r>
        <w:rPr>
          <w:lang w:val="en-US"/>
        </w:rPr>
        <w:fldChar w:fldCharType="separate"/>
      </w:r>
      <w:r w:rsidR="00E25D9F">
        <w:rPr>
          <w:lang w:val="en-US"/>
        </w:rPr>
        <w:t>5.6.2.1</w:t>
      </w:r>
      <w:r>
        <w:rPr>
          <w:lang w:val="en-US"/>
        </w:rPr>
        <w:fldChar w:fldCharType="end"/>
      </w:r>
      <w:r>
        <w:rPr>
          <w:lang w:val="en-US"/>
        </w:rPr>
        <w:t xml:space="preserve"> introduce the publish/subscribe paradigm. Sections </w:t>
      </w:r>
      <w:r>
        <w:rPr>
          <w:lang w:val="en-US"/>
        </w:rPr>
        <w:fldChar w:fldCharType="begin"/>
      </w:r>
      <w:r>
        <w:rPr>
          <w:lang w:val="en-US"/>
        </w:rPr>
        <w:instrText xml:space="preserve"> REF _Ref60268953 \r \h </w:instrText>
      </w:r>
      <w:r>
        <w:rPr>
          <w:lang w:val="en-US"/>
        </w:rPr>
      </w:r>
      <w:r>
        <w:rPr>
          <w:lang w:val="en-US"/>
        </w:rPr>
        <w:fldChar w:fldCharType="separate"/>
      </w:r>
      <w:r w:rsidR="00E25D9F">
        <w:rPr>
          <w:lang w:val="en-US"/>
        </w:rPr>
        <w:t>5.6.2.2</w:t>
      </w:r>
      <w:r>
        <w:rPr>
          <w:lang w:val="en-US"/>
        </w:rPr>
        <w:fldChar w:fldCharType="end"/>
      </w:r>
      <w:r>
        <w:rPr>
          <w:lang w:val="en-US"/>
        </w:rPr>
        <w:t xml:space="preserve">, </w:t>
      </w:r>
      <w:r>
        <w:rPr>
          <w:lang w:val="en-US"/>
        </w:rPr>
        <w:fldChar w:fldCharType="begin"/>
      </w:r>
      <w:r>
        <w:rPr>
          <w:lang w:val="en-US"/>
        </w:rPr>
        <w:instrText xml:space="preserve"> REF _Ref60268956 \r \h </w:instrText>
      </w:r>
      <w:r>
        <w:rPr>
          <w:lang w:val="en-US"/>
        </w:rPr>
      </w:r>
      <w:r>
        <w:rPr>
          <w:lang w:val="en-US"/>
        </w:rPr>
        <w:fldChar w:fldCharType="separate"/>
      </w:r>
      <w:r w:rsidR="00E25D9F">
        <w:rPr>
          <w:lang w:val="en-US"/>
        </w:rPr>
        <w:t>5.6.2.3</w:t>
      </w:r>
      <w:r>
        <w:rPr>
          <w:lang w:val="en-US"/>
        </w:rPr>
        <w:fldChar w:fldCharType="end"/>
      </w:r>
      <w:r>
        <w:rPr>
          <w:lang w:val="en-US"/>
        </w:rPr>
        <w:t xml:space="preserve">, </w:t>
      </w:r>
      <w:r>
        <w:rPr>
          <w:lang w:val="en-US"/>
        </w:rPr>
        <w:fldChar w:fldCharType="begin"/>
      </w:r>
      <w:r>
        <w:rPr>
          <w:lang w:val="en-US"/>
        </w:rPr>
        <w:instrText xml:space="preserve"> REF _Ref60268958 \r \h </w:instrText>
      </w:r>
      <w:r>
        <w:rPr>
          <w:lang w:val="en-US"/>
        </w:rPr>
      </w:r>
      <w:r>
        <w:rPr>
          <w:lang w:val="en-US"/>
        </w:rPr>
        <w:fldChar w:fldCharType="separate"/>
      </w:r>
      <w:r w:rsidR="00E25D9F">
        <w:rPr>
          <w:lang w:val="en-US"/>
        </w:rPr>
        <w:t>5.6.2.4</w:t>
      </w:r>
      <w:r>
        <w:rPr>
          <w:lang w:val="en-US"/>
        </w:rPr>
        <w:fldChar w:fldCharType="end"/>
      </w:r>
      <w:r>
        <w:rPr>
          <w:lang w:val="en-US"/>
        </w:rPr>
        <w:t xml:space="preserve">, </w:t>
      </w:r>
      <w:r>
        <w:rPr>
          <w:lang w:val="en-US"/>
        </w:rPr>
        <w:fldChar w:fldCharType="begin"/>
      </w:r>
      <w:r>
        <w:rPr>
          <w:lang w:val="en-US"/>
        </w:rPr>
        <w:instrText xml:space="preserve"> REF _Ref60268960 \r \h </w:instrText>
      </w:r>
      <w:r>
        <w:rPr>
          <w:lang w:val="en-US"/>
        </w:rPr>
      </w:r>
      <w:r>
        <w:rPr>
          <w:lang w:val="en-US"/>
        </w:rPr>
        <w:fldChar w:fldCharType="separate"/>
      </w:r>
      <w:r w:rsidR="00E25D9F">
        <w:rPr>
          <w:lang w:val="en-US"/>
        </w:rPr>
        <w:t>5.6.2.5</w:t>
      </w:r>
      <w:r>
        <w:rPr>
          <w:lang w:val="en-US"/>
        </w:rPr>
        <w:fldChar w:fldCharType="end"/>
      </w:r>
      <w:r w:rsidR="00BC781C">
        <w:rPr>
          <w:lang w:val="en-US"/>
        </w:rPr>
        <w:t>,</w:t>
      </w:r>
      <w:r>
        <w:rPr>
          <w:lang w:val="en-US"/>
        </w:rPr>
        <w:t xml:space="preserve"> </w:t>
      </w:r>
      <w:r>
        <w:rPr>
          <w:lang w:val="en-US"/>
        </w:rPr>
        <w:fldChar w:fldCharType="begin"/>
      </w:r>
      <w:r>
        <w:rPr>
          <w:lang w:val="en-US"/>
        </w:rPr>
        <w:instrText xml:space="preserve"> REF _Ref60268962 \r \h </w:instrText>
      </w:r>
      <w:r>
        <w:rPr>
          <w:lang w:val="en-US"/>
        </w:rPr>
      </w:r>
      <w:r>
        <w:rPr>
          <w:lang w:val="en-US"/>
        </w:rPr>
        <w:fldChar w:fldCharType="separate"/>
      </w:r>
      <w:r w:rsidR="00E25D9F">
        <w:rPr>
          <w:lang w:val="en-US"/>
        </w:rPr>
        <w:t>5.6.2.6</w:t>
      </w:r>
      <w:r>
        <w:rPr>
          <w:lang w:val="en-US"/>
        </w:rPr>
        <w:fldChar w:fldCharType="end"/>
      </w:r>
      <w:r>
        <w:rPr>
          <w:lang w:val="en-US"/>
        </w:rPr>
        <w:t xml:space="preserve"> </w:t>
      </w:r>
      <w:r w:rsidR="00BC781C">
        <w:rPr>
          <w:lang w:val="en-US"/>
        </w:rPr>
        <w:t xml:space="preserve">and </w:t>
      </w:r>
      <w:r w:rsidR="00BC781C">
        <w:rPr>
          <w:lang w:val="en-US"/>
        </w:rPr>
        <w:fldChar w:fldCharType="begin"/>
      </w:r>
      <w:r w:rsidR="00BC781C">
        <w:rPr>
          <w:lang w:val="en-US"/>
        </w:rPr>
        <w:instrText xml:space="preserve"> REF _Ref60269225 \r \h </w:instrText>
      </w:r>
      <w:r w:rsidR="00BC781C">
        <w:rPr>
          <w:lang w:val="en-US"/>
        </w:rPr>
      </w:r>
      <w:r w:rsidR="00BC781C">
        <w:rPr>
          <w:lang w:val="en-US"/>
        </w:rPr>
        <w:fldChar w:fldCharType="separate"/>
      </w:r>
      <w:r w:rsidR="00E25D9F">
        <w:rPr>
          <w:lang w:val="en-US"/>
        </w:rPr>
        <w:t>5.6.2.7</w:t>
      </w:r>
      <w:r w:rsidR="00BC781C">
        <w:rPr>
          <w:lang w:val="en-US"/>
        </w:rPr>
        <w:fldChar w:fldCharType="end"/>
      </w:r>
      <w:r w:rsidR="00BC781C">
        <w:rPr>
          <w:lang w:val="en-US"/>
        </w:rPr>
        <w:t xml:space="preserve"> </w:t>
      </w:r>
      <w:r>
        <w:rPr>
          <w:lang w:val="en-US"/>
        </w:rPr>
        <w:t xml:space="preserve">reports some technologies </w:t>
      </w:r>
      <w:r w:rsidR="00BC781C" w:rsidRPr="00BC781C">
        <w:rPr>
          <w:lang w:val="en-US"/>
        </w:rPr>
        <w:t>and tools that are candidate to be exploited as baseline on which to build the advanced solutions that TEACHING HPC2I is aimed at providing</w:t>
      </w:r>
      <w:r w:rsidR="00BC781C">
        <w:rPr>
          <w:lang w:val="en-US"/>
        </w:rPr>
        <w:t xml:space="preserve">.  </w:t>
      </w:r>
    </w:p>
    <w:p w14:paraId="0F4525C4" w14:textId="565F4503" w:rsidR="002F668A" w:rsidRPr="002F668A" w:rsidRDefault="002F668A" w:rsidP="0087361D">
      <w:pPr>
        <w:pStyle w:val="Heading3"/>
        <w:numPr>
          <w:ilvl w:val="3"/>
          <w:numId w:val="1"/>
        </w:numPr>
        <w:rPr>
          <w:lang w:val="en-US"/>
        </w:rPr>
      </w:pPr>
      <w:bookmarkStart w:id="170" w:name="_Ref60268918"/>
      <w:bookmarkStart w:id="171" w:name="_Toc60307898"/>
      <w:r w:rsidRPr="002F668A">
        <w:rPr>
          <w:lang w:val="en-US"/>
        </w:rPr>
        <w:t>The Publish/Subscribe Paradigm</w:t>
      </w:r>
      <w:bookmarkEnd w:id="170"/>
      <w:bookmarkEnd w:id="171"/>
      <w:r w:rsidRPr="002F668A">
        <w:rPr>
          <w:lang w:val="en-US"/>
        </w:rPr>
        <w:t xml:space="preserve"> </w:t>
      </w:r>
    </w:p>
    <w:p w14:paraId="6AC68E64" w14:textId="1D129C30" w:rsidR="002F668A" w:rsidRPr="002F668A" w:rsidRDefault="002F668A" w:rsidP="002F668A">
      <w:pPr>
        <w:rPr>
          <w:lang w:val="en-US"/>
        </w:rPr>
      </w:pPr>
      <w:r w:rsidRPr="002F668A">
        <w:rPr>
          <w:lang w:val="en-US"/>
        </w:rPr>
        <w:t xml:space="preserve">The publish/subscribe pattern is a loosely coupled, many-to-many </w:t>
      </w:r>
      <w:r w:rsidRPr="002F668A">
        <w:rPr>
          <w:i/>
          <w:lang w:val="en-US"/>
        </w:rPr>
        <w:t>asynchronous</w:t>
      </w:r>
      <w:r w:rsidRPr="002F668A">
        <w:rPr>
          <w:lang w:val="en-US"/>
        </w:rPr>
        <w:t xml:space="preserve"> paradigm, which distinguish the entities who provide a service from those who are interested on that service. Each of these types of entity are not required to exist at the same time. The nodes </w:t>
      </w:r>
      <w:r w:rsidRPr="002F668A">
        <w:rPr>
          <w:lang w:val="en-US"/>
        </w:rPr>
        <w:lastRenderedPageBreak/>
        <w:t xml:space="preserve">belonging to these networks are more interested in the information than the identity of the information producers. The data is therefore delivered in function of the </w:t>
      </w:r>
      <w:r w:rsidR="00151AE0" w:rsidRPr="002F668A">
        <w:rPr>
          <w:lang w:val="en-US"/>
        </w:rPr>
        <w:t>node’s</w:t>
      </w:r>
      <w:r w:rsidRPr="002F668A">
        <w:rPr>
          <w:lang w:val="en-US"/>
        </w:rPr>
        <w:t xml:space="preserve"> interests. This paradigm is inherently anonymous, in that the communication partners are not required to identify the party they want to talk to. For example, instead of naming a publisher to receive events from, the subscriber simply describes the characteristics of the events it wants to </w:t>
      </w:r>
      <w:r w:rsidR="00151AE0" w:rsidRPr="002F668A">
        <w:rPr>
          <w:lang w:val="en-US"/>
        </w:rPr>
        <w:t>receive</w:t>
      </w:r>
      <w:r w:rsidR="00887F47">
        <w:rPr>
          <w:rStyle w:val="FootnoteReference"/>
          <w:lang w:val="en-US"/>
        </w:rPr>
        <w:footnoteReference w:id="96"/>
      </w:r>
      <w:r w:rsidRPr="002F668A">
        <w:rPr>
          <w:lang w:val="en-US"/>
        </w:rPr>
        <w:t xml:space="preserve">. Publish/subscribe messaging systems are widely used in enterprise networks, mainly because of their scalability and support of a dynamic application topology. These features are achieved by decoupling the various </w:t>
      </w:r>
      <w:r w:rsidRPr="3F56FF6B">
        <w:rPr>
          <w:lang w:val="en-US"/>
        </w:rPr>
        <w:t>communicating</w:t>
      </w:r>
      <w:r w:rsidRPr="002F668A">
        <w:rPr>
          <w:lang w:val="en-US"/>
        </w:rPr>
        <w:t xml:space="preserve"> components from each other such that it is easy to add new data sources/consumers or to replace existing modules. </w:t>
      </w:r>
    </w:p>
    <w:p w14:paraId="5E518963" w14:textId="32FB6CD4" w:rsidR="002F668A" w:rsidRPr="002F668A" w:rsidRDefault="002F668A" w:rsidP="002F668A">
      <w:pPr>
        <w:rPr>
          <w:lang w:val="en-US"/>
        </w:rPr>
      </w:pPr>
      <w:r w:rsidRPr="002F668A">
        <w:rPr>
          <w:lang w:val="en-US"/>
        </w:rPr>
        <w:t xml:space="preserve">When a node wants to register its interest into a certain information, it registers itself through an operation called </w:t>
      </w:r>
      <w:r w:rsidRPr="002F668A">
        <w:rPr>
          <w:i/>
          <w:lang w:val="en-US"/>
        </w:rPr>
        <w:t>subscription</w:t>
      </w:r>
      <w:r w:rsidRPr="002F668A">
        <w:rPr>
          <w:lang w:val="en-US"/>
        </w:rPr>
        <w:t xml:space="preserve">. That node becomes a </w:t>
      </w:r>
      <w:r w:rsidRPr="002F668A">
        <w:rPr>
          <w:i/>
          <w:lang w:val="en-US"/>
        </w:rPr>
        <w:t>subscriber</w:t>
      </w:r>
      <w:r w:rsidRPr="002F668A">
        <w:rPr>
          <w:lang w:val="en-US"/>
        </w:rPr>
        <w:t xml:space="preserve">. The nodes who instead produce information are called </w:t>
      </w:r>
      <w:r w:rsidRPr="002F668A">
        <w:rPr>
          <w:i/>
          <w:lang w:val="en-US"/>
        </w:rPr>
        <w:t>publishers</w:t>
      </w:r>
      <w:r w:rsidRPr="002F668A">
        <w:rPr>
          <w:lang w:val="en-US"/>
        </w:rPr>
        <w:t xml:space="preserve">. The entity in charge of registering the subscription requests and guaranteeing that data is delivered from the publishers to the subscribers is called </w:t>
      </w:r>
      <w:r w:rsidRPr="002F668A">
        <w:rPr>
          <w:i/>
          <w:lang w:val="en-US"/>
        </w:rPr>
        <w:t xml:space="preserve">broker </w:t>
      </w:r>
      <w:r w:rsidRPr="002F668A">
        <w:rPr>
          <w:lang w:val="en-US"/>
        </w:rPr>
        <w:t>(</w:t>
      </w:r>
      <w:r w:rsidR="007823AF">
        <w:rPr>
          <w:lang w:val="en-US"/>
        </w:rPr>
        <w:fldChar w:fldCharType="begin"/>
      </w:r>
      <w:r w:rsidR="007823AF">
        <w:rPr>
          <w:lang w:val="en-US"/>
        </w:rPr>
        <w:instrText xml:space="preserve"> REF _Ref57389673 \h </w:instrText>
      </w:r>
      <w:r w:rsidR="007823AF">
        <w:rPr>
          <w:lang w:val="en-US"/>
        </w:rPr>
      </w:r>
      <w:r w:rsidR="007823AF">
        <w:rPr>
          <w:lang w:val="en-US"/>
        </w:rPr>
        <w:fldChar w:fldCharType="separate"/>
      </w:r>
      <w:r w:rsidR="00E25D9F">
        <w:t xml:space="preserve">Figure </w:t>
      </w:r>
      <w:r w:rsidR="00E25D9F">
        <w:rPr>
          <w:noProof/>
        </w:rPr>
        <w:t>11</w:t>
      </w:r>
      <w:r w:rsidR="007823AF">
        <w:rPr>
          <w:lang w:val="en-US"/>
        </w:rPr>
        <w:fldChar w:fldCharType="end"/>
      </w:r>
      <w:r w:rsidRPr="002F668A">
        <w:rPr>
          <w:lang w:val="en-US"/>
        </w:rPr>
        <w:t xml:space="preserve">). Several protocols based </w:t>
      </w:r>
      <w:r w:rsidR="00940FB1" w:rsidRPr="002F668A">
        <w:rPr>
          <w:lang w:val="en-US"/>
        </w:rPr>
        <w:t xml:space="preserve">on this paradigm exist, aiming at vast application scenarios, from M2M to enterprise level function. </w:t>
      </w:r>
    </w:p>
    <w:p w14:paraId="1773B5D9" w14:textId="77777777" w:rsidR="005A0D50" w:rsidRDefault="005A0D50" w:rsidP="00A04898">
      <w:pPr>
        <w:jc w:val="center"/>
        <w:rPr>
          <w:lang w:val="en-US"/>
        </w:rPr>
      </w:pPr>
      <w:r w:rsidRPr="005A0D50">
        <w:rPr>
          <w:noProof/>
          <w:lang w:val="en-US"/>
        </w:rPr>
        <w:drawing>
          <wp:inline distT="0" distB="0" distL="0" distR="0" wp14:anchorId="09B76108" wp14:editId="2216E185">
            <wp:extent cx="4221805" cy="1975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9527" cy="1997332"/>
                    </a:xfrm>
                    <a:prstGeom prst="rect">
                      <a:avLst/>
                    </a:prstGeom>
                  </pic:spPr>
                </pic:pic>
              </a:graphicData>
            </a:graphic>
          </wp:inline>
        </w:drawing>
      </w:r>
    </w:p>
    <w:p w14:paraId="417E8BD1" w14:textId="6C68496D" w:rsidR="00940FB1" w:rsidRDefault="00940FB1" w:rsidP="00940FB1">
      <w:pPr>
        <w:pStyle w:val="Caption"/>
        <w:rPr>
          <w:lang w:val="en-US"/>
        </w:rPr>
      </w:pPr>
      <w:bookmarkStart w:id="172" w:name="_Ref57389673"/>
      <w:bookmarkStart w:id="173" w:name="_Toc60270331"/>
      <w:r>
        <w:t xml:space="preserve">Figure </w:t>
      </w:r>
      <w:r>
        <w:fldChar w:fldCharType="begin"/>
      </w:r>
      <w:r>
        <w:instrText>SEQ Figure \* ARABIC</w:instrText>
      </w:r>
      <w:r>
        <w:fldChar w:fldCharType="separate"/>
      </w:r>
      <w:r w:rsidR="00E25D9F">
        <w:rPr>
          <w:noProof/>
        </w:rPr>
        <w:t>11</w:t>
      </w:r>
      <w:r>
        <w:fldChar w:fldCharType="end"/>
      </w:r>
      <w:bookmarkEnd w:id="172"/>
      <w:r w:rsidR="00E9604F">
        <w:t xml:space="preserve"> </w:t>
      </w:r>
      <w:r w:rsidR="00E9604F" w:rsidRPr="00E9604F">
        <w:t>The publisher/subscriber paradigm.</w:t>
      </w:r>
      <w:bookmarkEnd w:id="173"/>
    </w:p>
    <w:p w14:paraId="79F91D95" w14:textId="3B9DD8A5" w:rsidR="00AE58B9" w:rsidRPr="005079CD" w:rsidRDefault="002F668A" w:rsidP="0087361D">
      <w:pPr>
        <w:pStyle w:val="Heading3"/>
        <w:numPr>
          <w:ilvl w:val="3"/>
          <w:numId w:val="1"/>
        </w:numPr>
        <w:rPr>
          <w:lang w:val="en-US"/>
        </w:rPr>
      </w:pPr>
      <w:bookmarkStart w:id="174" w:name="_Ref60268953"/>
      <w:bookmarkStart w:id="175" w:name="_Toc60307899"/>
      <w:r w:rsidRPr="005079CD">
        <w:rPr>
          <w:lang w:val="en-US"/>
        </w:rPr>
        <w:t>Message Queuing Telemetry Transport</w:t>
      </w:r>
      <w:bookmarkEnd w:id="174"/>
      <w:bookmarkEnd w:id="175"/>
      <w:r w:rsidRPr="005079CD">
        <w:rPr>
          <w:lang w:val="en-US"/>
        </w:rPr>
        <w:t xml:space="preserve"> </w:t>
      </w:r>
    </w:p>
    <w:p w14:paraId="43E5A6B3" w14:textId="01963197" w:rsidR="002F668A" w:rsidRPr="00AE58B9" w:rsidRDefault="002F668A" w:rsidP="00AE58B9">
      <w:pPr>
        <w:rPr>
          <w:lang w:val="en-US"/>
        </w:rPr>
      </w:pPr>
      <w:r w:rsidRPr="00AE58B9">
        <w:rPr>
          <w:lang w:val="en-US"/>
        </w:rPr>
        <w:t xml:space="preserve">MQTT is an extremely lightweight publish/subscribe messaging transport protocol targeted for telemetry applications on constrained de- vices based on TCP/IP. The protocol subscriptions are based on </w:t>
      </w:r>
      <w:r w:rsidRPr="00AE58B9">
        <w:rPr>
          <w:i/>
          <w:lang w:val="en-US"/>
        </w:rPr>
        <w:t>topics</w:t>
      </w:r>
      <w:r w:rsidRPr="00AE58B9">
        <w:rPr>
          <w:lang w:val="en-US"/>
        </w:rPr>
        <w:t xml:space="preserve">, which are hierarchically organized strings. A message can be flagged as </w:t>
      </w:r>
      <w:r w:rsidRPr="00AE58B9">
        <w:rPr>
          <w:i/>
          <w:lang w:val="en-US"/>
        </w:rPr>
        <w:t>retained</w:t>
      </w:r>
      <w:r w:rsidRPr="00AE58B9">
        <w:rPr>
          <w:lang w:val="en-US"/>
        </w:rPr>
        <w:t xml:space="preserve">, which means the broker stores and sends that message to all the future clients which subscribe to the given topic. The protocol also supports different types of end-to-end QoS, depending on the application needs: </w:t>
      </w:r>
    </w:p>
    <w:p w14:paraId="04CE668E" w14:textId="3BC89501" w:rsidR="002F668A" w:rsidRPr="00E83718" w:rsidRDefault="002F668A" w:rsidP="0087361D">
      <w:pPr>
        <w:pStyle w:val="ListParagraph"/>
        <w:numPr>
          <w:ilvl w:val="1"/>
          <w:numId w:val="7"/>
        </w:numPr>
        <w:rPr>
          <w:lang w:val="en-US"/>
        </w:rPr>
      </w:pPr>
      <w:r w:rsidRPr="00E83718">
        <w:rPr>
          <w:lang w:val="en-US"/>
        </w:rPr>
        <w:t>QoS 0: Best effort, no guarantee of delivery</w:t>
      </w:r>
    </w:p>
    <w:p w14:paraId="0DB00E56" w14:textId="56AD0FC9" w:rsidR="002F668A" w:rsidRPr="00E83718" w:rsidRDefault="002F668A" w:rsidP="0087361D">
      <w:pPr>
        <w:pStyle w:val="ListParagraph"/>
        <w:numPr>
          <w:ilvl w:val="1"/>
          <w:numId w:val="7"/>
        </w:numPr>
        <w:rPr>
          <w:lang w:val="en-US"/>
        </w:rPr>
      </w:pPr>
      <w:r w:rsidRPr="00E83718">
        <w:rPr>
          <w:lang w:val="en-US"/>
        </w:rPr>
        <w:t xml:space="preserve">QoS 1: At least one delivery is guaranteed but more copies of the message can be received </w:t>
      </w:r>
    </w:p>
    <w:p w14:paraId="3622B7BC" w14:textId="6AE0E8F1" w:rsidR="002F668A" w:rsidRPr="00E83718" w:rsidRDefault="002F668A" w:rsidP="0087361D">
      <w:pPr>
        <w:pStyle w:val="ListParagraph"/>
        <w:numPr>
          <w:ilvl w:val="1"/>
          <w:numId w:val="7"/>
        </w:numPr>
        <w:rPr>
          <w:lang w:val="en-US"/>
        </w:rPr>
      </w:pPr>
      <w:r w:rsidRPr="00E83718">
        <w:rPr>
          <w:lang w:val="en-US"/>
        </w:rPr>
        <w:t>QoS 2: Only one delivery is guaranteed and unique for every message</w:t>
      </w:r>
      <w:r w:rsidR="00E83718" w:rsidRPr="00E83718">
        <w:rPr>
          <w:lang w:val="en-US"/>
        </w:rPr>
        <w:t>.</w:t>
      </w:r>
      <w:r w:rsidRPr="00E83718">
        <w:rPr>
          <w:lang w:val="en-US"/>
        </w:rPr>
        <w:t xml:space="preserve"> </w:t>
      </w:r>
    </w:p>
    <w:p w14:paraId="6CEF6D81" w14:textId="494F9DFD" w:rsidR="002F668A" w:rsidRDefault="002F668A" w:rsidP="002F668A">
      <w:pPr>
        <w:rPr>
          <w:lang w:val="en-US"/>
        </w:rPr>
      </w:pPr>
      <w:r w:rsidRPr="002F668A">
        <w:rPr>
          <w:lang w:val="en-US"/>
        </w:rPr>
        <w:t xml:space="preserve">MQTT is completely unaware about the content of the payload and it is characterized by a very small transport overhead in order to reduce the network traffic as much as possible. MQTT also implements a mechanism to notify interested parties about abnormal client disconnections implementing a </w:t>
      </w:r>
      <w:r w:rsidRPr="002F668A">
        <w:rPr>
          <w:i/>
          <w:lang w:val="en-US"/>
        </w:rPr>
        <w:t xml:space="preserve">last will </w:t>
      </w:r>
      <w:r w:rsidRPr="002F668A">
        <w:rPr>
          <w:lang w:val="en-US"/>
        </w:rPr>
        <w:t xml:space="preserve">feature. This mechanism allows a client to communicate to the broker a last will message it wants to be sent on behalf of the client in case it experiences an unexpected </w:t>
      </w:r>
      <w:r w:rsidRPr="002F668A">
        <w:rPr>
          <w:lang w:val="en-US"/>
        </w:rPr>
        <w:lastRenderedPageBreak/>
        <w:t xml:space="preserve">communication error. Implementations of MQTT broker are Mosquitto, HiveMQ and CloudMQTT. </w:t>
      </w:r>
    </w:p>
    <w:p w14:paraId="52898BAF" w14:textId="67608253" w:rsidR="00BE35EA" w:rsidRDefault="00BE35EA" w:rsidP="00A04898">
      <w:pPr>
        <w:jc w:val="center"/>
        <w:rPr>
          <w:lang w:val="en-US"/>
        </w:rPr>
      </w:pPr>
      <w:r w:rsidRPr="00BE35EA">
        <w:rPr>
          <w:noProof/>
          <w:lang w:val="en-US"/>
        </w:rPr>
        <w:drawing>
          <wp:inline distT="0" distB="0" distL="0" distR="0" wp14:anchorId="7C7494C6" wp14:editId="0D48709E">
            <wp:extent cx="4085617" cy="19487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159" cy="1965264"/>
                    </a:xfrm>
                    <a:prstGeom prst="rect">
                      <a:avLst/>
                    </a:prstGeom>
                  </pic:spPr>
                </pic:pic>
              </a:graphicData>
            </a:graphic>
          </wp:inline>
        </w:drawing>
      </w:r>
    </w:p>
    <w:p w14:paraId="535EE272" w14:textId="38775AA7" w:rsidR="00BE35EA" w:rsidRPr="002F668A" w:rsidRDefault="00BE35EA" w:rsidP="002C204F">
      <w:pPr>
        <w:pStyle w:val="Caption"/>
        <w:rPr>
          <w:lang w:val="en-US"/>
        </w:rPr>
      </w:pPr>
      <w:bookmarkStart w:id="176" w:name="_Ref57389708"/>
      <w:bookmarkStart w:id="177" w:name="_Toc60270332"/>
      <w:r>
        <w:t xml:space="preserve">Figure </w:t>
      </w:r>
      <w:r>
        <w:fldChar w:fldCharType="begin"/>
      </w:r>
      <w:r>
        <w:instrText>SEQ Figure \* ARABIC</w:instrText>
      </w:r>
      <w:r>
        <w:fldChar w:fldCharType="separate"/>
      </w:r>
      <w:r w:rsidR="00E25D9F">
        <w:rPr>
          <w:noProof/>
        </w:rPr>
        <w:t>12</w:t>
      </w:r>
      <w:r>
        <w:fldChar w:fldCharType="end"/>
      </w:r>
      <w:bookmarkEnd w:id="176"/>
      <w:r w:rsidR="002C204F" w:rsidRPr="002C204F">
        <w:rPr>
          <w:rFonts w:ascii="NimbusRomNo9L" w:hAnsi="NimbusRomNo9L"/>
          <w:sz w:val="16"/>
          <w:szCs w:val="16"/>
          <w:lang w:val="en-US" w:eastAsia="en-GB"/>
        </w:rPr>
        <w:t xml:space="preserve"> </w:t>
      </w:r>
      <w:r w:rsidR="002C204F" w:rsidRPr="002C204F">
        <w:rPr>
          <w:lang w:val="en-US"/>
        </w:rPr>
        <w:t>MQTT-SN architecture.</w:t>
      </w:r>
      <w:bookmarkEnd w:id="177"/>
      <w:r w:rsidR="002C204F" w:rsidRPr="002C204F">
        <w:rPr>
          <w:lang w:val="en-US"/>
        </w:rPr>
        <w:t xml:space="preserve"> </w:t>
      </w:r>
    </w:p>
    <w:p w14:paraId="3848CF45" w14:textId="434559A2" w:rsidR="002F668A" w:rsidRPr="002F668A" w:rsidRDefault="002F668A" w:rsidP="0087361D">
      <w:pPr>
        <w:pStyle w:val="Heading3"/>
        <w:numPr>
          <w:ilvl w:val="3"/>
          <w:numId w:val="1"/>
        </w:numPr>
        <w:rPr>
          <w:lang w:val="en-US"/>
        </w:rPr>
      </w:pPr>
      <w:bookmarkStart w:id="178" w:name="_Ref60268956"/>
      <w:bookmarkStart w:id="179" w:name="_Toc60307900"/>
      <w:r w:rsidRPr="002F668A">
        <w:rPr>
          <w:lang w:val="en-US"/>
        </w:rPr>
        <w:t>Message Queuing Telemetry Transport - Sensor Network</w:t>
      </w:r>
      <w:bookmarkEnd w:id="178"/>
      <w:bookmarkEnd w:id="179"/>
      <w:r w:rsidRPr="002F668A">
        <w:rPr>
          <w:lang w:val="en-US"/>
        </w:rPr>
        <w:t xml:space="preserve"> </w:t>
      </w:r>
    </w:p>
    <w:p w14:paraId="7BBCBEF1" w14:textId="3D2F7EAE" w:rsidR="007823AF" w:rsidRDefault="002F668A" w:rsidP="002F668A">
      <w:pPr>
        <w:rPr>
          <w:lang w:val="en-US"/>
        </w:rPr>
      </w:pPr>
      <w:r w:rsidRPr="002F668A">
        <w:rPr>
          <w:lang w:val="en-US"/>
        </w:rPr>
        <w:t>MQTT-SN is a publisher/subscriber protocol based on MQTT and targeted for Wireless Sensor Networks (WSNs). Extending the enterprise publisher/subscriber system into the WSNs also enables a seamless integration of the WSNs into the enterprise network. This makes the field data collected by the SAs (Sensors and Actuators) available to all applications as any other enterprise information and enables the control of the SAs from any enterprise application. MQTT-SN is designed aiming to an optimized implementation on low-cost, battery-operated devices with limited processing and storage resources. MQTT-SN is designed in such a way that it is unaware of the underlying networking services. Any network which provides a bi-directional data transfer service between any node and a particular one (a gateway) should be able to support MQTT- S</w:t>
      </w:r>
      <w:r w:rsidR="00BB77F2" w:rsidRPr="00BB77F2">
        <w:rPr>
          <w:lang w:val="en-US"/>
        </w:rPr>
        <w:t xml:space="preserve">N </w:t>
      </w:r>
      <w:r w:rsidR="00BB77F2">
        <w:rPr>
          <w:lang w:val="en-US"/>
        </w:rPr>
        <w:t>(</w:t>
      </w:r>
      <w:r w:rsidR="00BB77F2">
        <w:rPr>
          <w:lang w:val="en-US"/>
        </w:rPr>
        <w:fldChar w:fldCharType="begin"/>
      </w:r>
      <w:r w:rsidR="00BB77F2">
        <w:rPr>
          <w:lang w:val="en-US"/>
        </w:rPr>
        <w:instrText xml:space="preserve"> REF _Ref57389708 \h </w:instrText>
      </w:r>
      <w:r w:rsidR="00BB77F2">
        <w:rPr>
          <w:lang w:val="en-US"/>
        </w:rPr>
      </w:r>
      <w:r w:rsidR="00BB77F2">
        <w:rPr>
          <w:lang w:val="en-US"/>
        </w:rPr>
        <w:fldChar w:fldCharType="separate"/>
      </w:r>
      <w:r w:rsidR="00E25D9F">
        <w:t xml:space="preserve">Figure </w:t>
      </w:r>
      <w:r w:rsidR="00E25D9F">
        <w:rPr>
          <w:noProof/>
        </w:rPr>
        <w:t>12</w:t>
      </w:r>
      <w:r w:rsidR="00BB77F2">
        <w:rPr>
          <w:lang w:val="en-US"/>
        </w:rPr>
        <w:fldChar w:fldCharType="end"/>
      </w:r>
      <w:r w:rsidR="00BB77F2">
        <w:rPr>
          <w:lang w:val="en-US"/>
        </w:rPr>
        <w:t>)</w:t>
      </w:r>
      <w:r w:rsidRPr="002F668A">
        <w:rPr>
          <w:lang w:val="en-US"/>
        </w:rPr>
        <w:t xml:space="preserve">. There are three kinds of MQTT-SN components: </w:t>
      </w:r>
      <w:r w:rsidR="008E6EC3" w:rsidRPr="002F668A">
        <w:rPr>
          <w:i/>
          <w:lang w:val="en-US"/>
        </w:rPr>
        <w:t>clients</w:t>
      </w:r>
      <w:r w:rsidR="008E6EC3" w:rsidRPr="002F668A">
        <w:rPr>
          <w:lang w:val="en-US"/>
        </w:rPr>
        <w:t xml:space="preserve">, </w:t>
      </w:r>
      <w:r w:rsidR="008E6EC3" w:rsidRPr="002F668A">
        <w:rPr>
          <w:i/>
          <w:lang w:val="en-US"/>
        </w:rPr>
        <w:t xml:space="preserve">gateways </w:t>
      </w:r>
      <w:r w:rsidR="008E6EC3" w:rsidRPr="002F668A">
        <w:rPr>
          <w:lang w:val="en-US"/>
        </w:rPr>
        <w:t xml:space="preserve">and </w:t>
      </w:r>
      <w:r w:rsidR="008E6EC3" w:rsidRPr="002F668A">
        <w:rPr>
          <w:i/>
          <w:lang w:val="en-US"/>
        </w:rPr>
        <w:t>forwarders</w:t>
      </w:r>
      <w:r w:rsidR="008E6EC3" w:rsidRPr="002F668A">
        <w:rPr>
          <w:lang w:val="en-US"/>
        </w:rPr>
        <w:t xml:space="preserve">. </w:t>
      </w:r>
    </w:p>
    <w:p w14:paraId="0E915EA0" w14:textId="794248E6" w:rsidR="008E6EC3" w:rsidRPr="002F668A" w:rsidRDefault="008E6EC3" w:rsidP="002F668A">
      <w:pPr>
        <w:rPr>
          <w:lang w:val="en-US"/>
        </w:rPr>
      </w:pPr>
      <w:r w:rsidRPr="002F668A">
        <w:rPr>
          <w:lang w:val="en-US"/>
        </w:rPr>
        <w:t xml:space="preserve">MQTT-SN </w:t>
      </w:r>
      <w:r w:rsidRPr="002F668A">
        <w:rPr>
          <w:i/>
          <w:lang w:val="en-US"/>
        </w:rPr>
        <w:t xml:space="preserve">clients </w:t>
      </w:r>
      <w:r w:rsidRPr="002F668A">
        <w:rPr>
          <w:lang w:val="en-US"/>
        </w:rPr>
        <w:t xml:space="preserve">connect themselves to a MQTT server via a MQTT-SN </w:t>
      </w:r>
      <w:r w:rsidRPr="002F668A">
        <w:rPr>
          <w:i/>
          <w:lang w:val="en-US"/>
        </w:rPr>
        <w:t xml:space="preserve">gateway </w:t>
      </w:r>
      <w:r w:rsidRPr="002F668A">
        <w:rPr>
          <w:lang w:val="en-US"/>
        </w:rPr>
        <w:t xml:space="preserve">using the MQTT-SN protocol. A MQTT-SN </w:t>
      </w:r>
      <w:r w:rsidRPr="002F668A">
        <w:rPr>
          <w:i/>
          <w:lang w:val="en-US"/>
        </w:rPr>
        <w:t xml:space="preserve">gateway </w:t>
      </w:r>
      <w:r w:rsidRPr="002F668A">
        <w:rPr>
          <w:lang w:val="en-US"/>
        </w:rPr>
        <w:t xml:space="preserve">may or may not be integrated with a MQTT server. In case of a stand- alone </w:t>
      </w:r>
      <w:r w:rsidRPr="002F668A">
        <w:rPr>
          <w:i/>
          <w:lang w:val="en-US"/>
        </w:rPr>
        <w:t>gateway</w:t>
      </w:r>
      <w:r w:rsidRPr="002F668A">
        <w:rPr>
          <w:lang w:val="en-US"/>
        </w:rPr>
        <w:t xml:space="preserve">, the MQTT protocol is used between the MQTT server and the MQTT-SN </w:t>
      </w:r>
      <w:r w:rsidRPr="002F668A">
        <w:rPr>
          <w:i/>
          <w:lang w:val="en-US"/>
        </w:rPr>
        <w:t>gateway</w:t>
      </w:r>
      <w:r w:rsidRPr="002F668A">
        <w:rPr>
          <w:lang w:val="en-US"/>
        </w:rPr>
        <w:t xml:space="preserve">. Its main function is the translation between MQTT and MQTT-SN. MQTT-SN </w:t>
      </w:r>
      <w:r w:rsidRPr="002F668A">
        <w:rPr>
          <w:i/>
          <w:lang w:val="en-US"/>
        </w:rPr>
        <w:t xml:space="preserve">clients </w:t>
      </w:r>
      <w:r w:rsidRPr="002F668A">
        <w:rPr>
          <w:lang w:val="en-US"/>
        </w:rPr>
        <w:t xml:space="preserve">can also access a </w:t>
      </w:r>
      <w:r w:rsidRPr="002F668A">
        <w:rPr>
          <w:i/>
          <w:lang w:val="en-US"/>
        </w:rPr>
        <w:t xml:space="preserve">gateway </w:t>
      </w:r>
      <w:r w:rsidRPr="002F668A">
        <w:rPr>
          <w:lang w:val="en-US"/>
        </w:rPr>
        <w:t xml:space="preserve">via a </w:t>
      </w:r>
      <w:r w:rsidRPr="002F668A">
        <w:rPr>
          <w:i/>
          <w:lang w:val="en-US"/>
        </w:rPr>
        <w:t xml:space="preserve">forwarder </w:t>
      </w:r>
      <w:r w:rsidRPr="002F668A">
        <w:rPr>
          <w:lang w:val="en-US"/>
        </w:rPr>
        <w:t xml:space="preserve">in case the </w:t>
      </w:r>
      <w:r w:rsidRPr="002F668A">
        <w:rPr>
          <w:i/>
          <w:lang w:val="en-US"/>
        </w:rPr>
        <w:t xml:space="preserve">gateway </w:t>
      </w:r>
      <w:r w:rsidRPr="002F668A">
        <w:rPr>
          <w:lang w:val="en-US"/>
        </w:rPr>
        <w:t xml:space="preserve">is not directly attached to their network. The forwarder simply encapsulates the MQTT-SN frames it receives on the sensor network side and forwards them unchanged to the </w:t>
      </w:r>
      <w:r w:rsidRPr="002F668A">
        <w:rPr>
          <w:i/>
          <w:lang w:val="en-US"/>
        </w:rPr>
        <w:t>gateway</w:t>
      </w:r>
      <w:r w:rsidRPr="002F668A">
        <w:rPr>
          <w:lang w:val="en-US"/>
        </w:rPr>
        <w:t>; in the opposite direction, it decapsulates the frames it receives from the gateway and sends them to the clients, unchanged too</w:t>
      </w:r>
      <w:r w:rsidR="00887F47">
        <w:rPr>
          <w:rStyle w:val="FootnoteReference"/>
          <w:lang w:val="en-US"/>
        </w:rPr>
        <w:footnoteReference w:id="97"/>
      </w:r>
      <w:r w:rsidRPr="002F668A">
        <w:rPr>
          <w:lang w:val="en-US"/>
        </w:rPr>
        <w:t xml:space="preserve">. There are two types of MQTT-SN gateway: </w:t>
      </w:r>
    </w:p>
    <w:p w14:paraId="477D0429" w14:textId="52947FAA" w:rsidR="002F668A" w:rsidRPr="007823AF" w:rsidRDefault="002F668A" w:rsidP="0087361D">
      <w:pPr>
        <w:pStyle w:val="ListParagraph"/>
        <w:numPr>
          <w:ilvl w:val="1"/>
          <w:numId w:val="7"/>
        </w:numPr>
        <w:rPr>
          <w:lang w:val="en-US"/>
        </w:rPr>
      </w:pPr>
      <w:r w:rsidRPr="007823AF">
        <w:rPr>
          <w:i/>
          <w:lang w:val="en-US"/>
        </w:rPr>
        <w:t>transparent</w:t>
      </w:r>
      <w:r w:rsidRPr="007823AF">
        <w:rPr>
          <w:lang w:val="en-US"/>
        </w:rPr>
        <w:t xml:space="preserve">: for each connected MQTT-S client it sets up and maintains and independent MQTT connection to the broker </w:t>
      </w:r>
    </w:p>
    <w:p w14:paraId="22156699" w14:textId="57307C09" w:rsidR="002F668A" w:rsidRPr="007823AF" w:rsidRDefault="002F668A" w:rsidP="0087361D">
      <w:pPr>
        <w:pStyle w:val="ListParagraph"/>
        <w:numPr>
          <w:ilvl w:val="1"/>
          <w:numId w:val="7"/>
        </w:numPr>
        <w:rPr>
          <w:lang w:val="en-US"/>
        </w:rPr>
      </w:pPr>
      <w:r w:rsidRPr="007823AF">
        <w:rPr>
          <w:i/>
          <w:lang w:val="en-US"/>
        </w:rPr>
        <w:t>aggregating</w:t>
      </w:r>
      <w:r w:rsidRPr="007823AF">
        <w:rPr>
          <w:lang w:val="en-US"/>
        </w:rPr>
        <w:t xml:space="preserve">: all the connections from the clients are sent to the broker over an unique MQTT connection. This increases the scalability of the network when having a large number of SAs. </w:t>
      </w:r>
    </w:p>
    <w:p w14:paraId="5270398A" w14:textId="5444E0FF" w:rsidR="004931FB" w:rsidRPr="004931FB" w:rsidRDefault="002F668A" w:rsidP="0087361D">
      <w:pPr>
        <w:pStyle w:val="Heading3"/>
        <w:numPr>
          <w:ilvl w:val="3"/>
          <w:numId w:val="1"/>
        </w:numPr>
        <w:rPr>
          <w:lang w:val="en-US"/>
        </w:rPr>
      </w:pPr>
      <w:bookmarkStart w:id="180" w:name="_Ref60268958"/>
      <w:bookmarkStart w:id="181" w:name="_Toc60307901"/>
      <w:r w:rsidRPr="002F668A">
        <w:rPr>
          <w:lang w:val="en-US"/>
        </w:rPr>
        <w:lastRenderedPageBreak/>
        <w:t>Constrained Application Protocol</w:t>
      </w:r>
      <w:bookmarkEnd w:id="180"/>
      <w:bookmarkEnd w:id="181"/>
      <w:r w:rsidRPr="002F668A">
        <w:rPr>
          <w:lang w:val="en-US"/>
        </w:rPr>
        <w:t xml:space="preserve"> </w:t>
      </w:r>
    </w:p>
    <w:p w14:paraId="2A0DBCEC" w14:textId="3399AA30" w:rsidR="002F668A" w:rsidRPr="002F668A" w:rsidRDefault="002F668A" w:rsidP="002F668A">
      <w:pPr>
        <w:rPr>
          <w:lang w:val="en-US"/>
        </w:rPr>
      </w:pPr>
      <w:r w:rsidRPr="002F668A">
        <w:rPr>
          <w:lang w:val="en-US"/>
        </w:rPr>
        <w:t xml:space="preserve">In addition to request-response model, CoAP also supports publish/subscribe architecture using an extended GET method. Unlike MQTT, the publish-subscribe model of CoAP uses Universal Resource Identifier (URI) instead of topics. This means that subscribers will subscribe to a particular resource indicated by the URI </w:t>
      </w:r>
      <w:r w:rsidRPr="002F668A">
        <w:rPr>
          <w:i/>
          <w:lang w:val="en-US"/>
        </w:rPr>
        <w:t>U</w:t>
      </w:r>
      <w:r w:rsidRPr="002F668A">
        <w:rPr>
          <w:lang w:val="en-US"/>
        </w:rPr>
        <w:t xml:space="preserve">. When a node publishes data </w:t>
      </w:r>
      <w:r w:rsidRPr="002F668A">
        <w:rPr>
          <w:i/>
          <w:lang w:val="en-US"/>
        </w:rPr>
        <w:t xml:space="preserve">D </w:t>
      </w:r>
      <w:r w:rsidRPr="002F668A">
        <w:rPr>
          <w:lang w:val="en-US"/>
        </w:rPr>
        <w:t xml:space="preserve">to the URI </w:t>
      </w:r>
      <w:r w:rsidRPr="002F668A">
        <w:rPr>
          <w:i/>
          <w:lang w:val="en-US"/>
        </w:rPr>
        <w:t>U</w:t>
      </w:r>
      <w:r w:rsidRPr="002F668A">
        <w:rPr>
          <w:lang w:val="en-US"/>
        </w:rPr>
        <w:t xml:space="preserve">, then all the subscribers are notified about the new value as indicated in </w:t>
      </w:r>
      <w:r w:rsidRPr="002F668A">
        <w:rPr>
          <w:i/>
          <w:lang w:val="en-US"/>
        </w:rPr>
        <w:t>D</w:t>
      </w:r>
      <w:r w:rsidRPr="002F668A">
        <w:rPr>
          <w:lang w:val="en-US"/>
        </w:rPr>
        <w:t xml:space="preserve">. Since CoAP runs on top of the inherently not reliable UDP, it provides its own reliability mechanism through the use of </w:t>
      </w:r>
      <w:r w:rsidRPr="002F668A">
        <w:rPr>
          <w:i/>
          <w:lang w:val="en-US"/>
        </w:rPr>
        <w:t xml:space="preserve">confirmable </w:t>
      </w:r>
      <w:r w:rsidRPr="002F668A">
        <w:rPr>
          <w:lang w:val="en-US"/>
        </w:rPr>
        <w:t xml:space="preserve">and </w:t>
      </w:r>
      <w:r w:rsidRPr="002F668A">
        <w:rPr>
          <w:i/>
          <w:lang w:val="en-US"/>
        </w:rPr>
        <w:t xml:space="preserve">non-confirmable </w:t>
      </w:r>
      <w:r w:rsidRPr="002F668A">
        <w:rPr>
          <w:lang w:val="en-US"/>
        </w:rPr>
        <w:t>messages</w:t>
      </w:r>
      <w:r w:rsidR="00887F47">
        <w:rPr>
          <w:rStyle w:val="FootnoteReference"/>
          <w:lang w:val="en-US"/>
        </w:rPr>
        <w:footnoteReference w:id="98"/>
      </w:r>
      <w:r w:rsidRPr="002F668A">
        <w:rPr>
          <w:lang w:val="en-US"/>
        </w:rPr>
        <w:t>. The observers register with the subject using the GET request with a special observe option activated. The subject puts the observer, if it is allowed, in the list of the interested entities and responds to the observer with an immediate state of the resource. After the initial response each subsequent notification is an additional CoAP response sent by the server in reply to the GET request and includes a complete representation of the new resource state</w:t>
      </w:r>
      <w:r w:rsidR="002E20AC">
        <w:rPr>
          <w:rStyle w:val="FootnoteReference"/>
          <w:lang w:val="en-US"/>
        </w:rPr>
        <w:footnoteReference w:id="99"/>
      </w:r>
      <w:r w:rsidRPr="002F668A">
        <w:rPr>
          <w:lang w:val="en-US"/>
        </w:rPr>
        <w:t>. CoAP also enables high scalability and efficiency through a more complex architecture, which in fact supports the use of caches and intermediaries (proxy) nodes that multiplex the interest of multiple subscribers in the same event into a single association</w:t>
      </w:r>
      <w:r w:rsidR="002E20AC">
        <w:rPr>
          <w:rStyle w:val="FootnoteReference"/>
          <w:lang w:val="en-US"/>
        </w:rPr>
        <w:footnoteReference w:id="100"/>
      </w:r>
      <w:r w:rsidRPr="002F668A">
        <w:rPr>
          <w:lang w:val="en-US"/>
        </w:rPr>
        <w:t xml:space="preserve"> (</w:t>
      </w:r>
      <w:r w:rsidR="007823AF">
        <w:rPr>
          <w:lang w:val="en-US"/>
        </w:rPr>
        <w:fldChar w:fldCharType="begin"/>
      </w:r>
      <w:r w:rsidR="007823AF">
        <w:rPr>
          <w:lang w:val="en-US"/>
        </w:rPr>
        <w:instrText xml:space="preserve"> REF _Ref57389928 \h </w:instrText>
      </w:r>
      <w:r w:rsidR="007823AF">
        <w:rPr>
          <w:lang w:val="en-US"/>
        </w:rPr>
      </w:r>
      <w:r w:rsidR="007823AF">
        <w:rPr>
          <w:lang w:val="en-US"/>
        </w:rPr>
        <w:fldChar w:fldCharType="separate"/>
      </w:r>
      <w:r w:rsidR="00E25D9F">
        <w:t xml:space="preserve">Figure </w:t>
      </w:r>
      <w:r w:rsidR="00E25D9F">
        <w:rPr>
          <w:noProof/>
        </w:rPr>
        <w:t>13</w:t>
      </w:r>
      <w:r w:rsidR="007823AF">
        <w:rPr>
          <w:lang w:val="en-US"/>
        </w:rPr>
        <w:fldChar w:fldCharType="end"/>
      </w:r>
      <w:r w:rsidRPr="002F668A">
        <w:rPr>
          <w:lang w:val="en-US"/>
        </w:rPr>
        <w:t xml:space="preserve">). </w:t>
      </w:r>
    </w:p>
    <w:p w14:paraId="7C4265C4" w14:textId="74DE643C" w:rsidR="00E37AD9" w:rsidRDefault="00E37AD9" w:rsidP="004931FB">
      <w:pPr>
        <w:jc w:val="center"/>
        <w:rPr>
          <w:lang w:val="en-US"/>
        </w:rPr>
      </w:pPr>
      <w:r w:rsidRPr="00E37AD9">
        <w:rPr>
          <w:noProof/>
          <w:lang w:val="en-US"/>
        </w:rPr>
        <w:drawing>
          <wp:inline distT="0" distB="0" distL="0" distR="0" wp14:anchorId="12B853BA" wp14:editId="208F6019">
            <wp:extent cx="3200400" cy="22230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080" cy="2249204"/>
                    </a:xfrm>
                    <a:prstGeom prst="rect">
                      <a:avLst/>
                    </a:prstGeom>
                  </pic:spPr>
                </pic:pic>
              </a:graphicData>
            </a:graphic>
          </wp:inline>
        </w:drawing>
      </w:r>
    </w:p>
    <w:p w14:paraId="165DF519" w14:textId="797961FC" w:rsidR="008A1D6C" w:rsidRPr="008A1D6C" w:rsidRDefault="00E37AD9" w:rsidP="008A1D6C">
      <w:pPr>
        <w:pStyle w:val="Caption"/>
        <w:rPr>
          <w:lang w:val="en-US"/>
        </w:rPr>
      </w:pPr>
      <w:bookmarkStart w:id="182" w:name="_Ref57389928"/>
      <w:bookmarkStart w:id="183" w:name="_Toc60270333"/>
      <w:r>
        <w:t xml:space="preserve">Figure </w:t>
      </w:r>
      <w:r>
        <w:fldChar w:fldCharType="begin"/>
      </w:r>
      <w:r>
        <w:instrText>SEQ Figure \* ARABIC</w:instrText>
      </w:r>
      <w:r>
        <w:fldChar w:fldCharType="separate"/>
      </w:r>
      <w:r w:rsidR="00E25D9F">
        <w:rPr>
          <w:noProof/>
        </w:rPr>
        <w:t>13</w:t>
      </w:r>
      <w:r>
        <w:fldChar w:fldCharType="end"/>
      </w:r>
      <w:bookmarkEnd w:id="182"/>
      <w:r w:rsidR="008A1D6C">
        <w:t xml:space="preserve"> </w:t>
      </w:r>
      <w:r w:rsidR="008A1D6C" w:rsidRPr="008A1D6C">
        <w:rPr>
          <w:lang w:val="en-US"/>
        </w:rPr>
        <w:t>CoAP observer model architecture.</w:t>
      </w:r>
      <w:bookmarkEnd w:id="183"/>
      <w:r w:rsidR="008A1D6C" w:rsidRPr="008A1D6C">
        <w:rPr>
          <w:lang w:val="en-US"/>
        </w:rPr>
        <w:t xml:space="preserve"> </w:t>
      </w:r>
    </w:p>
    <w:p w14:paraId="6EF7C16C" w14:textId="4F56E967" w:rsidR="004931FB" w:rsidRPr="004931FB" w:rsidRDefault="002F668A" w:rsidP="0087361D">
      <w:pPr>
        <w:pStyle w:val="Heading3"/>
        <w:numPr>
          <w:ilvl w:val="3"/>
          <w:numId w:val="1"/>
        </w:numPr>
        <w:rPr>
          <w:lang w:val="en-US"/>
        </w:rPr>
      </w:pPr>
      <w:bookmarkStart w:id="184" w:name="_Ref60268960"/>
      <w:bookmarkStart w:id="185" w:name="_Toc60307902"/>
      <w:r w:rsidRPr="002F668A">
        <w:rPr>
          <w:lang w:val="en-US"/>
        </w:rPr>
        <w:t>Extensible Messaging and Presence Protocol</w:t>
      </w:r>
      <w:bookmarkEnd w:id="184"/>
      <w:bookmarkEnd w:id="185"/>
      <w:r w:rsidRPr="002F668A">
        <w:rPr>
          <w:lang w:val="en-US"/>
        </w:rPr>
        <w:t xml:space="preserve"> </w:t>
      </w:r>
    </w:p>
    <w:p w14:paraId="030C42F2" w14:textId="108C9FFE" w:rsidR="003977C8" w:rsidRDefault="002F668A" w:rsidP="002F668A">
      <w:pPr>
        <w:rPr>
          <w:lang w:val="en-US"/>
        </w:rPr>
      </w:pPr>
      <w:r w:rsidRPr="002F668A">
        <w:rPr>
          <w:lang w:val="en-US"/>
        </w:rPr>
        <w:t xml:space="preserve">XMPP is an open standard, real-time and asynchronous messaging system that delivers messages in a distributed network of presence-aware nodes. The basic protocol data unit in XMPP is an XML </w:t>
      </w:r>
      <w:r w:rsidR="004E4791">
        <w:rPr>
          <w:lang w:val="en-US"/>
        </w:rPr>
        <w:t>“</w:t>
      </w:r>
      <w:r w:rsidRPr="002F668A">
        <w:rPr>
          <w:lang w:val="en-US"/>
        </w:rPr>
        <w:t>stanza”, which is essentially a fragment of XML. XMPP has a Publish-Subscribe functionality, specified as an</w:t>
      </w:r>
      <w:r w:rsidR="003977C8" w:rsidRPr="003977C8">
        <w:rPr>
          <w:lang w:val="en-US"/>
        </w:rPr>
        <w:t xml:space="preserve"> </w:t>
      </w:r>
      <w:r w:rsidRPr="002F668A">
        <w:rPr>
          <w:lang w:val="en-US"/>
        </w:rPr>
        <w:t xml:space="preserve">extension in XEP-0060. </w:t>
      </w:r>
    </w:p>
    <w:p w14:paraId="5C0A6788" w14:textId="041AF190" w:rsidR="002F668A" w:rsidRDefault="002F668A" w:rsidP="002F668A">
      <w:pPr>
        <w:rPr>
          <w:lang w:val="en-US"/>
        </w:rPr>
      </w:pPr>
      <w:r w:rsidRPr="002F668A">
        <w:rPr>
          <w:lang w:val="en-US"/>
        </w:rPr>
        <w:lastRenderedPageBreak/>
        <w:t xml:space="preserve">The protocol enables XMPP entities to create nodes (topics) at a pub/sub service and publish information at those nodes; an event notification (with or without payload) is then broadcasted to all entities that have subscribed to the </w:t>
      </w:r>
      <w:r w:rsidR="004E4791" w:rsidRPr="002F668A">
        <w:rPr>
          <w:lang w:val="en-US"/>
        </w:rPr>
        <w:t>node</w:t>
      </w:r>
      <w:r w:rsidR="002E20AC">
        <w:rPr>
          <w:rStyle w:val="FootnoteReference"/>
          <w:lang w:val="en-US"/>
        </w:rPr>
        <w:footnoteReference w:id="101"/>
      </w:r>
      <w:r w:rsidRPr="002F668A">
        <w:rPr>
          <w:lang w:val="en-US"/>
        </w:rPr>
        <w:t xml:space="preserve">. </w:t>
      </w:r>
    </w:p>
    <w:p w14:paraId="3DCDF104" w14:textId="77777777" w:rsidR="0076679F" w:rsidRDefault="0076679F" w:rsidP="002F668A">
      <w:pPr>
        <w:rPr>
          <w:lang w:val="en-US"/>
        </w:rPr>
      </w:pPr>
    </w:p>
    <w:p w14:paraId="253C2958" w14:textId="6EB3E0D6" w:rsidR="0076679F" w:rsidRDefault="0076679F" w:rsidP="00200964">
      <w:pPr>
        <w:jc w:val="center"/>
        <w:rPr>
          <w:lang w:val="en-US"/>
        </w:rPr>
      </w:pPr>
      <w:r w:rsidRPr="0076679F">
        <w:rPr>
          <w:noProof/>
          <w:lang w:val="en-US"/>
        </w:rPr>
        <w:drawing>
          <wp:inline distT="0" distB="0" distL="0" distR="0" wp14:anchorId="05C55F37" wp14:editId="05A01676">
            <wp:extent cx="3803515" cy="20637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1413" cy="2073503"/>
                    </a:xfrm>
                    <a:prstGeom prst="rect">
                      <a:avLst/>
                    </a:prstGeom>
                  </pic:spPr>
                </pic:pic>
              </a:graphicData>
            </a:graphic>
          </wp:inline>
        </w:drawing>
      </w:r>
    </w:p>
    <w:p w14:paraId="0B2ACBE8" w14:textId="63A4A698" w:rsidR="0076679F" w:rsidRPr="002F668A" w:rsidRDefault="0076679F" w:rsidP="0076679F">
      <w:pPr>
        <w:pStyle w:val="Caption"/>
        <w:rPr>
          <w:lang w:val="en-US"/>
        </w:rPr>
      </w:pPr>
      <w:bookmarkStart w:id="186" w:name="_Toc60270334"/>
      <w:r>
        <w:t xml:space="preserve">Figure </w:t>
      </w:r>
      <w:r>
        <w:fldChar w:fldCharType="begin"/>
      </w:r>
      <w:r>
        <w:instrText>SEQ Figure \* ARABIC</w:instrText>
      </w:r>
      <w:r>
        <w:fldChar w:fldCharType="separate"/>
      </w:r>
      <w:r w:rsidR="00E25D9F">
        <w:rPr>
          <w:noProof/>
        </w:rPr>
        <w:t>14</w:t>
      </w:r>
      <w:r>
        <w:fldChar w:fldCharType="end"/>
      </w:r>
      <w:r w:rsidR="009F4450">
        <w:t xml:space="preserve"> AM</w:t>
      </w:r>
      <w:r w:rsidR="00624F4F">
        <w:t>QP model</w:t>
      </w:r>
      <w:bookmarkEnd w:id="186"/>
    </w:p>
    <w:p w14:paraId="2A78B558" w14:textId="3A929DB9" w:rsidR="004931FB" w:rsidRPr="004931FB" w:rsidRDefault="002F668A" w:rsidP="0087361D">
      <w:pPr>
        <w:pStyle w:val="Heading3"/>
        <w:numPr>
          <w:ilvl w:val="3"/>
          <w:numId w:val="1"/>
        </w:numPr>
        <w:rPr>
          <w:lang w:val="en-US"/>
        </w:rPr>
      </w:pPr>
      <w:bookmarkStart w:id="187" w:name="_Ref60268962"/>
      <w:bookmarkStart w:id="188" w:name="_Toc60307903"/>
      <w:r w:rsidRPr="002F668A">
        <w:rPr>
          <w:lang w:val="en-US"/>
        </w:rPr>
        <w:t>Advanced Message Queueing Protocol</w:t>
      </w:r>
      <w:bookmarkEnd w:id="187"/>
      <w:bookmarkEnd w:id="188"/>
    </w:p>
    <w:p w14:paraId="56BF8221" w14:textId="2E6F0FB2" w:rsidR="00B90022" w:rsidRDefault="00473B88" w:rsidP="002F668A">
      <w:pPr>
        <w:rPr>
          <w:lang w:val="en-US"/>
        </w:rPr>
      </w:pPr>
      <w:r>
        <w:rPr>
          <w:bCs/>
          <w:lang w:val="en-US"/>
        </w:rPr>
        <w:t>The Advanced Message Queuing Protocol (</w:t>
      </w:r>
      <w:r w:rsidR="002F668A" w:rsidRPr="002F668A">
        <w:rPr>
          <w:bCs/>
          <w:lang w:val="en-US"/>
        </w:rPr>
        <w:t>AMQP</w:t>
      </w:r>
      <w:r>
        <w:rPr>
          <w:bCs/>
          <w:lang w:val="en-US"/>
        </w:rPr>
        <w:t>)</w:t>
      </w:r>
      <w:r w:rsidR="002F668A" w:rsidRPr="002F668A">
        <w:rPr>
          <w:bCs/>
          <w:lang w:val="en-US"/>
        </w:rPr>
        <w:t xml:space="preserve"> is another open standard publish/subscribe</w:t>
      </w:r>
      <w:r w:rsidR="002F668A" w:rsidRPr="002F668A">
        <w:rPr>
          <w:lang w:val="en-US"/>
        </w:rPr>
        <w:t xml:space="preserve"> protocol that provides reliable queueing, flexible routing, and topic-based messaging. The protocol defines both the network wire-level protocol and the messaging model. Information is organized into </w:t>
      </w:r>
      <w:r w:rsidR="002F668A" w:rsidRPr="002F668A">
        <w:rPr>
          <w:i/>
          <w:lang w:val="en-US"/>
        </w:rPr>
        <w:t xml:space="preserve">frames </w:t>
      </w:r>
      <w:r w:rsidR="002F668A" w:rsidRPr="002F668A">
        <w:rPr>
          <w:lang w:val="en-US"/>
        </w:rPr>
        <w:t xml:space="preserve">that are sent over </w:t>
      </w:r>
      <w:r w:rsidR="002F668A" w:rsidRPr="002F668A">
        <w:rPr>
          <w:i/>
          <w:lang w:val="en-US"/>
        </w:rPr>
        <w:t>channels</w:t>
      </w:r>
      <w:r w:rsidR="002F668A" w:rsidRPr="002F668A">
        <w:rPr>
          <w:lang w:val="en-US"/>
        </w:rPr>
        <w:t xml:space="preserve">, which are independent threads within a single socket connection. Several brokers are available, </w:t>
      </w:r>
      <w:r w:rsidR="004B3BFB" w:rsidRPr="004B3BFB">
        <w:rPr>
          <w:lang w:val="en-US"/>
        </w:rPr>
        <w:t>including RabbitMQ, OpenAMQ, and Apache Qpid.</w:t>
      </w:r>
    </w:p>
    <w:p w14:paraId="67C5A14B" w14:textId="1E2C3107" w:rsidR="00B90022" w:rsidRDefault="004E4791" w:rsidP="0087361D">
      <w:pPr>
        <w:pStyle w:val="Heading3"/>
        <w:numPr>
          <w:ilvl w:val="3"/>
          <w:numId w:val="1"/>
        </w:numPr>
        <w:rPr>
          <w:lang w:val="en-US"/>
        </w:rPr>
      </w:pPr>
      <w:bookmarkStart w:id="189" w:name="_Ref60269225"/>
      <w:bookmarkStart w:id="190" w:name="_Toc60307904"/>
      <w:r w:rsidRPr="004E4791">
        <w:rPr>
          <w:lang w:val="en-US"/>
        </w:rPr>
        <w:t>Apache KAFKA</w:t>
      </w:r>
      <w:bookmarkEnd w:id="189"/>
      <w:bookmarkEnd w:id="190"/>
    </w:p>
    <w:p w14:paraId="61BDC989" w14:textId="6BF11351" w:rsidR="009277EC" w:rsidRDefault="009277EC" w:rsidP="009277EC">
      <w:pPr>
        <w:rPr>
          <w:lang w:val="en-US"/>
        </w:rPr>
      </w:pPr>
      <w:r>
        <w:rPr>
          <w:lang w:val="en-US"/>
        </w:rPr>
        <w:t>A</w:t>
      </w:r>
      <w:r w:rsidRPr="009277EC">
        <w:t>pache Kafka</w:t>
      </w:r>
      <w:r>
        <w:rPr>
          <w:rStyle w:val="FootnoteReference"/>
        </w:rPr>
        <w:footnoteReference w:id="102"/>
      </w:r>
      <w:r w:rsidRPr="009277EC">
        <w:t xml:space="preserve"> is an open-source distributed event streaming platform </w:t>
      </w:r>
      <w:r>
        <w:rPr>
          <w:lang w:val="en-US"/>
        </w:rPr>
        <w:t>targeting</w:t>
      </w:r>
      <w:r w:rsidRPr="009277EC">
        <w:t xml:space="preserve"> high-performance data pipelines, streaming analytics, data integration, and mission-critical applications.</w:t>
      </w:r>
      <w:r>
        <w:rPr>
          <w:lang w:val="en-US"/>
        </w:rPr>
        <w:t xml:space="preserve"> </w:t>
      </w:r>
      <w:r w:rsidRPr="009277EC">
        <w:rPr>
          <w:lang w:val="en-US"/>
        </w:rPr>
        <w:t xml:space="preserve">Kafka is a distributed system consisting of </w:t>
      </w:r>
      <w:r w:rsidRPr="009277EC">
        <w:rPr>
          <w:b/>
          <w:bCs/>
          <w:lang w:val="en-US"/>
        </w:rPr>
        <w:t>servers</w:t>
      </w:r>
      <w:r w:rsidRPr="009277EC">
        <w:rPr>
          <w:lang w:val="en-US"/>
        </w:rPr>
        <w:t xml:space="preserve"> and </w:t>
      </w:r>
      <w:r w:rsidRPr="009277EC">
        <w:rPr>
          <w:b/>
          <w:bCs/>
          <w:lang w:val="en-US"/>
        </w:rPr>
        <w:t>clients</w:t>
      </w:r>
      <w:r w:rsidRPr="009277EC">
        <w:rPr>
          <w:lang w:val="en-US"/>
        </w:rPr>
        <w:t xml:space="preserve"> that communicate via a TCP network protocol. It can be deployed on bare-metal hardware, virtual machines, and containers in on-premise as well as cloud environments.</w:t>
      </w:r>
      <w:r>
        <w:rPr>
          <w:lang w:val="en-US"/>
        </w:rPr>
        <w:t xml:space="preserve"> </w:t>
      </w:r>
    </w:p>
    <w:p w14:paraId="519090AD" w14:textId="48E9646F" w:rsidR="009277EC" w:rsidRDefault="009277EC" w:rsidP="009277EC">
      <w:pPr>
        <w:rPr>
          <w:lang w:val="en-US"/>
        </w:rPr>
      </w:pPr>
      <w:r w:rsidRPr="009277EC">
        <w:rPr>
          <w:b/>
          <w:bCs/>
          <w:lang w:val="en-US"/>
        </w:rPr>
        <w:t>Servers</w:t>
      </w:r>
      <w:r w:rsidRPr="009277EC">
        <w:rPr>
          <w:lang w:val="en-US"/>
        </w:rPr>
        <w:t xml:space="preserve">: Kafka is run as a cluster of one or more servers that can span multiple datacenters or cloud regions. Some of these servers form the storage layer, called the </w:t>
      </w:r>
      <w:r w:rsidRPr="009277EC">
        <w:rPr>
          <w:i/>
          <w:iCs/>
          <w:lang w:val="en-US"/>
        </w:rPr>
        <w:t>brokers</w:t>
      </w:r>
      <w:r w:rsidRPr="009277EC">
        <w:rPr>
          <w:lang w:val="en-US"/>
        </w:rPr>
        <w:t>.</w:t>
      </w:r>
    </w:p>
    <w:p w14:paraId="3CBEE418" w14:textId="706765A2" w:rsidR="009277EC" w:rsidRPr="009277EC" w:rsidRDefault="009277EC" w:rsidP="009277EC">
      <w:pPr>
        <w:rPr>
          <w:lang w:val="en-US"/>
        </w:rPr>
      </w:pPr>
      <w:r w:rsidRPr="009277EC">
        <w:rPr>
          <w:b/>
          <w:bCs/>
          <w:lang w:val="en-US"/>
        </w:rPr>
        <w:t>Clients</w:t>
      </w:r>
      <w:r w:rsidRPr="009277EC">
        <w:rPr>
          <w:lang w:val="en-US"/>
        </w:rPr>
        <w:t>: distributed applications and microservices that read, write, and process streams of events in parallel, at scale, and in a fault-tolerant manner even in the case of network problems or machine failures. Kafka ships with some such clients included</w:t>
      </w:r>
      <w:r>
        <w:rPr>
          <w:lang w:val="en-US"/>
        </w:rPr>
        <w:t>.</w:t>
      </w:r>
      <w:r w:rsidRPr="009277EC">
        <w:rPr>
          <w:lang w:val="en-US"/>
        </w:rPr>
        <w:t xml:space="preserve"> </w:t>
      </w:r>
      <w:r>
        <w:rPr>
          <w:lang w:val="en-US"/>
        </w:rPr>
        <w:t>C</w:t>
      </w:r>
      <w:r w:rsidRPr="009277EC">
        <w:rPr>
          <w:lang w:val="en-US"/>
        </w:rPr>
        <w:t>lients are available for Java and Scala including the higher-level Kafka Streams library, for Go, Python, C/C++, and many other programming languages as well as REST APIs.</w:t>
      </w:r>
    </w:p>
    <w:p w14:paraId="71EA6365" w14:textId="1C45C577" w:rsidR="00D75F51" w:rsidRDefault="00003D03" w:rsidP="00003D03">
      <w:pPr>
        <w:pStyle w:val="Heading4"/>
        <w:rPr>
          <w:lang w:val="en-US"/>
        </w:rPr>
      </w:pPr>
      <w:bookmarkStart w:id="191" w:name="_Toc60307905"/>
      <w:r>
        <w:rPr>
          <w:lang w:val="en-US"/>
        </w:rPr>
        <w:lastRenderedPageBreak/>
        <w:t>Kafka Terminology</w:t>
      </w:r>
      <w:bookmarkEnd w:id="191"/>
    </w:p>
    <w:p w14:paraId="22879EE8" w14:textId="48BF5CFB" w:rsidR="00003D03" w:rsidRDefault="00003D03" w:rsidP="00003D03">
      <w:pPr>
        <w:rPr>
          <w:lang w:val="en-US"/>
        </w:rPr>
      </w:pPr>
      <w:r>
        <w:rPr>
          <w:lang w:val="en-US"/>
        </w:rPr>
        <w:t>An event records the fact that something happened. Sometime is also called record or message. Each event has a key, a value, timestamp and optional metadata headers.</w:t>
      </w:r>
    </w:p>
    <w:p w14:paraId="705EE3EB" w14:textId="3A366223" w:rsidR="00003D03" w:rsidRDefault="00003D03" w:rsidP="00003D03">
      <w:pPr>
        <w:rPr>
          <w:lang w:val="en-US"/>
        </w:rPr>
      </w:pPr>
      <w:r>
        <w:rPr>
          <w:lang w:val="en-US"/>
        </w:rPr>
        <w:t>Producers are client applications that write events and consumers are those that subscribe events (eventually reading and processing them). Producers and consumers are fully decoupled. Kafka ensures exactly-one processing property for events.</w:t>
      </w:r>
    </w:p>
    <w:p w14:paraId="535F9F39" w14:textId="2361A3D2" w:rsidR="00003D03" w:rsidRDefault="00003D03" w:rsidP="00003D03">
      <w:pPr>
        <w:rPr>
          <w:lang w:val="en-US"/>
        </w:rPr>
      </w:pPr>
      <w:r w:rsidRPr="00003D03">
        <w:rPr>
          <w:lang w:val="en-US"/>
        </w:rPr>
        <w:t>Events are organized and stored in topics. Topics in Kafka are always multi-producer and multi-subscriber: a topic can have zero, one, or many producers that write events to it, as well as zero, one, or many consumers that subscribe to these events. Events are not deleted after consumption</w:t>
      </w:r>
      <w:r>
        <w:rPr>
          <w:lang w:val="en-US"/>
        </w:rPr>
        <w:t>.</w:t>
      </w:r>
    </w:p>
    <w:p w14:paraId="73D67173" w14:textId="64B3B5B8" w:rsidR="00003D03" w:rsidRDefault="00003D03" w:rsidP="00003D03">
      <w:pPr>
        <w:rPr>
          <w:lang w:val="en-US"/>
        </w:rPr>
      </w:pPr>
      <w:r w:rsidRPr="00003D03">
        <w:rPr>
          <w:lang w:val="en-US"/>
        </w:rPr>
        <w:t>Topics are partitioned, meaning a topic is spread over a number of "buckets" located on different Kafka brokers. This distributed placement of data is important for scalability because it allows client applications to both read and write the data from/to many brokers at the same time.</w:t>
      </w:r>
    </w:p>
    <w:p w14:paraId="5D4F4522" w14:textId="7129F789" w:rsidR="000F3365" w:rsidRDefault="000F3365" w:rsidP="00003D03">
      <w:pPr>
        <w:rPr>
          <w:lang w:val="en-US"/>
        </w:rPr>
      </w:pPr>
      <w:r w:rsidRPr="000F3365">
        <w:rPr>
          <w:lang w:val="en-US"/>
        </w:rPr>
        <w:t>When a new event is published to a topic, it is actually appended to one of the topic's partitions. Events with the same event key (e.g., a customer or vehicle ID) are written to the same partition, and Kafka guarantees that any consumer of a given topic-partition will always read that partition's events in exactly the same order as they were written.</w:t>
      </w:r>
    </w:p>
    <w:p w14:paraId="720A26F2" w14:textId="7982819E" w:rsidR="000F3365" w:rsidRDefault="000F3365" w:rsidP="00003D03">
      <w:pPr>
        <w:rPr>
          <w:lang w:val="en-US"/>
        </w:rPr>
      </w:pPr>
      <w:r w:rsidRPr="000F3365">
        <w:rPr>
          <w:lang w:val="en-US"/>
        </w:rPr>
        <w:t xml:space="preserve">To </w:t>
      </w:r>
      <w:r>
        <w:rPr>
          <w:lang w:val="en-US"/>
        </w:rPr>
        <w:t>improve</w:t>
      </w:r>
      <w:r w:rsidRPr="000F3365">
        <w:rPr>
          <w:lang w:val="en-US"/>
        </w:rPr>
        <w:t xml:space="preserve"> data fault-toleran</w:t>
      </w:r>
      <w:r>
        <w:rPr>
          <w:lang w:val="en-US"/>
        </w:rPr>
        <w:t>ce</w:t>
      </w:r>
      <w:r w:rsidRPr="000F3365">
        <w:rPr>
          <w:lang w:val="en-US"/>
        </w:rPr>
        <w:t xml:space="preserve"> and highly-available, every topic can be replicated, even across geo-regions or datacenters, so that there are always multiple brokers that have a copy of the data just in case things go wrong. A common production setting is a replication factor of 3, i.e., there will always be three copies of </w:t>
      </w:r>
      <w:r>
        <w:rPr>
          <w:lang w:val="en-US"/>
        </w:rPr>
        <w:t>a piece of</w:t>
      </w:r>
      <w:r w:rsidRPr="000F3365">
        <w:rPr>
          <w:lang w:val="en-US"/>
        </w:rPr>
        <w:t xml:space="preserve"> data. This replication is performed at the level of topic-partitions.</w:t>
      </w:r>
    </w:p>
    <w:p w14:paraId="1EB37852" w14:textId="77777777" w:rsidR="000F3365" w:rsidRPr="00003D03" w:rsidRDefault="000F3365" w:rsidP="00003D03">
      <w:pPr>
        <w:rPr>
          <w:lang w:val="en-US"/>
        </w:rPr>
      </w:pPr>
    </w:p>
    <w:p w14:paraId="7B24D16A" w14:textId="54B4652D" w:rsidR="00D75F51" w:rsidRPr="00D75F51" w:rsidRDefault="00D75F51" w:rsidP="00D75F51">
      <w:pPr>
        <w:pStyle w:val="Heading3"/>
        <w:rPr>
          <w:lang w:val="en-US"/>
        </w:rPr>
      </w:pPr>
      <w:bookmarkStart w:id="192" w:name="_Toc60307906"/>
      <w:r>
        <w:rPr>
          <w:lang w:val="en-US"/>
        </w:rPr>
        <w:t>Preliminary design of the communication infrastructure</w:t>
      </w:r>
      <w:bookmarkEnd w:id="192"/>
    </w:p>
    <w:p w14:paraId="28A000F0" w14:textId="20D876C5" w:rsidR="00F223AB" w:rsidRDefault="481AA952" w:rsidP="3F56FF6B">
      <w:pPr>
        <w:rPr>
          <w:szCs w:val="24"/>
          <w:lang w:val="en-US"/>
        </w:rPr>
      </w:pPr>
      <w:r w:rsidRPr="3F56FF6B">
        <w:rPr>
          <w:szCs w:val="24"/>
          <w:lang w:val="en-US"/>
        </w:rPr>
        <w:t xml:space="preserve">A preliminary design of the communication infrastructure, based on </w:t>
      </w:r>
      <w:r w:rsidR="00E917AC">
        <w:rPr>
          <w:szCs w:val="24"/>
          <w:lang w:val="en-US"/>
        </w:rPr>
        <w:t>a</w:t>
      </w:r>
      <w:r w:rsidRPr="3F56FF6B">
        <w:rPr>
          <w:szCs w:val="24"/>
          <w:lang w:val="en-US"/>
        </w:rPr>
        <w:t xml:space="preserve"> data</w:t>
      </w:r>
      <w:r w:rsidR="00E917AC">
        <w:rPr>
          <w:szCs w:val="24"/>
          <w:lang w:val="en-US"/>
        </w:rPr>
        <w:t>-</w:t>
      </w:r>
      <w:r w:rsidRPr="3F56FF6B">
        <w:rPr>
          <w:szCs w:val="24"/>
          <w:lang w:val="en-US"/>
        </w:rPr>
        <w:t xml:space="preserve">centric </w:t>
      </w:r>
      <w:r w:rsidR="65A22905" w:rsidRPr="3F56FF6B">
        <w:rPr>
          <w:szCs w:val="24"/>
          <w:lang w:val="en-US"/>
        </w:rPr>
        <w:t xml:space="preserve">paradigm, </w:t>
      </w:r>
      <w:r w:rsidR="00D75F51">
        <w:rPr>
          <w:szCs w:val="24"/>
          <w:lang w:val="en-US"/>
        </w:rPr>
        <w:t>is under evaluation.</w:t>
      </w:r>
      <w:r w:rsidRPr="3F56FF6B">
        <w:rPr>
          <w:szCs w:val="24"/>
          <w:lang w:val="en-US"/>
        </w:rPr>
        <w:t xml:space="preserve"> </w:t>
      </w:r>
      <w:r w:rsidR="00D75F51">
        <w:rPr>
          <w:szCs w:val="24"/>
          <w:lang w:val="en-US"/>
        </w:rPr>
        <w:t>We envision</w:t>
      </w:r>
      <w:r w:rsidR="023F155A" w:rsidRPr="3F56FF6B">
        <w:rPr>
          <w:szCs w:val="24"/>
          <w:lang w:val="en-US"/>
        </w:rPr>
        <w:t xml:space="preserve"> use of the frameworks Apache</w:t>
      </w:r>
      <w:r w:rsidR="009539FA">
        <w:rPr>
          <w:szCs w:val="24"/>
          <w:lang w:val="en-US"/>
        </w:rPr>
        <w:t xml:space="preserve"> Kafka</w:t>
      </w:r>
      <w:r w:rsidR="002E20AC">
        <w:rPr>
          <w:rStyle w:val="FootnoteReference"/>
          <w:szCs w:val="24"/>
          <w:lang w:val="en-US"/>
        </w:rPr>
        <w:footnoteReference w:id="103"/>
      </w:r>
      <w:r w:rsidR="14E06D4A" w:rsidRPr="3F56FF6B">
        <w:rPr>
          <w:szCs w:val="24"/>
          <w:lang w:val="en-US"/>
        </w:rPr>
        <w:t xml:space="preserve"> and</w:t>
      </w:r>
      <w:r w:rsidR="023F155A" w:rsidRPr="3F56FF6B">
        <w:rPr>
          <w:szCs w:val="24"/>
          <w:lang w:val="en-US"/>
        </w:rPr>
        <w:t xml:space="preserve"> </w:t>
      </w:r>
      <w:r w:rsidR="009539FA">
        <w:rPr>
          <w:szCs w:val="24"/>
          <w:lang w:val="en-US"/>
        </w:rPr>
        <w:t xml:space="preserve">Apache </w:t>
      </w:r>
      <w:r w:rsidR="023F155A" w:rsidRPr="3F56FF6B">
        <w:rPr>
          <w:szCs w:val="24"/>
          <w:lang w:val="en-US"/>
        </w:rPr>
        <w:t>Zookeeper</w:t>
      </w:r>
      <w:r w:rsidR="009539FA">
        <w:rPr>
          <w:rStyle w:val="FootnoteReference"/>
          <w:szCs w:val="24"/>
          <w:lang w:val="en-US"/>
        </w:rPr>
        <w:footnoteReference w:id="104"/>
      </w:r>
      <w:r w:rsidR="023F155A" w:rsidRPr="3F56FF6B">
        <w:rPr>
          <w:szCs w:val="24"/>
          <w:lang w:val="en-US"/>
        </w:rPr>
        <w:t xml:space="preserve"> to</w:t>
      </w:r>
      <w:r w:rsidR="204B3272" w:rsidRPr="3F56FF6B">
        <w:rPr>
          <w:szCs w:val="24"/>
          <w:lang w:val="en-US"/>
        </w:rPr>
        <w:t xml:space="preserve"> our use cases.</w:t>
      </w:r>
      <w:r w:rsidR="00F223AB">
        <w:rPr>
          <w:szCs w:val="24"/>
          <w:lang w:val="en-US"/>
        </w:rPr>
        <w:t xml:space="preserve"> </w:t>
      </w:r>
      <w:r w:rsidR="000F3365">
        <w:rPr>
          <w:szCs w:val="24"/>
          <w:lang w:val="en-US"/>
        </w:rPr>
        <w:t>W</w:t>
      </w:r>
      <w:r w:rsidR="00E917AC">
        <w:rPr>
          <w:szCs w:val="24"/>
          <w:lang w:val="en-US"/>
        </w:rPr>
        <w:t>e are focusing on its exploitation for the automotive use case</w:t>
      </w:r>
      <w:r w:rsidR="000F3365">
        <w:rPr>
          <w:szCs w:val="24"/>
          <w:lang w:val="en-US"/>
        </w:rPr>
        <w:t xml:space="preserve">, in particular when NearEdge resources (i.e., </w:t>
      </w:r>
      <w:r w:rsidR="000F3365" w:rsidRPr="3F56FF6B">
        <w:rPr>
          <w:szCs w:val="24"/>
          <w:lang w:val="en-US"/>
        </w:rPr>
        <w:t xml:space="preserve">Road Side Units </w:t>
      </w:r>
      <w:r w:rsidR="000F3365">
        <w:rPr>
          <w:szCs w:val="24"/>
          <w:lang w:val="en-US"/>
        </w:rPr>
        <w:t xml:space="preserve">– </w:t>
      </w:r>
      <w:r w:rsidR="000F3365" w:rsidRPr="3F56FF6B">
        <w:rPr>
          <w:szCs w:val="24"/>
          <w:lang w:val="en-US"/>
        </w:rPr>
        <w:t>RSUs</w:t>
      </w:r>
      <w:r w:rsidR="000F3365">
        <w:rPr>
          <w:szCs w:val="24"/>
          <w:lang w:val="en-US"/>
        </w:rPr>
        <w:t xml:space="preserve"> in this case) are available.</w:t>
      </w:r>
    </w:p>
    <w:p w14:paraId="3632CFDF" w14:textId="12CCF883" w:rsidR="10B2E31D" w:rsidRPr="00E917AC" w:rsidRDefault="10B2E31D" w:rsidP="3F56FF6B">
      <w:pPr>
        <w:rPr>
          <w:szCs w:val="24"/>
          <w:lang w:val="en-US"/>
        </w:rPr>
      </w:pPr>
      <w:r w:rsidRPr="3F56FF6B">
        <w:rPr>
          <w:szCs w:val="24"/>
          <w:lang w:val="en-US"/>
        </w:rPr>
        <w:t xml:space="preserve">Each </w:t>
      </w:r>
      <w:r w:rsidR="00D75F51">
        <w:rPr>
          <w:szCs w:val="24"/>
          <w:lang w:val="en-US"/>
        </w:rPr>
        <w:t>Far Edge</w:t>
      </w:r>
      <w:r w:rsidRPr="3F56FF6B">
        <w:rPr>
          <w:szCs w:val="24"/>
          <w:lang w:val="en-US"/>
        </w:rPr>
        <w:t xml:space="preserve"> is endowed with a MQTT</w:t>
      </w:r>
      <w:r w:rsidR="180809F4" w:rsidRPr="3F56FF6B">
        <w:rPr>
          <w:szCs w:val="24"/>
          <w:lang w:val="en-US"/>
        </w:rPr>
        <w:t xml:space="preserve"> </w:t>
      </w:r>
      <w:r w:rsidRPr="3F56FF6B">
        <w:rPr>
          <w:szCs w:val="24"/>
          <w:lang w:val="en-US"/>
        </w:rPr>
        <w:t xml:space="preserve">broker to </w:t>
      </w:r>
      <w:r w:rsidR="00E917AC">
        <w:rPr>
          <w:szCs w:val="24"/>
          <w:lang w:val="en-US"/>
        </w:rPr>
        <w:t>manage</w:t>
      </w:r>
      <w:r w:rsidRPr="3F56FF6B">
        <w:rPr>
          <w:szCs w:val="24"/>
          <w:lang w:val="en-US"/>
        </w:rPr>
        <w:t xml:space="preserve"> locally the data produced by the automotive, environment and wearable sensors. </w:t>
      </w:r>
      <w:r w:rsidR="00E917AC">
        <w:rPr>
          <w:szCs w:val="24"/>
          <w:lang w:val="en-US"/>
        </w:rPr>
        <w:t>The broker</w:t>
      </w:r>
      <w:r w:rsidR="00F223AB">
        <w:rPr>
          <w:szCs w:val="24"/>
          <w:lang w:val="en-US"/>
        </w:rPr>
        <w:t xml:space="preserve"> </w:t>
      </w:r>
      <w:r w:rsidR="00E917AC">
        <w:rPr>
          <w:szCs w:val="24"/>
          <w:lang w:val="en-US"/>
        </w:rPr>
        <w:t>use</w:t>
      </w:r>
      <w:r w:rsidR="00F223AB">
        <w:rPr>
          <w:szCs w:val="24"/>
          <w:lang w:val="en-US"/>
        </w:rPr>
        <w:t>s</w:t>
      </w:r>
      <w:r w:rsidR="00E917AC">
        <w:rPr>
          <w:szCs w:val="24"/>
          <w:lang w:val="en-US"/>
        </w:rPr>
        <w:t xml:space="preserve"> different topics to manage private data (kept on the Far Edge), sharable data (that can be shared with the remote layer), AI models.</w:t>
      </w:r>
      <w:r w:rsidRPr="3F56FF6B">
        <w:rPr>
          <w:szCs w:val="24"/>
          <w:lang w:val="en-US"/>
        </w:rPr>
        <w:t xml:space="preserve"> The local subscribers, on the </w:t>
      </w:r>
      <w:r w:rsidR="003558B3">
        <w:rPr>
          <w:szCs w:val="24"/>
          <w:lang w:val="en-US"/>
        </w:rPr>
        <w:t>Far Edge</w:t>
      </w:r>
      <w:r w:rsidRPr="3F56FF6B">
        <w:rPr>
          <w:szCs w:val="24"/>
          <w:lang w:val="en-US"/>
        </w:rPr>
        <w:t>, can be services such as: the local updat</w:t>
      </w:r>
      <w:r w:rsidR="00E917AC">
        <w:rPr>
          <w:szCs w:val="24"/>
          <w:lang w:val="en-US"/>
        </w:rPr>
        <w:t>er</w:t>
      </w:r>
      <w:r w:rsidRPr="3F56FF6B">
        <w:rPr>
          <w:szCs w:val="24"/>
          <w:lang w:val="en-US"/>
        </w:rPr>
        <w:t xml:space="preserve"> of the AI model, a </w:t>
      </w:r>
      <w:r w:rsidR="00E917AC">
        <w:rPr>
          <w:szCs w:val="24"/>
          <w:lang w:val="en-US"/>
        </w:rPr>
        <w:t>local store</w:t>
      </w:r>
      <w:r w:rsidRPr="3F56FF6B">
        <w:rPr>
          <w:szCs w:val="24"/>
          <w:lang w:val="en-US"/>
        </w:rPr>
        <w:t xml:space="preserve"> manage</w:t>
      </w:r>
      <w:r w:rsidR="00E917AC">
        <w:rPr>
          <w:szCs w:val="24"/>
          <w:lang w:val="en-US"/>
        </w:rPr>
        <w:t>r</w:t>
      </w:r>
      <w:r w:rsidRPr="3F56FF6B">
        <w:rPr>
          <w:szCs w:val="24"/>
          <w:lang w:val="en-US"/>
        </w:rPr>
        <w:t>, a Kafka client.</w:t>
      </w:r>
    </w:p>
    <w:p w14:paraId="3B101693" w14:textId="63F8CF9E" w:rsidR="003558B3" w:rsidRDefault="003558B3" w:rsidP="3F56FF6B">
      <w:pPr>
        <w:rPr>
          <w:szCs w:val="24"/>
          <w:lang w:val="en-US"/>
        </w:rPr>
      </w:pPr>
      <w:r>
        <w:rPr>
          <w:szCs w:val="24"/>
          <w:lang w:val="en-US"/>
        </w:rPr>
        <w:t xml:space="preserve">Resources located in the remote layer, either being Near Edges (e.g., </w:t>
      </w:r>
      <w:r w:rsidR="10B2E31D" w:rsidRPr="3F56FF6B">
        <w:rPr>
          <w:szCs w:val="24"/>
          <w:lang w:val="en-US"/>
        </w:rPr>
        <w:t xml:space="preserve">RSUs) </w:t>
      </w:r>
      <w:r>
        <w:rPr>
          <w:szCs w:val="24"/>
          <w:lang w:val="en-US"/>
        </w:rPr>
        <w:t xml:space="preserve">or Clouds access </w:t>
      </w:r>
      <w:r w:rsidR="00E917AC">
        <w:rPr>
          <w:szCs w:val="24"/>
          <w:lang w:val="en-US"/>
        </w:rPr>
        <w:t xml:space="preserve">and collect </w:t>
      </w:r>
      <w:r>
        <w:rPr>
          <w:szCs w:val="24"/>
          <w:lang w:val="en-US"/>
        </w:rPr>
        <w:t>sharable data</w:t>
      </w:r>
      <w:r w:rsidR="00E917AC">
        <w:rPr>
          <w:szCs w:val="24"/>
          <w:lang w:val="en-US"/>
        </w:rPr>
        <w:t xml:space="preserve"> as well as disseminate Federated AI models</w:t>
      </w:r>
      <w:r>
        <w:rPr>
          <w:szCs w:val="24"/>
          <w:lang w:val="en-US"/>
        </w:rPr>
        <w:t>.</w:t>
      </w:r>
      <w:r w:rsidR="00930219">
        <w:rPr>
          <w:szCs w:val="24"/>
          <w:lang w:val="en-US"/>
        </w:rPr>
        <w:t xml:space="preserve"> </w:t>
      </w:r>
      <w:r w:rsidR="00E917AC">
        <w:rPr>
          <w:szCs w:val="24"/>
          <w:lang w:val="en-US"/>
        </w:rPr>
        <w:t>Resources standing at the remote layer are</w:t>
      </w:r>
      <w:r w:rsidR="10B2E31D" w:rsidRPr="3F56FF6B">
        <w:rPr>
          <w:szCs w:val="24"/>
          <w:lang w:val="en-US"/>
        </w:rPr>
        <w:t xml:space="preserve"> endowed with Kafka brokers, which are able to communicate with the clients installed on each </w:t>
      </w:r>
      <w:r w:rsidR="00E917AC">
        <w:rPr>
          <w:szCs w:val="24"/>
          <w:lang w:val="en-US"/>
        </w:rPr>
        <w:t>Far Edge</w:t>
      </w:r>
      <w:r w:rsidR="10B2E31D" w:rsidRPr="3F56FF6B">
        <w:rPr>
          <w:szCs w:val="24"/>
          <w:lang w:val="en-US"/>
        </w:rPr>
        <w:t>. The subscribers to the Kafka brokers are services that</w:t>
      </w:r>
      <w:r w:rsidR="00930219">
        <w:rPr>
          <w:szCs w:val="24"/>
          <w:lang w:val="en-US"/>
        </w:rPr>
        <w:t xml:space="preserve"> process the Federated Data and generated</w:t>
      </w:r>
      <w:r w:rsidR="10B2E31D" w:rsidRPr="3F56FF6B">
        <w:rPr>
          <w:szCs w:val="24"/>
          <w:lang w:val="en-US"/>
        </w:rPr>
        <w:t xml:space="preserve"> </w:t>
      </w:r>
      <w:r w:rsidR="00930219">
        <w:rPr>
          <w:szCs w:val="24"/>
          <w:lang w:val="en-US"/>
        </w:rPr>
        <w:t>F</w:t>
      </w:r>
      <w:r w:rsidR="10B2E31D" w:rsidRPr="3F56FF6B">
        <w:rPr>
          <w:szCs w:val="24"/>
          <w:lang w:val="en-US"/>
        </w:rPr>
        <w:t>ederate</w:t>
      </w:r>
      <w:r w:rsidR="00930219">
        <w:rPr>
          <w:szCs w:val="24"/>
          <w:lang w:val="en-US"/>
        </w:rPr>
        <w:t>d</w:t>
      </w:r>
      <w:r w:rsidR="10B2E31D" w:rsidRPr="3F56FF6B">
        <w:rPr>
          <w:szCs w:val="24"/>
          <w:lang w:val="en-US"/>
        </w:rPr>
        <w:t xml:space="preserve"> </w:t>
      </w:r>
      <w:r w:rsidR="00930219">
        <w:rPr>
          <w:szCs w:val="24"/>
          <w:lang w:val="en-US"/>
        </w:rPr>
        <w:t>AI M</w:t>
      </w:r>
      <w:r w:rsidR="10B2E31D" w:rsidRPr="3F56FF6B">
        <w:rPr>
          <w:szCs w:val="24"/>
          <w:lang w:val="en-US"/>
        </w:rPr>
        <w:t>odels</w:t>
      </w:r>
      <w:r w:rsidR="00930219">
        <w:rPr>
          <w:szCs w:val="24"/>
          <w:lang w:val="en-US"/>
        </w:rPr>
        <w:t>.</w:t>
      </w:r>
      <w:r w:rsidR="10B2E31D" w:rsidRPr="3F56FF6B">
        <w:rPr>
          <w:szCs w:val="24"/>
          <w:lang w:val="en-US"/>
        </w:rPr>
        <w:t xml:space="preserve"> </w:t>
      </w:r>
    </w:p>
    <w:p w14:paraId="35C09FBB" w14:textId="254BBED1" w:rsidR="10B2E31D" w:rsidRPr="00930219" w:rsidRDefault="10B2E31D" w:rsidP="3F56FF6B">
      <w:pPr>
        <w:rPr>
          <w:szCs w:val="24"/>
          <w:lang w:val="en-US"/>
        </w:rPr>
      </w:pPr>
      <w:r w:rsidRPr="3F56FF6B">
        <w:rPr>
          <w:szCs w:val="24"/>
          <w:lang w:val="en-US"/>
        </w:rPr>
        <w:lastRenderedPageBreak/>
        <w:t xml:space="preserve">The broker in </w:t>
      </w:r>
      <w:r w:rsidR="00F223AB">
        <w:rPr>
          <w:szCs w:val="24"/>
          <w:lang w:val="en-US"/>
        </w:rPr>
        <w:t>a</w:t>
      </w:r>
      <w:r w:rsidRPr="3F56FF6B">
        <w:rPr>
          <w:szCs w:val="24"/>
          <w:lang w:val="en-US"/>
        </w:rPr>
        <w:t xml:space="preserve"> </w:t>
      </w:r>
      <w:r w:rsidR="00930219">
        <w:rPr>
          <w:szCs w:val="24"/>
          <w:lang w:val="en-US"/>
        </w:rPr>
        <w:t>Near Edge</w:t>
      </w:r>
      <w:r w:rsidRPr="3F56FF6B">
        <w:rPr>
          <w:szCs w:val="24"/>
          <w:lang w:val="en-US"/>
        </w:rPr>
        <w:t xml:space="preserve"> can also publish the data produced by the services running in the Cloud</w:t>
      </w:r>
      <w:r w:rsidR="00F223AB">
        <w:rPr>
          <w:szCs w:val="24"/>
          <w:lang w:val="en-US"/>
        </w:rPr>
        <w:t>, or in the Near Edge itself</w:t>
      </w:r>
      <w:r w:rsidRPr="3F56FF6B">
        <w:rPr>
          <w:szCs w:val="24"/>
          <w:lang w:val="en-US"/>
        </w:rPr>
        <w:t>. So, Kafka clients</w:t>
      </w:r>
      <w:r w:rsidR="13DF11C2" w:rsidRPr="3F56FF6B">
        <w:rPr>
          <w:szCs w:val="24"/>
          <w:lang w:val="en-US"/>
        </w:rPr>
        <w:t xml:space="preserve"> </w:t>
      </w:r>
      <w:r w:rsidRPr="3F56FF6B">
        <w:rPr>
          <w:szCs w:val="24"/>
          <w:lang w:val="en-US"/>
        </w:rPr>
        <w:t>can subscribe to the topic of the updated federated AI model to refresh their local AI models</w:t>
      </w:r>
      <w:r w:rsidR="0A236CD5" w:rsidRPr="3F56FF6B">
        <w:rPr>
          <w:szCs w:val="24"/>
          <w:lang w:val="en-US"/>
        </w:rPr>
        <w:t xml:space="preserve">, running on the </w:t>
      </w:r>
      <w:r w:rsidR="00930219">
        <w:rPr>
          <w:szCs w:val="24"/>
          <w:lang w:val="en-US"/>
        </w:rPr>
        <w:t>Far Edges</w:t>
      </w:r>
      <w:r w:rsidRPr="3F56FF6B">
        <w:rPr>
          <w:szCs w:val="24"/>
          <w:lang w:val="en-US"/>
        </w:rPr>
        <w:t>.</w:t>
      </w:r>
    </w:p>
    <w:p w14:paraId="5096E91C" w14:textId="007F7740" w:rsidR="003558B3" w:rsidRDefault="10B2E31D" w:rsidP="3F56FF6B">
      <w:pPr>
        <w:rPr>
          <w:szCs w:val="24"/>
          <w:lang w:val="en-US"/>
        </w:rPr>
      </w:pPr>
      <w:r w:rsidRPr="3F56FF6B">
        <w:rPr>
          <w:szCs w:val="24"/>
          <w:lang w:val="en-US"/>
        </w:rPr>
        <w:t xml:space="preserve">Note that each </w:t>
      </w:r>
      <w:r w:rsidR="00930219">
        <w:rPr>
          <w:szCs w:val="24"/>
          <w:lang w:val="en-US"/>
        </w:rPr>
        <w:t>Far Edge</w:t>
      </w:r>
      <w:r w:rsidRPr="3F56FF6B">
        <w:rPr>
          <w:szCs w:val="24"/>
          <w:lang w:val="en-US"/>
        </w:rPr>
        <w:t xml:space="preserve"> </w:t>
      </w:r>
      <w:r w:rsidR="00930219">
        <w:rPr>
          <w:szCs w:val="24"/>
          <w:lang w:val="en-US"/>
        </w:rPr>
        <w:t>is allowed</w:t>
      </w:r>
      <w:r w:rsidRPr="3F56FF6B">
        <w:rPr>
          <w:szCs w:val="24"/>
          <w:lang w:val="en-US"/>
        </w:rPr>
        <w:t xml:space="preserve"> to post and subscribe to its own topics </w:t>
      </w:r>
      <w:r w:rsidR="00930219">
        <w:rPr>
          <w:szCs w:val="24"/>
          <w:lang w:val="en-US"/>
        </w:rPr>
        <w:t xml:space="preserve">thus, </w:t>
      </w:r>
      <w:r w:rsidRPr="3F56FF6B">
        <w:rPr>
          <w:szCs w:val="24"/>
          <w:lang w:val="en-US"/>
        </w:rPr>
        <w:t xml:space="preserve">unless a consensus is reached, no node should be able to operate on another </w:t>
      </w:r>
      <w:r w:rsidR="00930219">
        <w:rPr>
          <w:szCs w:val="24"/>
          <w:lang w:val="en-US"/>
        </w:rPr>
        <w:t>Far Edge</w:t>
      </w:r>
      <w:r w:rsidRPr="3F56FF6B">
        <w:rPr>
          <w:szCs w:val="24"/>
          <w:lang w:val="en-US"/>
        </w:rPr>
        <w:t xml:space="preserve"> topic. Only the service </w:t>
      </w:r>
      <w:r w:rsidR="750D8F44" w:rsidRPr="3F56FF6B">
        <w:rPr>
          <w:szCs w:val="24"/>
          <w:lang w:val="en-US"/>
        </w:rPr>
        <w:t>that performs</w:t>
      </w:r>
      <w:r w:rsidRPr="3F56FF6B">
        <w:rPr>
          <w:szCs w:val="24"/>
          <w:lang w:val="en-US"/>
        </w:rPr>
        <w:t xml:space="preserve"> the model federation </w:t>
      </w:r>
      <w:r w:rsidR="00930219">
        <w:rPr>
          <w:szCs w:val="24"/>
          <w:lang w:val="en-US"/>
        </w:rPr>
        <w:t>is</w:t>
      </w:r>
      <w:r w:rsidRPr="3F56FF6B">
        <w:rPr>
          <w:szCs w:val="24"/>
          <w:lang w:val="en-US"/>
        </w:rPr>
        <w:t xml:space="preserve"> </w:t>
      </w:r>
      <w:r w:rsidR="00930219">
        <w:rPr>
          <w:szCs w:val="24"/>
          <w:lang w:val="en-US"/>
        </w:rPr>
        <w:t>allowed</w:t>
      </w:r>
      <w:r w:rsidRPr="3F56FF6B">
        <w:rPr>
          <w:szCs w:val="24"/>
          <w:lang w:val="en-US"/>
        </w:rPr>
        <w:t xml:space="preserve"> to publish on the topic of the AI model of all the </w:t>
      </w:r>
      <w:r w:rsidR="00930219">
        <w:rPr>
          <w:szCs w:val="24"/>
          <w:lang w:val="en-US"/>
        </w:rPr>
        <w:t>Far Edges</w:t>
      </w:r>
      <w:r w:rsidRPr="3F56FF6B">
        <w:rPr>
          <w:szCs w:val="24"/>
          <w:lang w:val="en-US"/>
        </w:rPr>
        <w:t xml:space="preserve">. </w:t>
      </w:r>
    </w:p>
    <w:p w14:paraId="2DC6EAAE" w14:textId="2112438B" w:rsidR="10B2E31D" w:rsidRDefault="10B2E31D" w:rsidP="3F56FF6B">
      <w:pPr>
        <w:rPr>
          <w:szCs w:val="24"/>
          <w:lang w:val="en-US"/>
        </w:rPr>
      </w:pPr>
      <w:r w:rsidRPr="3F56FF6B">
        <w:rPr>
          <w:szCs w:val="24"/>
          <w:lang w:val="en-US"/>
        </w:rPr>
        <w:t xml:space="preserve">In this case, we can assume that the communication between client and broker can be </w:t>
      </w:r>
      <w:r w:rsidR="4FDBFA70" w:rsidRPr="3F56FF6B">
        <w:rPr>
          <w:szCs w:val="24"/>
          <w:lang w:val="en-US"/>
        </w:rPr>
        <w:t>achieved</w:t>
      </w:r>
      <w:r w:rsidRPr="3F56FF6B">
        <w:rPr>
          <w:szCs w:val="24"/>
          <w:lang w:val="en-US"/>
        </w:rPr>
        <w:t xml:space="preserve"> in an encrypted way, for example</w:t>
      </w:r>
      <w:r w:rsidR="587BC4AD" w:rsidRPr="3F56FF6B">
        <w:rPr>
          <w:szCs w:val="24"/>
          <w:lang w:val="en-US"/>
        </w:rPr>
        <w:t xml:space="preserve"> us</w:t>
      </w:r>
      <w:r w:rsidRPr="3F56FF6B">
        <w:rPr>
          <w:szCs w:val="24"/>
          <w:lang w:val="en-US"/>
        </w:rPr>
        <w:t>in</w:t>
      </w:r>
      <w:r w:rsidR="587BC4AD" w:rsidRPr="3F56FF6B">
        <w:rPr>
          <w:szCs w:val="24"/>
          <w:lang w:val="en-US"/>
        </w:rPr>
        <w:t>g</w:t>
      </w:r>
      <w:r w:rsidRPr="3F56FF6B">
        <w:rPr>
          <w:szCs w:val="24"/>
          <w:lang w:val="en-US"/>
        </w:rPr>
        <w:t xml:space="preserve"> TSL, with certificates issued by a private CA. These certificates could be uploaded on the </w:t>
      </w:r>
      <w:r w:rsidR="00930219">
        <w:rPr>
          <w:szCs w:val="24"/>
          <w:lang w:val="en-US"/>
        </w:rPr>
        <w:t>Far Edge</w:t>
      </w:r>
      <w:r w:rsidRPr="3F56FF6B">
        <w:rPr>
          <w:szCs w:val="24"/>
          <w:lang w:val="en-US"/>
        </w:rPr>
        <w:t xml:space="preserve"> at the same time as the </w:t>
      </w:r>
      <w:r w:rsidR="00930219">
        <w:rPr>
          <w:szCs w:val="24"/>
          <w:lang w:val="en-US"/>
        </w:rPr>
        <w:t>TEACHING</w:t>
      </w:r>
      <w:r w:rsidRPr="3F56FF6B">
        <w:rPr>
          <w:szCs w:val="24"/>
          <w:lang w:val="en-US"/>
        </w:rPr>
        <w:t xml:space="preserve"> application is installed. Based on the credentials produced for each node through the certificates, Kafka's Access Control Lists can be exploited to define which hosts can perform operations on a given topic or set of topics.</w:t>
      </w:r>
    </w:p>
    <w:p w14:paraId="02B8ED0A" w14:textId="294803DD" w:rsidR="003558B3" w:rsidRDefault="00930219" w:rsidP="3F56FF6B">
      <w:pPr>
        <w:rPr>
          <w:szCs w:val="24"/>
          <w:lang w:val="en-US"/>
        </w:rPr>
      </w:pPr>
      <w:r>
        <w:rPr>
          <w:szCs w:val="24"/>
          <w:lang w:val="en-US"/>
        </w:rPr>
        <w:t>Far Edges</w:t>
      </w:r>
      <w:r w:rsidR="10B2E31D" w:rsidRPr="3F56FF6B">
        <w:rPr>
          <w:szCs w:val="24"/>
          <w:lang w:val="en-US"/>
        </w:rPr>
        <w:t xml:space="preserve"> moving within the geographical area on which the communication infrastructure is deployed </w:t>
      </w:r>
      <w:r w:rsidR="00CE61C3">
        <w:rPr>
          <w:szCs w:val="24"/>
          <w:lang w:val="en-US"/>
        </w:rPr>
        <w:t>may need</w:t>
      </w:r>
      <w:r w:rsidR="10B2E31D" w:rsidRPr="3F56FF6B">
        <w:rPr>
          <w:szCs w:val="24"/>
          <w:lang w:val="en-US"/>
        </w:rPr>
        <w:t xml:space="preserve"> to interact with topic replicated on the </w:t>
      </w:r>
      <w:r>
        <w:rPr>
          <w:szCs w:val="24"/>
          <w:lang w:val="en-US"/>
        </w:rPr>
        <w:t>Near Edges</w:t>
      </w:r>
      <w:r w:rsidR="10B2E31D" w:rsidRPr="3F56FF6B">
        <w:rPr>
          <w:szCs w:val="24"/>
          <w:lang w:val="en-US"/>
        </w:rPr>
        <w:t xml:space="preserve">. The task of synchronizing the brokers on the </w:t>
      </w:r>
      <w:r>
        <w:rPr>
          <w:szCs w:val="24"/>
          <w:lang w:val="en-US"/>
        </w:rPr>
        <w:t>Near Edges</w:t>
      </w:r>
      <w:r w:rsidR="10B2E31D" w:rsidRPr="3F56FF6B">
        <w:rPr>
          <w:szCs w:val="24"/>
          <w:lang w:val="en-US"/>
        </w:rPr>
        <w:t xml:space="preserve"> can be </w:t>
      </w:r>
      <w:r>
        <w:rPr>
          <w:szCs w:val="24"/>
          <w:lang w:val="en-US"/>
        </w:rPr>
        <w:t xml:space="preserve">either </w:t>
      </w:r>
      <w:r w:rsidR="10B2E31D" w:rsidRPr="3F56FF6B">
        <w:rPr>
          <w:szCs w:val="24"/>
          <w:lang w:val="en-US"/>
        </w:rPr>
        <w:t xml:space="preserve">achieved using Zookeeper. </w:t>
      </w:r>
    </w:p>
    <w:p w14:paraId="0B5FCC7C" w14:textId="4879C64A" w:rsidR="10B2E31D" w:rsidRDefault="10B2E31D" w:rsidP="3F56FF6B">
      <w:r w:rsidRPr="3F56FF6B">
        <w:rPr>
          <w:szCs w:val="24"/>
          <w:lang w:val="en-US"/>
        </w:rPr>
        <w:t xml:space="preserve">Zookeeper provides a centralized service for providing configuration information, naming, synchronization and group services over large clusters in distributed systems.  The goal is to make these systems easier to manage with improved, more reliable propagation of changes. ZooKeeper provides an infrastructure for cross-node synchronization by maintaining status type information in memory on ZooKeeper servers. A ZooKeeper server </w:t>
      </w:r>
      <w:r w:rsidR="652C7F41" w:rsidRPr="3F56FF6B">
        <w:rPr>
          <w:szCs w:val="24"/>
          <w:lang w:val="en-US"/>
        </w:rPr>
        <w:t>maintains</w:t>
      </w:r>
      <w:r w:rsidRPr="3F56FF6B">
        <w:rPr>
          <w:szCs w:val="24"/>
          <w:lang w:val="en-US"/>
        </w:rPr>
        <w:t xml:space="preserve"> a copy of the state of the entire system and persists this information in local log files.</w:t>
      </w:r>
    </w:p>
    <w:p w14:paraId="54D7CC69" w14:textId="669E2735" w:rsidR="3F56FF6B" w:rsidRDefault="3F56FF6B" w:rsidP="3F56FF6B"/>
    <w:p w14:paraId="7227DA41" w14:textId="4A4F6104" w:rsidR="001964EE" w:rsidRDefault="1A0AA4CA" w:rsidP="001964EE">
      <w:pPr>
        <w:pStyle w:val="Heading2"/>
        <w:rPr>
          <w:lang w:val="en-US"/>
        </w:rPr>
      </w:pPr>
      <w:bookmarkStart w:id="193" w:name="_Ref60267950"/>
      <w:bookmarkStart w:id="194" w:name="_Toc60307907"/>
      <w:r w:rsidRPr="005F27AC">
        <w:rPr>
          <w:lang w:val="en-US"/>
        </w:rPr>
        <w:t>C</w:t>
      </w:r>
      <w:r w:rsidR="5F34A8F3" w:rsidRPr="005F27AC">
        <w:rPr>
          <w:lang w:val="en-US"/>
        </w:rPr>
        <w:t>ommunication</w:t>
      </w:r>
      <w:r w:rsidR="2F1E1E15" w:rsidRPr="005F27AC">
        <w:rPr>
          <w:lang w:val="en-US"/>
        </w:rPr>
        <w:t xml:space="preserve"> </w:t>
      </w:r>
      <w:r w:rsidR="5F34A8F3" w:rsidRPr="005F27AC">
        <w:rPr>
          <w:lang w:val="en-US"/>
        </w:rPr>
        <w:t xml:space="preserve">mechanisms </w:t>
      </w:r>
      <w:r w:rsidR="69F9D331" w:rsidRPr="005F27AC">
        <w:rPr>
          <w:lang w:val="en-US"/>
        </w:rPr>
        <w:t xml:space="preserve">for </w:t>
      </w:r>
      <w:r w:rsidR="5F34A8F3" w:rsidRPr="005F27AC">
        <w:rPr>
          <w:lang w:val="en-US"/>
        </w:rPr>
        <w:t>mobile</w:t>
      </w:r>
      <w:r w:rsidR="5C58BA64" w:rsidRPr="005F27AC">
        <w:rPr>
          <w:lang w:val="en-US"/>
        </w:rPr>
        <w:t xml:space="preserve"> </w:t>
      </w:r>
      <w:r w:rsidR="238E2C03" w:rsidRPr="005F27AC">
        <w:rPr>
          <w:lang w:val="en-US"/>
        </w:rPr>
        <w:t>vehicular</w:t>
      </w:r>
      <w:r w:rsidR="5F34A8F3" w:rsidRPr="005F27AC">
        <w:rPr>
          <w:lang w:val="en-US"/>
        </w:rPr>
        <w:t xml:space="preserve"> networks</w:t>
      </w:r>
      <w:bookmarkEnd w:id="193"/>
      <w:bookmarkEnd w:id="194"/>
    </w:p>
    <w:p w14:paraId="10BD4FB5" w14:textId="5C8BF6E5" w:rsidR="006B137F" w:rsidRDefault="62140B3C" w:rsidP="00DC17F1">
      <w:pPr>
        <w:pStyle w:val="ListParagraph"/>
        <w:ind w:left="0"/>
        <w:rPr>
          <w:color w:val="000000" w:themeColor="text1"/>
          <w:szCs w:val="24"/>
          <w:lang w:val="en-US"/>
        </w:rPr>
      </w:pPr>
      <w:r w:rsidRPr="466F1616">
        <w:rPr>
          <w:lang w:val="en-US"/>
        </w:rPr>
        <w:t>Traffic incidents are persistent problems in both developed and developing countries, which result in a huge loss of life and property</w:t>
      </w:r>
      <w:r w:rsidR="00177CE6">
        <w:rPr>
          <w:rStyle w:val="FootnoteReference"/>
          <w:lang w:val="en-US"/>
        </w:rPr>
        <w:footnoteReference w:id="105"/>
      </w:r>
      <w:r w:rsidRPr="466F1616">
        <w:rPr>
          <w:lang w:val="en-US"/>
        </w:rPr>
        <w:t>. The majority of serious road accidents occurred due to rear-end crashes, side crashes within intersections, and lane changes on one-way highways. To overcome these problems, Intelligent Transportation Systems (ITS) introduces Vehicular Ad-hoc Networks; provides the protocols that allow a vehicle to communicate with another vehicle (V2V), with the roadside infrastructure (V2I) and also provides the Vehicle-to-Pedestrian (V2P) communication, via a hardware module (On-Board Units) that can be system built-in or can be connected with the wireless communication with the vehicle. In general, V2X (Vehicle to Everything) is an umbrella term for all the communications mentioned above</w:t>
      </w:r>
      <w:r w:rsidR="00177CE6">
        <w:rPr>
          <w:rStyle w:val="FootnoteReference"/>
          <w:lang w:val="en-US"/>
        </w:rPr>
        <w:footnoteReference w:id="106"/>
      </w:r>
      <w:r w:rsidRPr="466F1616">
        <w:rPr>
          <w:lang w:val="en-US"/>
        </w:rPr>
        <w:t>. Each vehicle outfitted with a VANET device will act as a node in the Ad-hoc network and will be able to receive and send messages to the other vehicles or Road Side Units through the wireless network</w:t>
      </w:r>
      <w:r w:rsidR="00177CE6">
        <w:rPr>
          <w:rStyle w:val="FootnoteReference"/>
          <w:lang w:val="en-US"/>
        </w:rPr>
        <w:footnoteReference w:id="107"/>
      </w:r>
      <w:r w:rsidRPr="466F1616">
        <w:rPr>
          <w:lang w:val="en-US"/>
        </w:rPr>
        <w:t xml:space="preserve">. To support vehicular communications Federal Communications Commission (FCC) reserved the band of 75 MHz around 5.9 GHz for Dedicated </w:t>
      </w:r>
      <w:r w:rsidR="623F75D8" w:rsidRPr="466F1616">
        <w:rPr>
          <w:lang w:val="en-US"/>
        </w:rPr>
        <w:t>Short-Range</w:t>
      </w:r>
      <w:r w:rsidRPr="466F1616">
        <w:rPr>
          <w:lang w:val="en-US"/>
        </w:rPr>
        <w:t xml:space="preserve"> </w:t>
      </w:r>
      <w:r w:rsidRPr="466F1616">
        <w:rPr>
          <w:lang w:val="en-US"/>
        </w:rPr>
        <w:lastRenderedPageBreak/>
        <w:t>Communications (DSRC)</w:t>
      </w:r>
      <w:r w:rsidR="00177CE6">
        <w:rPr>
          <w:rStyle w:val="FootnoteReference"/>
          <w:lang w:val="en-US"/>
        </w:rPr>
        <w:footnoteReference w:id="108"/>
      </w:r>
      <w:r w:rsidRPr="466F1616">
        <w:rPr>
          <w:lang w:val="en-US"/>
        </w:rPr>
        <w:t xml:space="preserve">. </w:t>
      </w:r>
      <w:r w:rsidR="70E27D0B" w:rsidRPr="466F1616">
        <w:rPr>
          <w:lang w:val="en-US"/>
        </w:rPr>
        <w:t xml:space="preserve">To make </w:t>
      </w:r>
      <w:r w:rsidR="6245B9DF" w:rsidRPr="466F1616">
        <w:rPr>
          <w:color w:val="000000" w:themeColor="text1"/>
          <w:szCs w:val="24"/>
          <w:lang w:val="en-US"/>
        </w:rPr>
        <w:t>reli</w:t>
      </w:r>
      <w:r w:rsidR="11E52AC7" w:rsidRPr="466F1616">
        <w:rPr>
          <w:color w:val="000000" w:themeColor="text1"/>
          <w:szCs w:val="24"/>
          <w:lang w:val="en-US"/>
        </w:rPr>
        <w:t>able</w:t>
      </w:r>
      <w:r w:rsidR="6245B9DF" w:rsidRPr="466F1616">
        <w:rPr>
          <w:color w:val="000000" w:themeColor="text1"/>
          <w:szCs w:val="24"/>
          <w:lang w:val="en-US"/>
        </w:rPr>
        <w:t xml:space="preserve"> </w:t>
      </w:r>
      <w:r w:rsidR="2A5E2B22" w:rsidRPr="466F1616">
        <w:rPr>
          <w:color w:val="000000" w:themeColor="text1"/>
          <w:szCs w:val="24"/>
          <w:lang w:val="en-US"/>
        </w:rPr>
        <w:t xml:space="preserve">the </w:t>
      </w:r>
      <w:r w:rsidR="6245B9DF" w:rsidRPr="466F1616">
        <w:rPr>
          <w:color w:val="000000" w:themeColor="text1"/>
          <w:szCs w:val="24"/>
          <w:lang w:val="en-US"/>
        </w:rPr>
        <w:t>message exchang</w:t>
      </w:r>
      <w:r w:rsidR="3A288D26" w:rsidRPr="466F1616">
        <w:rPr>
          <w:color w:val="000000" w:themeColor="text1"/>
          <w:szCs w:val="24"/>
          <w:lang w:val="en-US"/>
        </w:rPr>
        <w:t>ing</w:t>
      </w:r>
      <w:r w:rsidR="6245B9DF" w:rsidRPr="466F1616">
        <w:rPr>
          <w:color w:val="000000" w:themeColor="text1"/>
          <w:szCs w:val="24"/>
          <w:lang w:val="en-US"/>
        </w:rPr>
        <w:t xml:space="preserve"> among vehicles or vehi</w:t>
      </w:r>
      <w:r w:rsidR="79D0373E" w:rsidRPr="466F1616">
        <w:rPr>
          <w:color w:val="000000" w:themeColor="text1"/>
          <w:szCs w:val="24"/>
          <w:lang w:val="en-US"/>
        </w:rPr>
        <w:t>cle and Road Side Units</w:t>
      </w:r>
      <w:r w:rsidR="7D809805" w:rsidRPr="466F1616">
        <w:rPr>
          <w:color w:val="000000" w:themeColor="text1"/>
          <w:szCs w:val="24"/>
          <w:lang w:val="en-US"/>
        </w:rPr>
        <w:t>,</w:t>
      </w:r>
      <w:r w:rsidR="46F74AEF" w:rsidRPr="466F1616">
        <w:rPr>
          <w:color w:val="000000" w:themeColor="text1"/>
          <w:szCs w:val="24"/>
          <w:lang w:val="en-US"/>
        </w:rPr>
        <w:t xml:space="preserve"> network diversity techniques can be ado</w:t>
      </w:r>
      <w:r w:rsidR="7F3599BC" w:rsidRPr="466F1616">
        <w:rPr>
          <w:color w:val="000000" w:themeColor="text1"/>
          <w:szCs w:val="24"/>
          <w:lang w:val="en-US"/>
        </w:rPr>
        <w:t>pted</w:t>
      </w:r>
      <w:r w:rsidR="00177CE6">
        <w:rPr>
          <w:rStyle w:val="FootnoteReference"/>
          <w:color w:val="000000" w:themeColor="text1"/>
          <w:szCs w:val="24"/>
          <w:lang w:val="en-US"/>
        </w:rPr>
        <w:footnoteReference w:id="109"/>
      </w:r>
      <w:r w:rsidR="7F3599BC" w:rsidRPr="466F1616">
        <w:rPr>
          <w:color w:val="000000" w:themeColor="text1"/>
          <w:szCs w:val="24"/>
          <w:lang w:val="en-US"/>
        </w:rPr>
        <w:t>.</w:t>
      </w:r>
      <w:r w:rsidR="46F74AEF" w:rsidRPr="466F1616">
        <w:rPr>
          <w:color w:val="000000" w:themeColor="text1"/>
          <w:szCs w:val="24"/>
          <w:lang w:val="en-US"/>
        </w:rPr>
        <w:t xml:space="preserve"> </w:t>
      </w:r>
    </w:p>
    <w:p w14:paraId="6EB77274" w14:textId="0EAEC4A1" w:rsidR="00B96A58" w:rsidRPr="006B137F" w:rsidRDefault="00B96A58" w:rsidP="00B96A58">
      <w:pPr>
        <w:pStyle w:val="Heading3"/>
        <w:rPr>
          <w:lang w:val="en-US"/>
        </w:rPr>
      </w:pPr>
      <w:bookmarkStart w:id="195" w:name="_Toc60307908"/>
      <w:r w:rsidRPr="006B137F">
        <w:rPr>
          <w:lang w:val="en-US"/>
        </w:rPr>
        <w:t>Dedicated Short Range Communications</w:t>
      </w:r>
      <w:bookmarkEnd w:id="195"/>
    </w:p>
    <w:p w14:paraId="3DF75E87" w14:textId="24D8986F" w:rsidR="006B137F" w:rsidRPr="006B137F" w:rsidRDefault="006B137F" w:rsidP="008D3CE7">
      <w:pPr>
        <w:pStyle w:val="RetraitNormal2"/>
        <w:numPr>
          <w:ilvl w:val="0"/>
          <w:numId w:val="0"/>
        </w:numPr>
        <w:rPr>
          <w:lang w:val="en-US"/>
        </w:rPr>
      </w:pPr>
      <w:r w:rsidRPr="006B137F">
        <w:rPr>
          <w:lang w:val="en-US"/>
        </w:rPr>
        <w:t>DSRC has been the V2V standard and used for direct communications between moving</w:t>
      </w:r>
      <w:r w:rsidR="00670018" w:rsidRPr="00670018">
        <w:rPr>
          <w:lang w:val="en-US"/>
        </w:rPr>
        <w:t xml:space="preserve"> </w:t>
      </w:r>
      <w:r w:rsidRPr="006B137F">
        <w:rPr>
          <w:lang w:val="en-US"/>
        </w:rPr>
        <w:t xml:space="preserve">vehicles in the DSRC frequency range and does not depends on the cellular infrastructure. Wireless channels under vehicular environments are complicated and difficult to estimate. Packets suffer from multipath fading and Doppler shift because of the fast-moving vehicles that make the conventional communications systems such as Wi-Fi, Bluetooth unfeasible for vehicular applications. So being able to connect vehicles is one of the major challenges that autonomous vehicles are facing. Indeed, making them exchange data on the air can enable important safety and comfort application, which would otherwise be impossible to implement, or lacking fundamental functionalities. Two approaches have been proposed as of now: the first one involves the use of cellular networks, together with the upcoming 5G technology, while the second one is currently using an evolution of the IEEE 802.11a amendment, IEEE 802.11p to provide wireless access in vehicles referred as Wireless Access in Vehicular Environment (WAVE). Specific enhancements for the vehicular use case were introduced, such as the possibility to prioritize the traffic and the “Outside context of BSS” mode, allowing vehicles to communicate directly with low latency. </w:t>
      </w:r>
    </w:p>
    <w:p w14:paraId="55F223E1" w14:textId="7E629518" w:rsidR="006B137F" w:rsidRPr="006B137F" w:rsidRDefault="006B137F" w:rsidP="008D3CE7">
      <w:pPr>
        <w:pStyle w:val="RetraitNormal2"/>
        <w:numPr>
          <w:ilvl w:val="0"/>
          <w:numId w:val="0"/>
        </w:numPr>
        <w:rPr>
          <w:lang w:val="en-US"/>
        </w:rPr>
      </w:pPr>
      <w:r w:rsidRPr="006B137F">
        <w:rPr>
          <w:lang w:val="en-US"/>
        </w:rPr>
        <w:t>Low transmission latency and packet drop rate (PDR) are two of the most important characteristics of vehicular communications and the major indexes in evaluating the performance of their associated technologies. DSRC permits low-latency around 2ms in transmitting basic safety messages between vehicle to vehicle (V2V) and vehicle to roadside infrastructure (V2I). However, one of the main challenges for DSRC technology is congestion. As the number of vehicles increases in one channel. Since having the number of vehicles near to 50 significantly decreases the percentage of message delivery with the increase in latency. However, if the number of vehicles on one channel is less than 50, still if their speed increases more than 40 km/h, the message delivery rate drops to about 60 percent with a slight impact on latency</w:t>
      </w:r>
      <w:r w:rsidR="001F717E">
        <w:rPr>
          <w:rStyle w:val="FootnoteReference"/>
          <w:lang w:val="en-US"/>
        </w:rPr>
        <w:footnoteReference w:id="110"/>
      </w:r>
      <w:r w:rsidRPr="006B137F">
        <w:rPr>
          <w:lang w:val="en-US"/>
        </w:rPr>
        <w:t xml:space="preserve">. </w:t>
      </w:r>
    </w:p>
    <w:p w14:paraId="40AAA5E3" w14:textId="539AEBDC" w:rsidR="006B137F" w:rsidRPr="006B137F" w:rsidRDefault="006B137F" w:rsidP="008D3CE7">
      <w:pPr>
        <w:pStyle w:val="RetraitNormal2"/>
        <w:numPr>
          <w:ilvl w:val="0"/>
          <w:numId w:val="0"/>
        </w:numPr>
        <w:rPr>
          <w:lang w:val="en-US"/>
        </w:rPr>
      </w:pPr>
      <w:r w:rsidRPr="006B137F">
        <w:rPr>
          <w:lang w:val="en-US"/>
        </w:rPr>
        <w:t>Because of the communication constraints related to DSRC, researchers are trying to seek alternatives or complementary vehicular communication technologies. In recent years, there has been an increasing interest in the use of cellular technologies of 4G/LTE (long-term evolution) as well as 5G for V2X, known as cellular-V2X (C-V2X). This technology was standardized by the 3rd generation partnership (3GPP)</w:t>
      </w:r>
      <w:r w:rsidR="001F717E">
        <w:rPr>
          <w:rStyle w:val="FootnoteReference"/>
          <w:lang w:val="en-US"/>
        </w:rPr>
        <w:footnoteReference w:id="111"/>
      </w:r>
      <w:r w:rsidRPr="006B137F">
        <w:rPr>
          <w:lang w:val="en-US"/>
        </w:rPr>
        <w:t xml:space="preserve">. C-V2X stands for cellular Vehicle to Everything, and it utilizes cellular technology to provide the link between the vehicle and the rest of the world, including other vehicles, and roadside units such as traffic control systems. DSRC still has a firm hold in the automotive application yet some automakers believe there is more potential in C-V2X, especially with the promise of 5G in the near future. In parallel, cellular mobile networks are also evolving rapidly. Mobile broadband systems based on 3GPP </w:t>
      </w:r>
      <w:r w:rsidRPr="006B137F">
        <w:rPr>
          <w:lang w:val="en-US"/>
        </w:rPr>
        <w:lastRenderedPageBreak/>
        <w:t xml:space="preserve">and LTE standards are already deployed globally and provide mobile connectivity with high bandwidth and low latency. </w:t>
      </w:r>
    </w:p>
    <w:p w14:paraId="75D9F8E5" w14:textId="77777777" w:rsidR="006B137F" w:rsidRPr="006B137F" w:rsidRDefault="006B137F" w:rsidP="008D3CE7">
      <w:pPr>
        <w:pStyle w:val="RetraitNormal2"/>
        <w:numPr>
          <w:ilvl w:val="0"/>
          <w:numId w:val="0"/>
        </w:numPr>
        <w:rPr>
          <w:lang w:val="en-US"/>
        </w:rPr>
      </w:pPr>
      <w:r w:rsidRPr="006B137F">
        <w:rPr>
          <w:lang w:val="en-US"/>
        </w:rPr>
        <w:t xml:space="preserve">Automated driving is being seen as a technological enabler shaping the future mobility concept and enhancing the quality of modern life by providing traffic safety together with added environmental and comfort improvements. Being able to connect vehicles is one of the major challenges that autonomous vehicles are facing. Indeed, making them exchange data on the air can enable important safety and comfort applications, which would be, otherwise, complex to implement, or lacking fundamental functionalities. As mentioned earlier V2X communications are based on two main technologies called Cellular-V2X (C-V2X); that utilizes cellular technology to provide the link between the vehicle and the rest of the world, including other vehicles and infrastructure while the second one is called “Dedicated Short-Range Communications” (DSRC), based on a Wi-Fi variant known as 802.11p, operating on 5.9 GHz band. DSRC standards are being already implemented in the USA and Europe but now, with the evolution of 5G, it is believed that Cellular technology may bring more advantages and could be a strong candidate for future low-latency and high-bandwidth V2X communications. For instance, pedestrians and cyclists usually carry smartphones, and their precise position may be more seamlessly transmitted to vehicles when a cellular V2X technology is involved. There is currently an on-going debate on which systems could be better for vehicular networks: either DSRC, based on “Wi-Fi”, or C-V2X. </w:t>
      </w:r>
    </w:p>
    <w:p w14:paraId="080C033D" w14:textId="1EF91585" w:rsidR="006B137F" w:rsidRPr="006B137F" w:rsidRDefault="62140B3C" w:rsidP="466F1616">
      <w:pPr>
        <w:pStyle w:val="RetraitNormal2"/>
        <w:numPr>
          <w:ilvl w:val="0"/>
          <w:numId w:val="0"/>
        </w:numPr>
        <w:rPr>
          <w:lang w:val="en-US"/>
        </w:rPr>
      </w:pPr>
      <w:r w:rsidRPr="466F1616">
        <w:rPr>
          <w:lang w:val="en-US"/>
        </w:rPr>
        <w:t>According to a recent 5G Automotive Association white paper, “5G high reliability, low latency features can be fully applied to V2X”. 5G also aims to provide a high data rate for vehicular connections. It has also been shown</w:t>
      </w:r>
      <w:r w:rsidR="001F717E">
        <w:rPr>
          <w:rStyle w:val="FootnoteReference"/>
          <w:lang w:val="en-US"/>
        </w:rPr>
        <w:footnoteReference w:id="112"/>
      </w:r>
      <w:r w:rsidRPr="466F1616">
        <w:rPr>
          <w:lang w:val="en-US"/>
        </w:rPr>
        <w:t xml:space="preserve"> that DSRC performance is satisfactory for most safety critical applications that require the end-to-end latency to be around 100 msec as long as the density of vehicles is moderate but as the density increases the performance is decreasing while C-V2X offers performance advantages over DSRC in terms of its additional link budget, higher resilience to interference and better non-line-of-sight (NLOS) capabilities</w:t>
      </w:r>
      <w:r w:rsidR="001F717E">
        <w:rPr>
          <w:rStyle w:val="FootnoteReference"/>
          <w:lang w:val="en-US"/>
        </w:rPr>
        <w:footnoteReference w:id="113"/>
      </w:r>
      <w:r w:rsidRPr="466F1616">
        <w:rPr>
          <w:lang w:val="en-US"/>
        </w:rPr>
        <w:t xml:space="preserve">. </w:t>
      </w:r>
    </w:p>
    <w:p w14:paraId="116DAAA0" w14:textId="706D1A5C" w:rsidR="006B137F" w:rsidRPr="006B137F" w:rsidRDefault="70850240" w:rsidP="466F1616">
      <w:pPr>
        <w:rPr>
          <w:lang w:val="en-US"/>
        </w:rPr>
      </w:pPr>
      <w:r w:rsidRPr="466F1616">
        <w:rPr>
          <w:b/>
          <w:bCs/>
          <w:szCs w:val="24"/>
          <w:lang w:val="en-US"/>
        </w:rPr>
        <w:t>5.6.2</w:t>
      </w:r>
      <w:r w:rsidR="2B97ABAF" w:rsidRPr="466F1616">
        <w:rPr>
          <w:b/>
          <w:bCs/>
          <w:szCs w:val="24"/>
          <w:lang w:val="en-US"/>
        </w:rPr>
        <w:t xml:space="preserve"> Network Diversity Techniques</w:t>
      </w:r>
    </w:p>
    <w:p w14:paraId="225A2EE5" w14:textId="353B12EB" w:rsidR="006B137F" w:rsidRPr="006B137F" w:rsidRDefault="1B369054" w:rsidP="466F1616">
      <w:pPr>
        <w:rPr>
          <w:color w:val="000000" w:themeColor="text1"/>
          <w:szCs w:val="24"/>
          <w:lang w:val="en-US"/>
        </w:rPr>
      </w:pPr>
      <w:r w:rsidRPr="466F1616">
        <w:rPr>
          <w:color w:val="000000" w:themeColor="text1"/>
          <w:szCs w:val="24"/>
          <w:lang w:val="en-US"/>
        </w:rPr>
        <w:t>In communication scenarios with mobile nodes, such as vehicular, a very useful tool to increase the robustness and/or reliability connection is the use of the network diversity techniques, i.e., the possibility of using multiple connections at the same time. In this case, the mobile user is able to communicate with another node or communication entity using multiple physical communication interfaces. The communication interfaces can be homogeneous (WiFi interfaces, or LTE/5G etc.) or heterogeneous (WiFi and LTE/5G etc.</w:t>
      </w:r>
      <w:r w:rsidR="15C2F4BC" w:rsidRPr="466F1616">
        <w:rPr>
          <w:color w:val="000000" w:themeColor="text1"/>
          <w:szCs w:val="24"/>
          <w:lang w:val="en-US"/>
        </w:rPr>
        <w:t>).</w:t>
      </w:r>
      <w:r w:rsidRPr="466F1616">
        <w:rPr>
          <w:color w:val="000000" w:themeColor="text1"/>
          <w:szCs w:val="24"/>
          <w:lang w:val="en-US"/>
        </w:rPr>
        <w:t xml:space="preserve"> The communication protocols must be able to manage the data streams, coming from the various interfaces as a single end-to-end stream, making all management transparent to the involved communication entities.</w:t>
      </w:r>
    </w:p>
    <w:p w14:paraId="19FAFF99" w14:textId="35BC8981" w:rsidR="006B137F" w:rsidRDefault="1B369054" w:rsidP="007F6106">
      <w:pPr>
        <w:rPr>
          <w:color w:val="000000" w:themeColor="text1"/>
          <w:szCs w:val="24"/>
          <w:lang w:val="en-US"/>
        </w:rPr>
      </w:pPr>
      <w:r w:rsidRPr="466F1616">
        <w:rPr>
          <w:color w:val="000000" w:themeColor="text1"/>
          <w:szCs w:val="24"/>
          <w:lang w:val="en-US"/>
        </w:rPr>
        <w:t xml:space="preserve">Two suitable protocols </w:t>
      </w:r>
      <w:r w:rsidR="44F21A5D" w:rsidRPr="466F1616">
        <w:rPr>
          <w:color w:val="000000" w:themeColor="text1"/>
          <w:szCs w:val="24"/>
          <w:lang w:val="en-US"/>
        </w:rPr>
        <w:t>for network</w:t>
      </w:r>
      <w:r w:rsidRPr="466F1616">
        <w:rPr>
          <w:color w:val="000000" w:themeColor="text1"/>
          <w:szCs w:val="24"/>
          <w:lang w:val="en-US"/>
        </w:rPr>
        <w:t xml:space="preserve"> diversity-based communications are the </w:t>
      </w:r>
      <w:r w:rsidR="001F717E" w:rsidRPr="466F1616">
        <w:rPr>
          <w:color w:val="000000" w:themeColor="text1"/>
          <w:szCs w:val="24"/>
          <w:lang w:val="en-US"/>
        </w:rPr>
        <w:t>MultiPath TCP</w:t>
      </w:r>
      <w:r w:rsidRPr="466F1616">
        <w:rPr>
          <w:color w:val="000000" w:themeColor="text1"/>
          <w:szCs w:val="24"/>
          <w:lang w:val="en-US"/>
        </w:rPr>
        <w:t xml:space="preserve">  (MP-</w:t>
      </w:r>
      <w:r w:rsidR="30FFE68D" w:rsidRPr="466F1616">
        <w:rPr>
          <w:color w:val="000000" w:themeColor="text1"/>
          <w:szCs w:val="24"/>
          <w:lang w:val="en-US"/>
        </w:rPr>
        <w:t>TCP)</w:t>
      </w:r>
      <w:r w:rsidR="00CD0B73">
        <w:rPr>
          <w:rStyle w:val="FootnoteReference"/>
          <w:color w:val="000000" w:themeColor="text1"/>
          <w:szCs w:val="24"/>
          <w:lang w:val="en-US"/>
        </w:rPr>
        <w:footnoteReference w:id="114"/>
      </w:r>
      <w:r w:rsidRPr="466F1616">
        <w:rPr>
          <w:color w:val="000000" w:themeColor="text1"/>
          <w:szCs w:val="24"/>
          <w:lang w:val="en-US"/>
        </w:rPr>
        <w:t xml:space="preserve"> and the MultiPath Real-</w:t>
      </w:r>
      <w:r w:rsidR="532335F7" w:rsidRPr="466F1616">
        <w:rPr>
          <w:color w:val="000000" w:themeColor="text1"/>
          <w:szCs w:val="24"/>
          <w:lang w:val="en-US"/>
        </w:rPr>
        <w:t>time Transport Protocol (RTP) (</w:t>
      </w:r>
      <w:r w:rsidRPr="466F1616">
        <w:rPr>
          <w:color w:val="000000" w:themeColor="text1"/>
          <w:szCs w:val="24"/>
          <w:lang w:val="en-US"/>
        </w:rPr>
        <w:t>MP-</w:t>
      </w:r>
      <w:r w:rsidR="774E9B2D" w:rsidRPr="466F1616">
        <w:rPr>
          <w:color w:val="000000" w:themeColor="text1"/>
          <w:szCs w:val="24"/>
          <w:lang w:val="en-US"/>
        </w:rPr>
        <w:t>RTP)</w:t>
      </w:r>
      <w:r w:rsidR="00CD0B73">
        <w:rPr>
          <w:rStyle w:val="FootnoteReference"/>
          <w:color w:val="000000" w:themeColor="text1"/>
          <w:szCs w:val="24"/>
          <w:lang w:val="en-US"/>
        </w:rPr>
        <w:footnoteReference w:id="115"/>
      </w:r>
      <w:r w:rsidRPr="466F1616">
        <w:rPr>
          <w:color w:val="000000" w:themeColor="text1"/>
          <w:szCs w:val="24"/>
          <w:lang w:val="en-US"/>
        </w:rPr>
        <w:t xml:space="preserve">.  </w:t>
      </w:r>
      <w:r w:rsidR="6F2D302F" w:rsidRPr="466F1616">
        <w:rPr>
          <w:color w:val="000000" w:themeColor="text1"/>
          <w:szCs w:val="24"/>
          <w:lang w:val="en-US"/>
        </w:rPr>
        <w:t>The MP</w:t>
      </w:r>
      <w:r w:rsidRPr="466F1616">
        <w:rPr>
          <w:color w:val="000000" w:themeColor="text1"/>
          <w:szCs w:val="24"/>
          <w:lang w:val="en-US"/>
        </w:rPr>
        <w:t xml:space="preserve">-TCP </w:t>
      </w:r>
      <w:r w:rsidR="6AD93378" w:rsidRPr="466F1616">
        <w:rPr>
          <w:color w:val="000000" w:themeColor="text1"/>
          <w:szCs w:val="24"/>
          <w:lang w:val="en-US"/>
        </w:rPr>
        <w:t xml:space="preserve">is an evolution of TCP that allows </w:t>
      </w:r>
      <w:r w:rsidR="60B0D493" w:rsidRPr="466F1616">
        <w:rPr>
          <w:color w:val="000000" w:themeColor="text1"/>
          <w:szCs w:val="24"/>
          <w:lang w:val="en-US"/>
        </w:rPr>
        <w:t>the simultaneous use</w:t>
      </w:r>
      <w:r w:rsidR="1F8D73FD" w:rsidRPr="466F1616">
        <w:rPr>
          <w:color w:val="000000" w:themeColor="text1"/>
          <w:szCs w:val="24"/>
          <w:lang w:val="en-US"/>
        </w:rPr>
        <w:t xml:space="preserve"> </w:t>
      </w:r>
      <w:r w:rsidRPr="466F1616">
        <w:rPr>
          <w:color w:val="000000" w:themeColor="text1"/>
          <w:szCs w:val="24"/>
          <w:lang w:val="en-US"/>
        </w:rPr>
        <w:t xml:space="preserve">of multiple Network Interface Cards (NICs) for a single TCP connection. </w:t>
      </w:r>
      <w:r w:rsidR="378CE414" w:rsidRPr="466F1616">
        <w:rPr>
          <w:color w:val="000000" w:themeColor="text1"/>
          <w:szCs w:val="24"/>
          <w:lang w:val="en-US"/>
        </w:rPr>
        <w:t>The MP</w:t>
      </w:r>
      <w:r w:rsidRPr="466F1616">
        <w:rPr>
          <w:color w:val="000000" w:themeColor="text1"/>
          <w:szCs w:val="24"/>
          <w:lang w:val="en-US"/>
        </w:rPr>
        <w:t>-</w:t>
      </w:r>
      <w:r w:rsidR="409BB019" w:rsidRPr="466F1616">
        <w:rPr>
          <w:color w:val="000000" w:themeColor="text1"/>
          <w:szCs w:val="24"/>
          <w:lang w:val="en-US"/>
        </w:rPr>
        <w:t xml:space="preserve">RTP, directly </w:t>
      </w:r>
      <w:r w:rsidR="69509ED0" w:rsidRPr="466F1616">
        <w:rPr>
          <w:color w:val="000000" w:themeColor="text1"/>
          <w:szCs w:val="24"/>
          <w:lang w:val="en-US"/>
        </w:rPr>
        <w:t>related to multimedia</w:t>
      </w:r>
      <w:r w:rsidR="5F0619EF" w:rsidRPr="466F1616">
        <w:rPr>
          <w:color w:val="000000" w:themeColor="text1"/>
          <w:szCs w:val="24"/>
          <w:lang w:val="en-US"/>
        </w:rPr>
        <w:t xml:space="preserve"> </w:t>
      </w:r>
      <w:r w:rsidRPr="466F1616">
        <w:rPr>
          <w:color w:val="000000" w:themeColor="text1"/>
          <w:szCs w:val="24"/>
          <w:lang w:val="en-US"/>
        </w:rPr>
        <w:t xml:space="preserve">data </w:t>
      </w:r>
      <w:r w:rsidRPr="466F1616">
        <w:rPr>
          <w:color w:val="000000" w:themeColor="text1"/>
          <w:szCs w:val="24"/>
          <w:lang w:val="en-US"/>
        </w:rPr>
        <w:lastRenderedPageBreak/>
        <w:t xml:space="preserve">delivery, </w:t>
      </w:r>
      <w:r w:rsidR="324185DA" w:rsidRPr="466F1616">
        <w:rPr>
          <w:color w:val="000000" w:themeColor="text1"/>
          <w:szCs w:val="24"/>
          <w:lang w:val="en-US"/>
        </w:rPr>
        <w:t>the main idea is</w:t>
      </w:r>
      <w:r w:rsidRPr="466F1616">
        <w:rPr>
          <w:color w:val="000000" w:themeColor="text1"/>
          <w:szCs w:val="24"/>
          <w:lang w:val="en-US"/>
        </w:rPr>
        <w:t xml:space="preserve"> </w:t>
      </w:r>
      <w:r w:rsidR="3C449FCC" w:rsidRPr="466F1616">
        <w:rPr>
          <w:color w:val="000000" w:themeColor="text1"/>
          <w:szCs w:val="24"/>
          <w:lang w:val="en-US"/>
        </w:rPr>
        <w:t xml:space="preserve">that </w:t>
      </w:r>
      <w:r w:rsidR="3FD2EC55" w:rsidRPr="466F1616">
        <w:rPr>
          <w:color w:val="000000" w:themeColor="text1"/>
          <w:szCs w:val="24"/>
          <w:lang w:val="en-US"/>
        </w:rPr>
        <w:t>disjoint paths, between a sender and a receiver, can be</w:t>
      </w:r>
      <w:r w:rsidRPr="466F1616">
        <w:rPr>
          <w:color w:val="000000" w:themeColor="text1"/>
          <w:szCs w:val="24"/>
          <w:lang w:val="en-US"/>
        </w:rPr>
        <w:t xml:space="preserve"> </w:t>
      </w:r>
      <w:r w:rsidR="5FAFA0AD" w:rsidRPr="466F1616">
        <w:rPr>
          <w:color w:val="000000" w:themeColor="text1"/>
          <w:szCs w:val="24"/>
          <w:lang w:val="en-US"/>
        </w:rPr>
        <w:t>used as a single</w:t>
      </w:r>
      <w:r w:rsidRPr="466F1616">
        <w:rPr>
          <w:color w:val="000000" w:themeColor="text1"/>
          <w:szCs w:val="24"/>
          <w:lang w:val="en-US"/>
        </w:rPr>
        <w:t xml:space="preserve"> </w:t>
      </w:r>
      <w:r w:rsidR="00E16037" w:rsidRPr="466F1616">
        <w:rPr>
          <w:color w:val="000000" w:themeColor="text1"/>
          <w:szCs w:val="24"/>
          <w:lang w:val="en-US"/>
        </w:rPr>
        <w:t>logical one to deliver data flows</w:t>
      </w:r>
      <w:r w:rsidRPr="466F1616">
        <w:rPr>
          <w:color w:val="000000" w:themeColor="text1"/>
          <w:szCs w:val="24"/>
          <w:lang w:val="en-US"/>
        </w:rPr>
        <w:t xml:space="preserve">.  </w:t>
      </w:r>
      <w:r w:rsidR="4ECE4BC4" w:rsidRPr="466F1616">
        <w:rPr>
          <w:color w:val="000000" w:themeColor="text1"/>
          <w:szCs w:val="24"/>
          <w:lang w:val="en-US"/>
        </w:rPr>
        <w:t>Such an</w:t>
      </w:r>
      <w:r w:rsidRPr="466F1616">
        <w:rPr>
          <w:color w:val="000000" w:themeColor="text1"/>
          <w:szCs w:val="24"/>
          <w:lang w:val="en-US"/>
        </w:rPr>
        <w:t xml:space="preserve"> architecture can provide failover capabilities, or can aggregate the overall capacity to increase the achievable QoE. </w:t>
      </w:r>
      <w:r w:rsidR="00CD0B73">
        <w:rPr>
          <w:color w:val="000000" w:themeColor="text1"/>
          <w:szCs w:val="24"/>
          <w:lang w:val="en-US"/>
        </w:rPr>
        <w:t>It is worth to notice that</w:t>
      </w:r>
      <w:r w:rsidRPr="466F1616">
        <w:rPr>
          <w:color w:val="000000" w:themeColor="text1"/>
          <w:szCs w:val="24"/>
          <w:lang w:val="en-US"/>
        </w:rPr>
        <w:t xml:space="preserve"> the bandwidth increase should be pursued </w:t>
      </w:r>
      <w:r w:rsidR="4A712123" w:rsidRPr="466F1616">
        <w:rPr>
          <w:color w:val="000000" w:themeColor="text1"/>
          <w:szCs w:val="24"/>
          <w:lang w:val="en-US"/>
        </w:rPr>
        <w:t>by carefully choosing the links to be used so to respect any</w:t>
      </w:r>
      <w:r w:rsidRPr="466F1616">
        <w:rPr>
          <w:color w:val="000000" w:themeColor="text1"/>
          <w:szCs w:val="24"/>
          <w:lang w:val="en-US"/>
        </w:rPr>
        <w:t xml:space="preserve"> </w:t>
      </w:r>
      <w:r w:rsidR="6033D2CF" w:rsidRPr="466F1616">
        <w:rPr>
          <w:color w:val="000000" w:themeColor="text1"/>
          <w:szCs w:val="24"/>
          <w:lang w:val="en-US"/>
        </w:rPr>
        <w:t xml:space="preserve">latency constraints; </w:t>
      </w:r>
      <w:r w:rsidR="24BB1C43" w:rsidRPr="466F1616">
        <w:rPr>
          <w:color w:val="000000" w:themeColor="text1"/>
          <w:szCs w:val="24"/>
          <w:lang w:val="en-US"/>
        </w:rPr>
        <w:t>in fact, heterogeneous networks typically</w:t>
      </w:r>
      <w:r w:rsidRPr="466F1616">
        <w:rPr>
          <w:color w:val="000000" w:themeColor="text1"/>
          <w:szCs w:val="24"/>
          <w:lang w:val="en-US"/>
        </w:rPr>
        <w:t xml:space="preserve"> exhibit different network statistics. Such a precaution is crucial </w:t>
      </w:r>
      <w:r w:rsidR="40F0A965" w:rsidRPr="466F1616">
        <w:rPr>
          <w:color w:val="000000" w:themeColor="text1"/>
          <w:szCs w:val="24"/>
          <w:lang w:val="en-US"/>
        </w:rPr>
        <w:t>when jointly using terrestrial and NTNs</w:t>
      </w:r>
      <w:r w:rsidRPr="466F1616">
        <w:rPr>
          <w:color w:val="000000" w:themeColor="text1"/>
          <w:szCs w:val="24"/>
          <w:lang w:val="en-US"/>
        </w:rPr>
        <w:t xml:space="preserve">.  </w:t>
      </w:r>
      <w:r w:rsidR="64B0B3ED" w:rsidRPr="466F1616">
        <w:rPr>
          <w:color w:val="000000" w:themeColor="text1"/>
          <w:szCs w:val="24"/>
          <w:lang w:val="en-US"/>
        </w:rPr>
        <w:t>Live video streaming has been proposed as MP</w:t>
      </w:r>
      <w:r w:rsidRPr="466F1616">
        <w:rPr>
          <w:color w:val="000000" w:themeColor="text1"/>
          <w:szCs w:val="24"/>
          <w:lang w:val="en-US"/>
        </w:rPr>
        <w:t>-TCP-</w:t>
      </w:r>
      <w:r w:rsidR="6D5A5EC9" w:rsidRPr="466F1616">
        <w:rPr>
          <w:color w:val="000000" w:themeColor="text1"/>
          <w:szCs w:val="24"/>
          <w:lang w:val="en-US"/>
        </w:rPr>
        <w:t>based</w:t>
      </w:r>
      <w:r w:rsidR="00CD0B73">
        <w:rPr>
          <w:rStyle w:val="FootnoteReference"/>
          <w:color w:val="000000" w:themeColor="text1"/>
          <w:szCs w:val="24"/>
          <w:lang w:val="en-US"/>
        </w:rPr>
        <w:footnoteReference w:id="116"/>
      </w:r>
      <w:r w:rsidR="7FFC935D" w:rsidRPr="466F1616">
        <w:rPr>
          <w:color w:val="000000" w:themeColor="text1"/>
          <w:szCs w:val="24"/>
          <w:lang w:val="en-US"/>
        </w:rPr>
        <w:t xml:space="preserve"> </w:t>
      </w:r>
      <w:r w:rsidR="49D403B3" w:rsidRPr="466F1616">
        <w:rPr>
          <w:color w:val="000000" w:themeColor="text1"/>
          <w:szCs w:val="24"/>
          <w:lang w:val="en-US"/>
        </w:rPr>
        <w:t>as well, i.e.</w:t>
      </w:r>
      <w:r w:rsidRPr="466F1616">
        <w:rPr>
          <w:color w:val="000000" w:themeColor="text1"/>
          <w:szCs w:val="24"/>
          <w:lang w:val="en-US"/>
        </w:rPr>
        <w:t xml:space="preserve">, </w:t>
      </w:r>
      <w:r w:rsidR="4EFF23B8" w:rsidRPr="466F1616">
        <w:rPr>
          <w:color w:val="000000" w:themeColor="text1"/>
          <w:szCs w:val="24"/>
          <w:lang w:val="en-US"/>
        </w:rPr>
        <w:t>using elastic protocols typically used in different scenarios</w:t>
      </w:r>
      <w:r w:rsidRPr="466F1616">
        <w:rPr>
          <w:color w:val="000000" w:themeColor="text1"/>
          <w:szCs w:val="24"/>
          <w:lang w:val="en-US"/>
        </w:rPr>
        <w:t xml:space="preserve">, </w:t>
      </w:r>
      <w:r w:rsidR="571706CE" w:rsidRPr="466F1616">
        <w:rPr>
          <w:color w:val="000000" w:themeColor="text1"/>
          <w:szCs w:val="24"/>
          <w:lang w:val="en-US"/>
        </w:rPr>
        <w:t>as for instance typical M</w:t>
      </w:r>
      <w:r w:rsidRPr="466F1616">
        <w:rPr>
          <w:color w:val="000000" w:themeColor="text1"/>
          <w:szCs w:val="24"/>
          <w:lang w:val="en-US"/>
        </w:rPr>
        <w:t>2M/</w:t>
      </w:r>
      <w:r w:rsidR="5D7D9D32" w:rsidRPr="466F1616">
        <w:rPr>
          <w:color w:val="000000" w:themeColor="text1"/>
          <w:szCs w:val="24"/>
          <w:lang w:val="en-US"/>
        </w:rPr>
        <w:t>IoT ones</w:t>
      </w:r>
      <w:r w:rsidR="00CD0B73">
        <w:rPr>
          <w:rStyle w:val="FootnoteReference"/>
          <w:color w:val="000000" w:themeColor="text1"/>
          <w:szCs w:val="24"/>
          <w:lang w:val="en-US"/>
        </w:rPr>
        <w:footnoteReference w:id="117"/>
      </w:r>
      <w:r w:rsidRPr="466F1616">
        <w:rPr>
          <w:color w:val="000000" w:themeColor="text1"/>
          <w:szCs w:val="24"/>
          <w:lang w:val="en-US"/>
        </w:rPr>
        <w:t xml:space="preserve">. </w:t>
      </w:r>
      <w:r w:rsidR="1B5CB0A0" w:rsidRPr="466F1616">
        <w:rPr>
          <w:color w:val="000000" w:themeColor="text1"/>
          <w:szCs w:val="24"/>
          <w:lang w:val="en-US"/>
        </w:rPr>
        <w:t>Typically, real</w:t>
      </w:r>
      <w:r w:rsidRPr="466F1616">
        <w:rPr>
          <w:color w:val="000000" w:themeColor="text1"/>
          <w:szCs w:val="24"/>
          <w:lang w:val="en-US"/>
        </w:rPr>
        <w:t xml:space="preserve">-time multimedia streaming occurs over UDP instead of TCP, because the constraint posed by live feeds makes un necessary, if not even detrimental, the use of retransmissions. In the case </w:t>
      </w:r>
      <w:r w:rsidR="740807B3" w:rsidRPr="466F1616">
        <w:rPr>
          <w:color w:val="000000" w:themeColor="text1"/>
          <w:szCs w:val="24"/>
          <w:lang w:val="en-US"/>
        </w:rPr>
        <w:t>of elastic protocol, homogeneous paths (</w:t>
      </w:r>
      <w:r w:rsidRPr="466F1616">
        <w:rPr>
          <w:color w:val="000000" w:themeColor="text1"/>
          <w:szCs w:val="24"/>
          <w:lang w:val="en-US"/>
        </w:rPr>
        <w:t>i.e.</w:t>
      </w:r>
      <w:r w:rsidR="3265DA5F" w:rsidRPr="466F1616">
        <w:rPr>
          <w:color w:val="000000" w:themeColor="text1"/>
          <w:szCs w:val="24"/>
          <w:lang w:val="en-US"/>
        </w:rPr>
        <w:t>, links showing</w:t>
      </w:r>
      <w:r w:rsidRPr="466F1616">
        <w:rPr>
          <w:color w:val="000000" w:themeColor="text1"/>
          <w:szCs w:val="24"/>
          <w:lang w:val="en-US"/>
        </w:rPr>
        <w:t xml:space="preserve"> comparable network statistics) represent a condition for satisfactory performance, otherwise corrective actions are required. When considering both mobility and the use of multiple paths</w:t>
      </w:r>
      <w:r w:rsidR="00CD0B73">
        <w:rPr>
          <w:color w:val="000000" w:themeColor="text1"/>
          <w:szCs w:val="24"/>
          <w:lang w:val="en-US"/>
        </w:rPr>
        <w:t>,</w:t>
      </w:r>
      <w:r w:rsidRPr="466F1616">
        <w:rPr>
          <w:color w:val="000000" w:themeColor="text1"/>
          <w:szCs w:val="24"/>
          <w:lang w:val="en-US"/>
        </w:rPr>
        <w:t xml:space="preserve"> MP-TCP</w:t>
      </w:r>
      <w:r w:rsidR="00CD0B73">
        <w:rPr>
          <w:rStyle w:val="FootnoteReference"/>
          <w:color w:val="000000" w:themeColor="text1"/>
          <w:szCs w:val="24"/>
          <w:lang w:val="en-US"/>
        </w:rPr>
        <w:footnoteReference w:id="118"/>
      </w:r>
      <w:r w:rsidRPr="466F1616">
        <w:rPr>
          <w:color w:val="000000" w:themeColor="text1"/>
          <w:szCs w:val="24"/>
          <w:lang w:val="en-US"/>
        </w:rPr>
        <w:t xml:space="preserve"> </w:t>
      </w:r>
      <w:r w:rsidR="2FFE3249" w:rsidRPr="466F1616">
        <w:rPr>
          <w:color w:val="000000" w:themeColor="text1"/>
          <w:szCs w:val="24"/>
          <w:lang w:val="en-US"/>
        </w:rPr>
        <w:t>can naturally shield the application layer from the</w:t>
      </w:r>
      <w:r w:rsidRPr="466F1616">
        <w:rPr>
          <w:color w:val="000000" w:themeColor="text1"/>
          <w:szCs w:val="24"/>
          <w:lang w:val="en-US"/>
        </w:rPr>
        <w:t xml:space="preserve"> multiple handoffs occurring at lower layers in mobility conditions. </w:t>
      </w:r>
      <w:r w:rsidR="00CD0B73">
        <w:rPr>
          <w:color w:val="000000" w:themeColor="text1"/>
          <w:szCs w:val="24"/>
          <w:lang w:val="en-US"/>
        </w:rPr>
        <w:t>T</w:t>
      </w:r>
      <w:r w:rsidRPr="466F1616">
        <w:rPr>
          <w:color w:val="000000" w:themeColor="text1"/>
          <w:szCs w:val="24"/>
          <w:lang w:val="en-US"/>
        </w:rPr>
        <w:t xml:space="preserve">he use of network diversity in mobility </w:t>
      </w:r>
      <w:r w:rsidR="5A433573" w:rsidRPr="466F1616">
        <w:rPr>
          <w:color w:val="000000" w:themeColor="text1"/>
          <w:szCs w:val="24"/>
          <w:lang w:val="en-US"/>
        </w:rPr>
        <w:t>conditions, both urban and suburban ones</w:t>
      </w:r>
      <w:r w:rsidR="00CD0B73">
        <w:rPr>
          <w:color w:val="000000" w:themeColor="text1"/>
          <w:szCs w:val="24"/>
          <w:lang w:val="en-US"/>
        </w:rPr>
        <w:t>, has been studied in the scientific literature</w:t>
      </w:r>
      <w:r w:rsidRPr="466F1616">
        <w:rPr>
          <w:color w:val="000000" w:themeColor="text1"/>
          <w:szCs w:val="24"/>
          <w:lang w:val="en-US"/>
        </w:rPr>
        <w:t xml:space="preserve">.  </w:t>
      </w:r>
      <w:r w:rsidR="00CD0B73">
        <w:rPr>
          <w:color w:val="000000" w:themeColor="text1"/>
          <w:szCs w:val="24"/>
          <w:lang w:val="en-US"/>
        </w:rPr>
        <w:t>In particular,</w:t>
      </w:r>
      <w:r w:rsidR="25061236" w:rsidRPr="466F1616">
        <w:rPr>
          <w:color w:val="000000" w:themeColor="text1"/>
          <w:szCs w:val="24"/>
          <w:lang w:val="en-US"/>
        </w:rPr>
        <w:t xml:space="preserve"> strengthen the</w:t>
      </w:r>
      <w:r w:rsidRPr="466F1616">
        <w:rPr>
          <w:color w:val="000000" w:themeColor="text1"/>
          <w:szCs w:val="24"/>
          <w:lang w:val="en-US"/>
        </w:rPr>
        <w:t xml:space="preserve"> connection reliability, lightweight FEC solutions are preferred </w:t>
      </w:r>
      <w:r w:rsidR="375C7433" w:rsidRPr="466F1616">
        <w:rPr>
          <w:color w:val="000000" w:themeColor="text1"/>
          <w:szCs w:val="24"/>
          <w:lang w:val="en-US"/>
        </w:rPr>
        <w:t>to resource</w:t>
      </w:r>
      <w:r w:rsidRPr="466F1616">
        <w:rPr>
          <w:color w:val="000000" w:themeColor="text1"/>
          <w:szCs w:val="24"/>
          <w:lang w:val="en-US"/>
        </w:rPr>
        <w:t>-</w:t>
      </w:r>
      <w:r w:rsidR="7FD0BE52" w:rsidRPr="466F1616">
        <w:rPr>
          <w:color w:val="000000" w:themeColor="text1"/>
          <w:szCs w:val="24"/>
          <w:lang w:val="en-US"/>
        </w:rPr>
        <w:t>consuming ones, such as network coding</w:t>
      </w:r>
      <w:r w:rsidR="00CD0B73">
        <w:rPr>
          <w:rStyle w:val="FootnoteReference"/>
          <w:color w:val="000000" w:themeColor="text1"/>
          <w:szCs w:val="24"/>
          <w:lang w:val="en-US"/>
        </w:rPr>
        <w:footnoteReference w:id="119"/>
      </w:r>
      <w:r w:rsidR="629ACEE9" w:rsidRPr="466F1616">
        <w:rPr>
          <w:color w:val="000000" w:themeColor="text1"/>
          <w:szCs w:val="24"/>
          <w:lang w:val="en-US"/>
        </w:rPr>
        <w:t xml:space="preserve"> in</w:t>
      </w:r>
      <w:r w:rsidRPr="466F1616">
        <w:rPr>
          <w:color w:val="000000" w:themeColor="text1"/>
          <w:szCs w:val="24"/>
          <w:lang w:val="en-US"/>
        </w:rPr>
        <w:t xml:space="preserve"> similar scenarios.</w:t>
      </w:r>
    </w:p>
    <w:p w14:paraId="3805E94A" w14:textId="2769F406" w:rsidR="00A024AF" w:rsidRDefault="00A024AF" w:rsidP="007F6106">
      <w:pPr>
        <w:rPr>
          <w:color w:val="000000" w:themeColor="text1"/>
          <w:szCs w:val="24"/>
          <w:lang w:val="en-US"/>
        </w:rPr>
      </w:pPr>
    </w:p>
    <w:p w14:paraId="26C34CF1" w14:textId="050B58B7" w:rsidR="00A024AF" w:rsidRDefault="00A024AF" w:rsidP="00A024AF">
      <w:pPr>
        <w:pStyle w:val="Heading1"/>
      </w:pPr>
      <w:bookmarkStart w:id="196" w:name="_Toc60307909"/>
      <w:bookmarkStart w:id="197" w:name="_Ref60307910"/>
      <w:r>
        <w:lastRenderedPageBreak/>
        <w:t>Conclusions</w:t>
      </w:r>
      <w:bookmarkEnd w:id="196"/>
      <w:bookmarkEnd w:id="197"/>
    </w:p>
    <w:p w14:paraId="08848D00" w14:textId="2D8DE32C" w:rsidR="00A024AF" w:rsidRDefault="00A024AF" w:rsidP="00AC16D4">
      <w:pPr>
        <w:spacing w:before="100" w:beforeAutospacing="1" w:after="100" w:afterAutospacing="1"/>
        <w:rPr>
          <w:rFonts w:ascii="TimesNewRomanPSMT" w:hAnsi="TimesNewRomanPSMT"/>
          <w:szCs w:val="24"/>
          <w:lang w:val="en-US" w:eastAsia="en-GB"/>
        </w:rPr>
      </w:pPr>
      <w:r>
        <w:rPr>
          <w:rFonts w:ascii="TimesNewRomanPSMT" w:hAnsi="TimesNewRomanPSMT"/>
          <w:szCs w:val="24"/>
          <w:lang w:eastAsia="en-GB"/>
        </w:rPr>
        <w:t>TEACHING Work Package 2</w:t>
      </w:r>
      <w:r w:rsidRPr="00A024AF">
        <w:rPr>
          <w:rFonts w:ascii="TimesNewRomanPSMT" w:hAnsi="TimesNewRomanPSMT"/>
          <w:szCs w:val="24"/>
          <w:lang w:eastAsia="en-GB"/>
        </w:rPr>
        <w:t xml:space="preserve"> </w:t>
      </w:r>
      <w:r>
        <w:rPr>
          <w:rFonts w:ascii="TimesNewRomanPSMT" w:hAnsi="TimesNewRomanPSMT"/>
          <w:szCs w:val="24"/>
          <w:lang w:val="en-US" w:eastAsia="en-GB"/>
        </w:rPr>
        <w:t xml:space="preserve">is aimed at </w:t>
      </w:r>
      <w:r w:rsidRPr="00A024AF">
        <w:rPr>
          <w:rFonts w:ascii="TimesNewRomanPSMT" w:hAnsi="TimesNewRomanPSMT"/>
          <w:szCs w:val="24"/>
          <w:lang w:eastAsia="en-GB"/>
        </w:rPr>
        <w:t xml:space="preserve">designing </w:t>
      </w:r>
      <w:r>
        <w:rPr>
          <w:rFonts w:ascii="TimesNewRomanPSMT" w:hAnsi="TimesNewRomanPSMT"/>
          <w:szCs w:val="24"/>
          <w:lang w:val="en-US" w:eastAsia="en-GB"/>
        </w:rPr>
        <w:t>and developing the distributed computing and communication platform that support the execution of TEACHING and its use cases.</w:t>
      </w:r>
      <w:r w:rsidR="00AC16D4">
        <w:rPr>
          <w:rFonts w:ascii="TimesNewRomanPSMT" w:hAnsi="TimesNewRomanPSMT"/>
          <w:szCs w:val="24"/>
          <w:lang w:val="en-US" w:eastAsia="en-GB"/>
        </w:rPr>
        <w:t xml:space="preserve"> We refer to such platform as the High-Performance Computing and Communication Infrastructure (HPC</w:t>
      </w:r>
      <w:r w:rsidR="00AC16D4" w:rsidRPr="00AC16D4">
        <w:rPr>
          <w:rFonts w:ascii="TimesNewRomanPSMT" w:hAnsi="TimesNewRomanPSMT"/>
          <w:szCs w:val="24"/>
          <w:vertAlign w:val="superscript"/>
          <w:lang w:val="en-US" w:eastAsia="en-GB"/>
        </w:rPr>
        <w:t>2</w:t>
      </w:r>
      <w:r w:rsidR="00AC16D4">
        <w:rPr>
          <w:rFonts w:ascii="TimesNewRomanPSMT" w:hAnsi="TimesNewRomanPSMT"/>
          <w:szCs w:val="24"/>
          <w:lang w:val="en-US" w:eastAsia="en-GB"/>
        </w:rPr>
        <w:t xml:space="preserve">I). During the first year of the project, the WP had four tasks active: </w:t>
      </w:r>
      <w:r w:rsidR="008775CC" w:rsidRPr="008775CC">
        <w:rPr>
          <w:rFonts w:ascii="TimesNewRomanPSMT" w:hAnsi="TimesNewRomanPSMT"/>
          <w:b/>
          <w:bCs/>
          <w:szCs w:val="24"/>
          <w:lang w:val="en-US" w:eastAsia="en-GB"/>
        </w:rPr>
        <w:t>T2.1</w:t>
      </w:r>
      <w:r w:rsidR="008775CC" w:rsidRPr="008775CC">
        <w:rPr>
          <w:rFonts w:ascii="TimesNewRomanPSMT" w:hAnsi="TimesNewRomanPSMT"/>
          <w:szCs w:val="24"/>
          <w:lang w:val="en-US" w:eastAsia="en-GB"/>
        </w:rPr>
        <w:t xml:space="preserve"> Design of distributed computing orchestration platform for CPSoS</w:t>
      </w:r>
      <w:r w:rsidR="008775CC">
        <w:rPr>
          <w:rFonts w:ascii="TimesNewRomanPSMT" w:hAnsi="TimesNewRomanPSMT"/>
          <w:szCs w:val="24"/>
          <w:lang w:val="en-US" w:eastAsia="en-GB"/>
        </w:rPr>
        <w:t xml:space="preserve">, </w:t>
      </w:r>
      <w:r w:rsidR="008775CC" w:rsidRPr="008775CC">
        <w:rPr>
          <w:rFonts w:ascii="TimesNewRomanPSMT" w:hAnsi="TimesNewRomanPSMT"/>
          <w:b/>
          <w:bCs/>
          <w:szCs w:val="24"/>
          <w:lang w:val="en-US" w:eastAsia="en-GB"/>
        </w:rPr>
        <w:t>T2.2</w:t>
      </w:r>
      <w:r w:rsidR="008775CC" w:rsidRPr="008775CC">
        <w:rPr>
          <w:rFonts w:ascii="TimesNewRomanPSMT" w:hAnsi="TimesNewRomanPSMT"/>
          <w:szCs w:val="24"/>
          <w:lang w:val="en-US" w:eastAsia="en-GB"/>
        </w:rPr>
        <w:t xml:space="preserve"> – High-level Efficient exploitation of multi/many-core CPUs, GPUs and FPGAs</w:t>
      </w:r>
      <w:r w:rsidR="008775CC">
        <w:rPr>
          <w:rFonts w:ascii="TimesNewRomanPSMT" w:hAnsi="TimesNewRomanPSMT"/>
          <w:szCs w:val="24"/>
          <w:lang w:val="en-US" w:eastAsia="en-GB"/>
        </w:rPr>
        <w:t xml:space="preserve">, </w:t>
      </w:r>
      <w:r w:rsidR="008775CC" w:rsidRPr="008775CC">
        <w:rPr>
          <w:rFonts w:ascii="TimesNewRomanPSMT" w:hAnsi="TimesNewRomanPSMT"/>
          <w:b/>
          <w:bCs/>
          <w:szCs w:val="24"/>
          <w:lang w:val="en-US" w:eastAsia="en-GB"/>
        </w:rPr>
        <w:t>T2.3</w:t>
      </w:r>
      <w:r w:rsidR="008775CC" w:rsidRPr="008775CC">
        <w:rPr>
          <w:rFonts w:ascii="TimesNewRomanPSMT" w:hAnsi="TimesNewRomanPSMT"/>
          <w:szCs w:val="24"/>
          <w:lang w:val="en-US" w:eastAsia="en-GB"/>
        </w:rPr>
        <w:t xml:space="preserve"> – High Performance Processing and Management of Data Streams,</w:t>
      </w:r>
      <w:r w:rsidR="008775CC">
        <w:rPr>
          <w:rFonts w:ascii="TimesNewRomanPSMT" w:hAnsi="TimesNewRomanPSMT"/>
          <w:szCs w:val="24"/>
          <w:lang w:val="en-US" w:eastAsia="en-GB"/>
        </w:rPr>
        <w:t xml:space="preserve"> and </w:t>
      </w:r>
      <w:r w:rsidR="008775CC" w:rsidRPr="008775CC">
        <w:rPr>
          <w:rFonts w:ascii="TimesNewRomanPSMT" w:hAnsi="TimesNewRomanPSMT"/>
          <w:b/>
          <w:bCs/>
          <w:szCs w:val="24"/>
          <w:lang w:val="en-US" w:eastAsia="en-GB"/>
        </w:rPr>
        <w:t>T2.4</w:t>
      </w:r>
      <w:r w:rsidR="008775CC" w:rsidRPr="008775CC">
        <w:rPr>
          <w:rFonts w:ascii="TimesNewRomanPSMT" w:hAnsi="TimesNewRomanPSMT"/>
          <w:szCs w:val="24"/>
          <w:lang w:val="en-US" w:eastAsia="en-GB"/>
        </w:rPr>
        <w:t xml:space="preserve"> – Sensors, IoT and wearable devices in CPSoS: management, tuning and orchestration</w:t>
      </w:r>
      <w:r w:rsidR="008775CC">
        <w:rPr>
          <w:rFonts w:ascii="TimesNewRomanPSMT" w:hAnsi="TimesNewRomanPSMT"/>
          <w:szCs w:val="24"/>
          <w:lang w:val="en-US" w:eastAsia="en-GB"/>
        </w:rPr>
        <w:t>.</w:t>
      </w:r>
    </w:p>
    <w:p w14:paraId="3B88F7AC" w14:textId="4ABF078C" w:rsidR="00A024AF" w:rsidRPr="00D97499" w:rsidRDefault="00A024AF" w:rsidP="00D97499">
      <w:pPr>
        <w:spacing w:before="100" w:beforeAutospacing="1" w:after="100" w:afterAutospacing="1"/>
        <w:rPr>
          <w:szCs w:val="24"/>
          <w:lang w:val="en-US" w:eastAsia="en-GB"/>
        </w:rPr>
      </w:pPr>
      <w:r w:rsidRPr="00A024AF">
        <w:rPr>
          <w:rFonts w:ascii="TimesNewRomanPSMT" w:hAnsi="TimesNewRomanPSMT"/>
          <w:szCs w:val="24"/>
          <w:lang w:eastAsia="en-GB"/>
        </w:rPr>
        <w:t xml:space="preserve">In this document we </w:t>
      </w:r>
      <w:r w:rsidR="00D97499">
        <w:rPr>
          <w:rFonts w:ascii="TimesNewRomanPSMT" w:hAnsi="TimesNewRomanPSMT"/>
          <w:szCs w:val="24"/>
          <w:lang w:val="en-US" w:eastAsia="en-GB"/>
        </w:rPr>
        <w:t>frame the WP2 activities in the</w:t>
      </w:r>
      <w:r w:rsidRPr="00A024AF">
        <w:rPr>
          <w:rFonts w:ascii="TimesNewRomanPSMT" w:hAnsi="TimesNewRomanPSMT"/>
          <w:szCs w:val="24"/>
          <w:lang w:eastAsia="en-GB"/>
        </w:rPr>
        <w:t xml:space="preserve"> </w:t>
      </w:r>
      <w:r w:rsidR="00D97499">
        <w:rPr>
          <w:rFonts w:ascii="TimesNewRomanPSMT" w:hAnsi="TimesNewRomanPSMT"/>
          <w:szCs w:val="24"/>
          <w:lang w:val="en-US" w:eastAsia="en-GB"/>
        </w:rPr>
        <w:t xml:space="preserve">scientific and technological </w:t>
      </w:r>
      <w:r w:rsidRPr="00A024AF">
        <w:rPr>
          <w:rFonts w:ascii="TimesNewRomanPSMT" w:hAnsi="TimesNewRomanPSMT"/>
          <w:szCs w:val="24"/>
          <w:lang w:eastAsia="en-GB"/>
        </w:rPr>
        <w:t>state-of-the-art</w:t>
      </w:r>
      <w:r w:rsidR="00D97499">
        <w:rPr>
          <w:rFonts w:ascii="TimesNewRomanPSMT" w:hAnsi="TimesNewRomanPSMT"/>
          <w:szCs w:val="24"/>
          <w:lang w:val="en-US" w:eastAsia="en-GB"/>
        </w:rPr>
        <w:t>.</w:t>
      </w:r>
      <w:r w:rsidRPr="00A024AF">
        <w:rPr>
          <w:rFonts w:ascii="TimesNewRomanPSMT" w:hAnsi="TimesNewRomanPSMT"/>
          <w:szCs w:val="24"/>
          <w:lang w:eastAsia="en-GB"/>
        </w:rPr>
        <w:t xml:space="preserve"> </w:t>
      </w:r>
      <w:r w:rsidR="00D97499">
        <w:rPr>
          <w:rFonts w:ascii="TimesNewRomanPSMT" w:hAnsi="TimesNewRomanPSMT"/>
          <w:szCs w:val="24"/>
          <w:lang w:val="en-US" w:eastAsia="en-GB"/>
        </w:rPr>
        <w:t xml:space="preserve">We then relied on such </w:t>
      </w:r>
      <w:r w:rsidRPr="00A024AF">
        <w:rPr>
          <w:rFonts w:ascii="TimesNewRomanPSMT" w:hAnsi="TimesNewRomanPSMT"/>
          <w:szCs w:val="24"/>
          <w:lang w:eastAsia="en-GB"/>
        </w:rPr>
        <w:t xml:space="preserve">analysis </w:t>
      </w:r>
      <w:r w:rsidR="00D97499">
        <w:rPr>
          <w:rFonts w:ascii="TimesNewRomanPSMT" w:hAnsi="TimesNewRomanPSMT"/>
          <w:szCs w:val="24"/>
          <w:lang w:val="en-US" w:eastAsia="en-GB"/>
        </w:rPr>
        <w:t>to conduct the WP activities</w:t>
      </w:r>
      <w:r w:rsidR="008775CC">
        <w:rPr>
          <w:rFonts w:ascii="TimesNewRomanPSMT" w:hAnsi="TimesNewRomanPSMT"/>
          <w:szCs w:val="24"/>
          <w:lang w:val="en-US" w:eastAsia="en-GB"/>
        </w:rPr>
        <w:t>.</w:t>
      </w:r>
      <w:r w:rsidRPr="00A024AF">
        <w:rPr>
          <w:rFonts w:ascii="TimesNewRomanPSMT" w:hAnsi="TimesNewRomanPSMT"/>
          <w:szCs w:val="24"/>
          <w:lang w:eastAsia="en-GB"/>
        </w:rPr>
        <w:t xml:space="preserve"> </w:t>
      </w:r>
      <w:r w:rsidR="008775CC">
        <w:rPr>
          <w:rFonts w:ascii="TimesNewRomanPSMT" w:hAnsi="TimesNewRomanPSMT"/>
          <w:szCs w:val="24"/>
          <w:lang w:val="en-US" w:eastAsia="en-GB"/>
        </w:rPr>
        <w:t>This deliverable al</w:t>
      </w:r>
      <w:r w:rsidRPr="00A024AF">
        <w:rPr>
          <w:rFonts w:ascii="TimesNewRomanPSMT" w:hAnsi="TimesNewRomanPSMT"/>
          <w:szCs w:val="24"/>
          <w:lang w:eastAsia="en-GB"/>
        </w:rPr>
        <w:t xml:space="preserve">so </w:t>
      </w:r>
      <w:r w:rsidR="008775CC">
        <w:rPr>
          <w:rFonts w:ascii="TimesNewRomanPSMT" w:hAnsi="TimesNewRomanPSMT"/>
          <w:szCs w:val="24"/>
          <w:lang w:val="en-US" w:eastAsia="en-GB"/>
        </w:rPr>
        <w:t>presents</w:t>
      </w:r>
      <w:r w:rsidRPr="00A024AF">
        <w:rPr>
          <w:rFonts w:ascii="TimesNewRomanPSMT" w:hAnsi="TimesNewRomanPSMT"/>
          <w:szCs w:val="24"/>
          <w:lang w:eastAsia="en-GB"/>
        </w:rPr>
        <w:t xml:space="preserve"> a preliminary analysis of the TEACHING </w:t>
      </w:r>
      <w:r w:rsidR="008775CC">
        <w:rPr>
          <w:rFonts w:ascii="TimesNewRomanPSMT" w:hAnsi="TimesNewRomanPSMT"/>
          <w:szCs w:val="24"/>
          <w:lang w:val="en-US" w:eastAsia="en-GB"/>
        </w:rPr>
        <w:t>HPC</w:t>
      </w:r>
      <w:r w:rsidR="008775CC" w:rsidRPr="00AC16D4">
        <w:rPr>
          <w:rFonts w:ascii="TimesNewRomanPSMT" w:hAnsi="TimesNewRomanPSMT"/>
          <w:szCs w:val="24"/>
          <w:vertAlign w:val="superscript"/>
          <w:lang w:val="en-US" w:eastAsia="en-GB"/>
        </w:rPr>
        <w:t>2</w:t>
      </w:r>
      <w:r w:rsidR="008775CC">
        <w:rPr>
          <w:rFonts w:ascii="TimesNewRomanPSMT" w:hAnsi="TimesNewRomanPSMT"/>
          <w:szCs w:val="24"/>
          <w:lang w:val="en-US" w:eastAsia="en-GB"/>
        </w:rPr>
        <w:t>I</w:t>
      </w:r>
      <w:r w:rsidR="008775CC" w:rsidRPr="00A024AF">
        <w:rPr>
          <w:rFonts w:ascii="TimesNewRomanPSMT" w:hAnsi="TimesNewRomanPSMT"/>
          <w:szCs w:val="24"/>
          <w:lang w:eastAsia="en-GB"/>
        </w:rPr>
        <w:t xml:space="preserve"> </w:t>
      </w:r>
      <w:r w:rsidRPr="00A024AF">
        <w:rPr>
          <w:rFonts w:ascii="TimesNewRomanPSMT" w:hAnsi="TimesNewRomanPSMT"/>
          <w:szCs w:val="24"/>
          <w:lang w:eastAsia="en-GB"/>
        </w:rPr>
        <w:t xml:space="preserve">requirements </w:t>
      </w:r>
      <w:r w:rsidR="008775CC">
        <w:rPr>
          <w:rFonts w:ascii="TimesNewRomanPSMT" w:hAnsi="TimesNewRomanPSMT"/>
          <w:szCs w:val="24"/>
          <w:lang w:val="en-US" w:eastAsia="en-GB"/>
        </w:rPr>
        <w:t xml:space="preserve">and, starting from </w:t>
      </w:r>
      <w:r w:rsidR="00D97499">
        <w:rPr>
          <w:rFonts w:ascii="TimesNewRomanPSMT" w:hAnsi="TimesNewRomanPSMT"/>
          <w:szCs w:val="24"/>
          <w:lang w:val="en-US" w:eastAsia="en-GB"/>
        </w:rPr>
        <w:t>those</w:t>
      </w:r>
      <w:r w:rsidR="008775CC">
        <w:rPr>
          <w:rFonts w:ascii="TimesNewRomanPSMT" w:hAnsi="TimesNewRomanPSMT"/>
          <w:szCs w:val="24"/>
          <w:lang w:val="en-US" w:eastAsia="en-GB"/>
        </w:rPr>
        <w:t xml:space="preserve"> ones, a preliminary conceptual design of the </w:t>
      </w:r>
      <w:r w:rsidR="00D97499">
        <w:rPr>
          <w:rFonts w:ascii="TimesNewRomanPSMT" w:hAnsi="TimesNewRomanPSMT"/>
          <w:szCs w:val="24"/>
          <w:lang w:val="en-US" w:eastAsia="en-GB"/>
        </w:rPr>
        <w:t>HPC</w:t>
      </w:r>
      <w:r w:rsidR="00D97499" w:rsidRPr="00AC16D4">
        <w:rPr>
          <w:rFonts w:ascii="TimesNewRomanPSMT" w:hAnsi="TimesNewRomanPSMT"/>
          <w:szCs w:val="24"/>
          <w:vertAlign w:val="superscript"/>
          <w:lang w:val="en-US" w:eastAsia="en-GB"/>
        </w:rPr>
        <w:t>2</w:t>
      </w:r>
      <w:r w:rsidR="00D97499">
        <w:rPr>
          <w:rFonts w:ascii="TimesNewRomanPSMT" w:hAnsi="TimesNewRomanPSMT"/>
          <w:szCs w:val="24"/>
          <w:lang w:val="en-US" w:eastAsia="en-GB"/>
        </w:rPr>
        <w:t xml:space="preserve">I </w:t>
      </w:r>
      <w:r w:rsidR="008775CC">
        <w:rPr>
          <w:rFonts w:ascii="TimesNewRomanPSMT" w:hAnsi="TimesNewRomanPSMT"/>
          <w:szCs w:val="24"/>
          <w:lang w:val="en-US" w:eastAsia="en-GB"/>
        </w:rPr>
        <w:t xml:space="preserve">architecture. </w:t>
      </w:r>
      <w:r w:rsidRPr="00A024AF">
        <w:rPr>
          <w:rFonts w:ascii="TimesNewRomanPSMT" w:hAnsi="TimesNewRomanPSMT"/>
          <w:szCs w:val="24"/>
          <w:lang w:eastAsia="en-GB"/>
        </w:rPr>
        <w:t>Finally,</w:t>
      </w:r>
      <w:r w:rsidR="00D97499">
        <w:rPr>
          <w:rFonts w:ascii="TimesNewRomanPSMT" w:hAnsi="TimesNewRomanPSMT"/>
          <w:szCs w:val="24"/>
          <w:lang w:val="en-US" w:eastAsia="en-GB"/>
        </w:rPr>
        <w:t xml:space="preserve"> the document reports some relevant technologies that are candidate to be exploited in the context of WP activities.</w:t>
      </w:r>
    </w:p>
    <w:p w14:paraId="7BFC5F91" w14:textId="57A3CAEF" w:rsidR="008775CC" w:rsidRDefault="00A024AF" w:rsidP="00D97499">
      <w:pPr>
        <w:spacing w:before="100" w:beforeAutospacing="1" w:after="100" w:afterAutospacing="1"/>
        <w:rPr>
          <w:rFonts w:ascii="TimesNewRomanPSMT" w:hAnsi="TimesNewRomanPSMT"/>
          <w:szCs w:val="24"/>
          <w:lang w:eastAsia="en-GB"/>
        </w:rPr>
      </w:pPr>
      <w:r w:rsidRPr="00A024AF">
        <w:rPr>
          <w:rFonts w:ascii="TimesNewRomanPSMT" w:hAnsi="TimesNewRomanPSMT"/>
          <w:szCs w:val="24"/>
          <w:lang w:eastAsia="en-GB"/>
        </w:rPr>
        <w:t xml:space="preserve">Following the </w:t>
      </w:r>
      <w:r w:rsidR="008775CC">
        <w:rPr>
          <w:rFonts w:ascii="TimesNewRomanPSMT" w:hAnsi="TimesNewRomanPSMT"/>
          <w:szCs w:val="24"/>
          <w:lang w:val="en-US" w:eastAsia="en-GB"/>
        </w:rPr>
        <w:t>planned</w:t>
      </w:r>
      <w:r w:rsidRPr="00A024AF">
        <w:rPr>
          <w:rFonts w:ascii="TimesNewRomanPSMT" w:hAnsi="TimesNewRomanPSMT"/>
          <w:szCs w:val="24"/>
          <w:lang w:eastAsia="en-GB"/>
        </w:rPr>
        <w:t xml:space="preserve"> project’s </w:t>
      </w:r>
      <w:r w:rsidR="008775CC">
        <w:rPr>
          <w:rFonts w:ascii="TimesNewRomanPSMT" w:hAnsi="TimesNewRomanPSMT"/>
          <w:szCs w:val="24"/>
          <w:lang w:val="en-US" w:eastAsia="en-GB"/>
        </w:rPr>
        <w:t>workplan</w:t>
      </w:r>
      <w:r w:rsidRPr="00A024AF">
        <w:rPr>
          <w:rFonts w:ascii="TimesNewRomanPSMT" w:hAnsi="TimesNewRomanPSMT"/>
          <w:szCs w:val="24"/>
          <w:lang w:eastAsia="en-GB"/>
        </w:rPr>
        <w:t xml:space="preserve">, the </w:t>
      </w:r>
      <w:r w:rsidR="008775CC">
        <w:rPr>
          <w:rFonts w:ascii="TimesNewRomanPSMT" w:hAnsi="TimesNewRomanPSMT"/>
          <w:szCs w:val="24"/>
          <w:lang w:val="en-US" w:eastAsia="en-GB"/>
        </w:rPr>
        <w:t>results</w:t>
      </w:r>
      <w:r w:rsidRPr="00A024AF">
        <w:rPr>
          <w:rFonts w:ascii="TimesNewRomanPSMT" w:hAnsi="TimesNewRomanPSMT"/>
          <w:szCs w:val="24"/>
          <w:lang w:eastAsia="en-GB"/>
        </w:rPr>
        <w:t xml:space="preserve"> of the work conducted in WP</w:t>
      </w:r>
      <w:r w:rsidR="008775CC">
        <w:rPr>
          <w:rFonts w:ascii="TimesNewRomanPSMT" w:hAnsi="TimesNewRomanPSMT"/>
          <w:szCs w:val="24"/>
          <w:lang w:val="en-US" w:eastAsia="en-GB"/>
        </w:rPr>
        <w:t>2</w:t>
      </w:r>
      <w:r w:rsidRPr="00A024AF">
        <w:rPr>
          <w:rFonts w:ascii="TimesNewRomanPSMT" w:hAnsi="TimesNewRomanPSMT"/>
          <w:szCs w:val="24"/>
          <w:lang w:eastAsia="en-GB"/>
        </w:rPr>
        <w:t xml:space="preserve"> and described in this </w:t>
      </w:r>
      <w:r w:rsidR="008775CC">
        <w:rPr>
          <w:rFonts w:ascii="TimesNewRomanPSMT" w:hAnsi="TimesNewRomanPSMT"/>
          <w:szCs w:val="24"/>
          <w:lang w:val="en-US" w:eastAsia="en-GB"/>
        </w:rPr>
        <w:t>deliverable</w:t>
      </w:r>
      <w:r w:rsidRPr="00A024AF">
        <w:rPr>
          <w:rFonts w:ascii="TimesNewRomanPSMT" w:hAnsi="TimesNewRomanPSMT"/>
          <w:szCs w:val="24"/>
          <w:lang w:eastAsia="en-GB"/>
        </w:rPr>
        <w:t xml:space="preserve">, along with that of the other technical WPs, will drive the efforts </w:t>
      </w:r>
      <w:r w:rsidR="008775CC">
        <w:rPr>
          <w:rFonts w:ascii="TimesNewRomanPSMT" w:hAnsi="TimesNewRomanPSMT"/>
          <w:szCs w:val="24"/>
          <w:lang w:val="en-US" w:eastAsia="en-GB"/>
        </w:rPr>
        <w:t>on</w:t>
      </w:r>
      <w:r w:rsidRPr="00A024AF">
        <w:rPr>
          <w:rFonts w:ascii="TimesNewRomanPSMT" w:hAnsi="TimesNewRomanPSMT"/>
          <w:szCs w:val="24"/>
          <w:lang w:eastAsia="en-GB"/>
        </w:rPr>
        <w:t xml:space="preserve"> the core technology building during Y</w:t>
      </w:r>
      <w:r w:rsidR="008775CC">
        <w:rPr>
          <w:rFonts w:ascii="TimesNewRomanPSMT" w:hAnsi="TimesNewRomanPSMT"/>
          <w:szCs w:val="24"/>
          <w:lang w:val="en-US" w:eastAsia="en-GB"/>
        </w:rPr>
        <w:t xml:space="preserve">ear </w:t>
      </w:r>
      <w:r w:rsidRPr="00A024AF">
        <w:rPr>
          <w:rFonts w:ascii="TimesNewRomanPSMT" w:hAnsi="TimesNewRomanPSMT"/>
          <w:szCs w:val="24"/>
          <w:lang w:eastAsia="en-GB"/>
        </w:rPr>
        <w:t xml:space="preserve">2. </w:t>
      </w:r>
    </w:p>
    <w:p w14:paraId="41938C22" w14:textId="3976626C" w:rsidR="00D97499" w:rsidRDefault="00D97499" w:rsidP="00D97499">
      <w:pPr>
        <w:spacing w:before="100" w:beforeAutospacing="1" w:after="100" w:afterAutospacing="1"/>
        <w:rPr>
          <w:rFonts w:ascii="TimesNewRomanPSMT" w:hAnsi="TimesNewRomanPSMT"/>
          <w:szCs w:val="24"/>
          <w:lang w:val="en-US" w:eastAsia="en-GB"/>
        </w:rPr>
      </w:pPr>
      <w:r>
        <w:rPr>
          <w:rFonts w:ascii="TimesNewRomanPSMT" w:hAnsi="TimesNewRomanPSMT"/>
          <w:szCs w:val="24"/>
          <w:lang w:val="en-US" w:eastAsia="en-GB"/>
        </w:rPr>
        <w:t>The project activities currently running</w:t>
      </w:r>
      <w:r w:rsidR="00A024AF" w:rsidRPr="00A024AF">
        <w:rPr>
          <w:rFonts w:ascii="TimesNewRomanPSMT" w:hAnsi="TimesNewRomanPSMT"/>
          <w:szCs w:val="24"/>
          <w:lang w:eastAsia="en-GB"/>
        </w:rPr>
        <w:t xml:space="preserve"> will be complemented by the work on </w:t>
      </w:r>
      <w:r>
        <w:rPr>
          <w:rFonts w:ascii="TimesNewRomanPSMT" w:hAnsi="TimesNewRomanPSMT"/>
          <w:szCs w:val="24"/>
          <w:lang w:val="en-US" w:eastAsia="en-GB"/>
        </w:rPr>
        <w:t xml:space="preserve">the tasks starting at </w:t>
      </w:r>
      <w:r w:rsidRPr="00D97499">
        <w:rPr>
          <w:rFonts w:ascii="TimesNewRomanPSMT" w:hAnsi="TimesNewRomanPSMT"/>
          <w:b/>
          <w:bCs/>
          <w:szCs w:val="24"/>
          <w:lang w:val="en-US" w:eastAsia="en-GB"/>
        </w:rPr>
        <w:t>M13</w:t>
      </w:r>
      <w:r>
        <w:rPr>
          <w:rFonts w:ascii="TimesNewRomanPSMT" w:hAnsi="TimesNewRomanPSMT"/>
          <w:szCs w:val="24"/>
          <w:lang w:val="en-US" w:eastAsia="en-GB"/>
        </w:rPr>
        <w:t>:</w:t>
      </w:r>
      <w:r w:rsidR="00A024AF" w:rsidRPr="00A024AF">
        <w:rPr>
          <w:rFonts w:ascii="TimesNewRomanPSMT" w:hAnsi="TimesNewRomanPSMT"/>
          <w:szCs w:val="24"/>
          <w:lang w:eastAsia="en-GB"/>
        </w:rPr>
        <w:t xml:space="preserve"> Task </w:t>
      </w:r>
      <w:r w:rsidR="008775CC" w:rsidRPr="00D97499">
        <w:rPr>
          <w:rFonts w:ascii="TimesNewRomanPSMT" w:hAnsi="TimesNewRomanPSMT"/>
          <w:b/>
          <w:szCs w:val="24"/>
          <w:lang w:eastAsia="en-GB"/>
        </w:rPr>
        <w:t>T2.5</w:t>
      </w:r>
      <w:r w:rsidR="008775CC" w:rsidRPr="008775CC">
        <w:rPr>
          <w:rFonts w:ascii="TimesNewRomanPSMT" w:hAnsi="TimesNewRomanPSMT"/>
          <w:szCs w:val="24"/>
          <w:lang w:eastAsia="en-GB"/>
        </w:rPr>
        <w:t xml:space="preserve"> – Efficient and decentralized information exchange within single CPSoS and across different CPSoSs</w:t>
      </w:r>
      <w:r>
        <w:rPr>
          <w:rFonts w:ascii="TimesNewRomanPSMT" w:hAnsi="TimesNewRomanPSMT"/>
          <w:szCs w:val="24"/>
          <w:lang w:val="en-US" w:eastAsia="en-GB"/>
        </w:rPr>
        <w:t xml:space="preserve">, </w:t>
      </w:r>
      <w:r w:rsidRPr="00D97499">
        <w:rPr>
          <w:rFonts w:ascii="TimesNewRomanPSMT" w:hAnsi="TimesNewRomanPSMT"/>
          <w:b/>
          <w:bCs/>
          <w:szCs w:val="24"/>
          <w:lang w:val="en-US" w:eastAsia="en-GB"/>
        </w:rPr>
        <w:t>T2.6</w:t>
      </w:r>
      <w:r w:rsidRPr="00D97499">
        <w:rPr>
          <w:rFonts w:ascii="TimesNewRomanPSMT" w:hAnsi="TimesNewRomanPSMT"/>
          <w:szCs w:val="24"/>
          <w:lang w:val="en-US" w:eastAsia="en-GB"/>
        </w:rPr>
        <w:t xml:space="preserve"> – Seamless application deployment in Cloud and Edge resources for the distributed provisioning of computing capacity</w:t>
      </w:r>
      <w:r>
        <w:rPr>
          <w:rFonts w:ascii="TimesNewRomanPSMT" w:hAnsi="TimesNewRomanPSMT"/>
          <w:szCs w:val="24"/>
          <w:lang w:val="en-US" w:eastAsia="en-GB"/>
        </w:rPr>
        <w:t xml:space="preserve"> and </w:t>
      </w:r>
      <w:r w:rsidRPr="00D97499">
        <w:rPr>
          <w:rFonts w:ascii="TimesNewRomanPSMT" w:hAnsi="TimesNewRomanPSMT"/>
          <w:b/>
          <w:bCs/>
          <w:szCs w:val="24"/>
          <w:lang w:val="en-US" w:eastAsia="en-GB"/>
        </w:rPr>
        <w:t>T2.7</w:t>
      </w:r>
      <w:r w:rsidRPr="00D97499">
        <w:rPr>
          <w:rFonts w:ascii="TimesNewRomanPSMT" w:hAnsi="TimesNewRomanPSMT"/>
          <w:szCs w:val="24"/>
          <w:lang w:val="en-US" w:eastAsia="en-GB"/>
        </w:rPr>
        <w:t xml:space="preserve"> - Silicon-born dependable AI</w:t>
      </w:r>
      <w:r>
        <w:rPr>
          <w:rFonts w:ascii="TimesNewRomanPSMT" w:hAnsi="TimesNewRomanPSMT"/>
          <w:szCs w:val="24"/>
          <w:lang w:val="en-US" w:eastAsia="en-GB"/>
        </w:rPr>
        <w:t>.</w:t>
      </w:r>
    </w:p>
    <w:p w14:paraId="109248F8" w14:textId="7F1F7CCE" w:rsidR="00A024AF" w:rsidRPr="00A024AF" w:rsidRDefault="00D97499" w:rsidP="00D97499">
      <w:pPr>
        <w:spacing w:before="100" w:beforeAutospacing="1" w:after="100" w:afterAutospacing="1"/>
        <w:rPr>
          <w:szCs w:val="24"/>
          <w:lang w:eastAsia="en-GB"/>
        </w:rPr>
      </w:pPr>
      <w:r>
        <w:rPr>
          <w:rFonts w:ascii="TimesNewRomanPSMT" w:hAnsi="TimesNewRomanPSMT"/>
          <w:szCs w:val="24"/>
          <w:lang w:val="en-US" w:eastAsia="en-GB"/>
        </w:rPr>
        <w:t xml:space="preserve">The joint effort of the many WP activities </w:t>
      </w:r>
      <w:r w:rsidR="00A024AF" w:rsidRPr="00A024AF">
        <w:rPr>
          <w:rFonts w:ascii="TimesNewRomanPSMT" w:hAnsi="TimesNewRomanPSMT"/>
          <w:szCs w:val="24"/>
          <w:lang w:eastAsia="en-GB"/>
        </w:rPr>
        <w:t xml:space="preserve">will result in the integrated mockup of the </w:t>
      </w:r>
      <w:r w:rsidR="008775CC">
        <w:rPr>
          <w:rFonts w:ascii="TimesNewRomanPSMT" w:hAnsi="TimesNewRomanPSMT"/>
          <w:szCs w:val="24"/>
          <w:lang w:val="en-US" w:eastAsia="en-GB"/>
        </w:rPr>
        <w:t>HPC</w:t>
      </w:r>
      <w:r w:rsidR="008775CC" w:rsidRPr="00AC16D4">
        <w:rPr>
          <w:rFonts w:ascii="TimesNewRomanPSMT" w:hAnsi="TimesNewRomanPSMT"/>
          <w:szCs w:val="24"/>
          <w:vertAlign w:val="superscript"/>
          <w:lang w:val="en-US" w:eastAsia="en-GB"/>
        </w:rPr>
        <w:t>2</w:t>
      </w:r>
      <w:r w:rsidR="008775CC">
        <w:rPr>
          <w:rFonts w:ascii="TimesNewRomanPSMT" w:hAnsi="TimesNewRomanPSMT"/>
          <w:szCs w:val="24"/>
          <w:lang w:val="en-US" w:eastAsia="en-GB"/>
        </w:rPr>
        <w:t>I</w:t>
      </w:r>
      <w:r w:rsidR="008775CC" w:rsidRPr="00A024AF">
        <w:rPr>
          <w:rFonts w:ascii="TimesNewRomanPSMT" w:hAnsi="TimesNewRomanPSMT"/>
          <w:szCs w:val="24"/>
          <w:lang w:eastAsia="en-GB"/>
        </w:rPr>
        <w:t xml:space="preserve"> </w:t>
      </w:r>
      <w:r w:rsidR="00A024AF" w:rsidRPr="00A024AF">
        <w:rPr>
          <w:rFonts w:ascii="TimesNewRomanPSMT" w:hAnsi="TimesNewRomanPSMT"/>
          <w:szCs w:val="24"/>
          <w:lang w:eastAsia="en-GB"/>
        </w:rPr>
        <w:t>system in D</w:t>
      </w:r>
      <w:r w:rsidR="008775CC">
        <w:rPr>
          <w:rFonts w:ascii="TimesNewRomanPSMT" w:hAnsi="TimesNewRomanPSMT"/>
          <w:szCs w:val="24"/>
          <w:lang w:val="en-US" w:eastAsia="en-GB"/>
        </w:rPr>
        <w:t>2</w:t>
      </w:r>
      <w:r w:rsidR="00A024AF" w:rsidRPr="00A024AF">
        <w:rPr>
          <w:rFonts w:ascii="TimesNewRomanPSMT" w:hAnsi="TimesNewRomanPSMT"/>
          <w:szCs w:val="24"/>
          <w:lang w:eastAsia="en-GB"/>
        </w:rPr>
        <w:t xml:space="preserve">.2, </w:t>
      </w:r>
      <w:r w:rsidR="008775CC">
        <w:rPr>
          <w:rFonts w:ascii="TimesNewRomanPSMT" w:hAnsi="TimesNewRomanPSMT"/>
          <w:szCs w:val="24"/>
          <w:lang w:val="en-US" w:eastAsia="en-GB"/>
        </w:rPr>
        <w:t>thus</w:t>
      </w:r>
      <w:r w:rsidR="00A024AF" w:rsidRPr="00A024AF">
        <w:rPr>
          <w:rFonts w:ascii="TimesNewRomanPSMT" w:hAnsi="TimesNewRomanPSMT"/>
          <w:szCs w:val="24"/>
          <w:lang w:eastAsia="en-GB"/>
        </w:rPr>
        <w:t xml:space="preserve"> contributing to the project’s milestone MS2 on the first integrated setup of the TEACHING platform </w:t>
      </w:r>
      <w:r w:rsidR="008775CC">
        <w:rPr>
          <w:rFonts w:ascii="TimesNewRomanPSMT" w:hAnsi="TimesNewRomanPSMT"/>
          <w:szCs w:val="24"/>
          <w:lang w:val="en-US" w:eastAsia="en-GB"/>
        </w:rPr>
        <w:t xml:space="preserve">to be delivered </w:t>
      </w:r>
      <w:r w:rsidR="00A024AF" w:rsidRPr="00A024AF">
        <w:rPr>
          <w:rFonts w:ascii="TimesNewRomanPSMT" w:hAnsi="TimesNewRomanPSMT"/>
          <w:szCs w:val="24"/>
          <w:lang w:eastAsia="en-GB"/>
        </w:rPr>
        <w:t xml:space="preserve">at M20. </w:t>
      </w:r>
    </w:p>
    <w:p w14:paraId="1F571FC0" w14:textId="77777777" w:rsidR="00A024AF" w:rsidRPr="00A024AF" w:rsidRDefault="00A024AF" w:rsidP="00A024AF"/>
    <w:sectPr w:rsidR="00A024AF" w:rsidRPr="00A024AF" w:rsidSect="00575428">
      <w:pgSz w:w="11906" w:h="16838" w:code="9"/>
      <w:pgMar w:top="1134" w:right="1418" w:bottom="1701" w:left="1418" w:header="567"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9E361" w14:textId="77777777" w:rsidR="00E25D9F" w:rsidRDefault="00E25D9F">
      <w:r>
        <w:separator/>
      </w:r>
    </w:p>
  </w:endnote>
  <w:endnote w:type="continuationSeparator" w:id="0">
    <w:p w14:paraId="4D784449" w14:textId="77777777" w:rsidR="00E25D9F" w:rsidRDefault="00E25D9F">
      <w:r>
        <w:continuationSeparator/>
      </w:r>
    </w:p>
  </w:endnote>
  <w:endnote w:type="continuationNotice" w:id="1">
    <w:p w14:paraId="57675E0C" w14:textId="77777777" w:rsidR="00E25D9F" w:rsidRDefault="00E25D9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Georgia">
    <w:altName w:val="﷽﷽﷽﷽﷽﷽﷽﷽往ø怀"/>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altName w:val="﷽﷽﷽﷽﷽﷽﷽﷽둱"/>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NimbusRomNo9L">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F2079" w14:textId="1FDC4C25" w:rsidR="00E25D9F" w:rsidRPr="00F85231" w:rsidRDefault="00E25D9F" w:rsidP="00947151">
    <w:pPr>
      <w:pStyle w:val="Footer"/>
      <w:tabs>
        <w:tab w:val="clear" w:pos="9071"/>
        <w:tab w:val="right" w:pos="9070"/>
      </w:tabs>
      <w:spacing w:after="0"/>
      <w:jc w:val="left"/>
      <w:rPr>
        <w:sz w:val="22"/>
        <w:szCs w:val="22"/>
      </w:rPr>
    </w:pPr>
    <w:r>
      <w:rPr>
        <w:sz w:val="22"/>
        <w:szCs w:val="22"/>
      </w:rPr>
      <w:t>TEACHING</w:t>
    </w:r>
    <w:r w:rsidRPr="00F85231">
      <w:rPr>
        <w:sz w:val="22"/>
        <w:szCs w:val="22"/>
      </w:rPr>
      <w:tab/>
      <w:t xml:space="preserve">- </w:t>
    </w:r>
    <w:r w:rsidRPr="00F85231">
      <w:rPr>
        <w:sz w:val="22"/>
        <w:szCs w:val="22"/>
      </w:rPr>
      <w:fldChar w:fldCharType="begin"/>
    </w:r>
    <w:r w:rsidRPr="00F85231">
      <w:rPr>
        <w:sz w:val="22"/>
        <w:szCs w:val="22"/>
      </w:rPr>
      <w:instrText xml:space="preserve"> PAGE </w:instrText>
    </w:r>
    <w:r w:rsidRPr="00F85231">
      <w:rPr>
        <w:sz w:val="22"/>
        <w:szCs w:val="22"/>
      </w:rPr>
      <w:fldChar w:fldCharType="separate"/>
    </w:r>
    <w:r>
      <w:rPr>
        <w:noProof/>
        <w:sz w:val="22"/>
        <w:szCs w:val="22"/>
      </w:rPr>
      <w:t>14</w:t>
    </w:r>
    <w:r w:rsidRPr="00F85231">
      <w:rPr>
        <w:sz w:val="22"/>
        <w:szCs w:val="22"/>
      </w:rPr>
      <w:fldChar w:fldCharType="end"/>
    </w:r>
    <w:r w:rsidRPr="00F85231">
      <w:rPr>
        <w:sz w:val="22"/>
        <w:szCs w:val="22"/>
      </w:rPr>
      <w:t xml:space="preserve"> -</w:t>
    </w:r>
    <w:r w:rsidRPr="00F85231">
      <w:rPr>
        <w:sz w:val="22"/>
        <w:szCs w:val="22"/>
      </w:rPr>
      <w:tab/>
    </w:r>
    <w:r>
      <w:rPr>
        <w:sz w:val="22"/>
        <w:szCs w:val="22"/>
        <w:lang w:val="en-US"/>
      </w:rPr>
      <w:t>January,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A2CC2" w14:textId="77777777" w:rsidR="00E25D9F" w:rsidRDefault="00E25D9F">
      <w:r>
        <w:separator/>
      </w:r>
    </w:p>
  </w:footnote>
  <w:footnote w:type="continuationSeparator" w:id="0">
    <w:p w14:paraId="606C3F39" w14:textId="77777777" w:rsidR="00E25D9F" w:rsidRDefault="00E25D9F">
      <w:r>
        <w:continuationSeparator/>
      </w:r>
    </w:p>
  </w:footnote>
  <w:footnote w:type="continuationNotice" w:id="1">
    <w:p w14:paraId="403F6C06" w14:textId="77777777" w:rsidR="00E25D9F" w:rsidRDefault="00E25D9F">
      <w:pPr>
        <w:spacing w:after="0"/>
      </w:pPr>
    </w:p>
  </w:footnote>
  <w:footnote w:id="2">
    <w:p w14:paraId="75437520" w14:textId="1C474D35" w:rsidR="00E25D9F" w:rsidRPr="00421EDC" w:rsidRDefault="00E25D9F" w:rsidP="00421EDC">
      <w:pPr>
        <w:widowControl w:val="0"/>
        <w:autoSpaceDE w:val="0"/>
        <w:autoSpaceDN w:val="0"/>
        <w:adjustRightInd w:val="0"/>
        <w:spacing w:after="240" w:line="280" w:lineRule="atLeast"/>
        <w:jc w:val="left"/>
        <w:rPr>
          <w:rFonts w:ascii="Times" w:hAnsi="Times" w:cs="Times"/>
          <w:color w:val="000000"/>
          <w:szCs w:val="24"/>
        </w:rPr>
      </w:pPr>
      <w:r>
        <w:rPr>
          <w:rStyle w:val="FootnoteReference"/>
        </w:rPr>
        <w:t>†</w:t>
      </w:r>
      <w:r>
        <w:t xml:space="preserve"> </w:t>
      </w:r>
      <w:r w:rsidRPr="00421EDC">
        <w:rPr>
          <w:rFonts w:ascii="Times" w:hAnsi="Times" w:cs="Times"/>
          <w:i/>
          <w:color w:val="000000"/>
          <w:sz w:val="22"/>
          <w:szCs w:val="22"/>
        </w:rPr>
        <w:t xml:space="preserve">The research leading to these results has received funding from the </w:t>
      </w:r>
      <w:r w:rsidRPr="009169D8">
        <w:rPr>
          <w:rFonts w:ascii="Times" w:hAnsi="Times" w:cs="Times"/>
          <w:i/>
          <w:color w:val="000000"/>
          <w:sz w:val="22"/>
          <w:szCs w:val="22"/>
        </w:rPr>
        <w:t>European Union’s Horizon 2020 research and innovation programme</w:t>
      </w:r>
      <w:r>
        <w:rPr>
          <w:rFonts w:ascii="Times" w:hAnsi="Times" w:cs="Times"/>
          <w:i/>
          <w:color w:val="000000"/>
          <w:sz w:val="22"/>
          <w:szCs w:val="22"/>
        </w:rPr>
        <w:t xml:space="preserve"> under grant agreement No </w:t>
      </w:r>
      <w:r w:rsidRPr="00B23BB7">
        <w:rPr>
          <w:rFonts w:ascii="Times" w:hAnsi="Times" w:cs="Times"/>
          <w:i/>
          <w:color w:val="000000"/>
          <w:sz w:val="22"/>
          <w:szCs w:val="22"/>
        </w:rPr>
        <w:t>871385</w:t>
      </w:r>
      <w:r w:rsidRPr="00421EDC">
        <w:rPr>
          <w:rFonts w:ascii="Times" w:hAnsi="Times" w:cs="Times"/>
          <w:i/>
          <w:color w:val="000000"/>
          <w:sz w:val="22"/>
          <w:szCs w:val="22"/>
        </w:rPr>
        <w:t>.</w:t>
      </w:r>
      <w:r>
        <w:rPr>
          <w:rFonts w:ascii="Times" w:hAnsi="Times" w:cs="Times"/>
          <w:color w:val="000000"/>
          <w:szCs w:val="24"/>
        </w:rPr>
        <w:t xml:space="preserve"> </w:t>
      </w:r>
    </w:p>
  </w:footnote>
  <w:footnote w:id="3">
    <w:p w14:paraId="21CC7483" w14:textId="3A0048D2" w:rsidR="00E25D9F" w:rsidRPr="00B257B4" w:rsidRDefault="00E25D9F">
      <w:pPr>
        <w:pStyle w:val="FootnoteText"/>
        <w:rPr>
          <w:lang w:val="en-US"/>
        </w:rPr>
      </w:pPr>
      <w:r>
        <w:rPr>
          <w:rStyle w:val="FootnoteReference"/>
        </w:rPr>
        <w:footnoteRef/>
      </w:r>
      <w:r>
        <w:t xml:space="preserve"> </w:t>
      </w:r>
      <w:r w:rsidRPr="00B257B4">
        <w:t>https://iiot-world.com/industrial-iot/connected-industry/iic-industrial-iot-reference-architecture/</w:t>
      </w:r>
    </w:p>
  </w:footnote>
  <w:footnote w:id="4">
    <w:p w14:paraId="133E3520" w14:textId="77777777" w:rsidR="00E25D9F" w:rsidRPr="000968B6" w:rsidRDefault="00E25D9F" w:rsidP="00C45736">
      <w:pPr>
        <w:pStyle w:val="FootnoteText"/>
        <w:jc w:val="left"/>
        <w:rPr>
          <w:lang w:val="en-US"/>
        </w:rPr>
      </w:pPr>
      <w:r>
        <w:rPr>
          <w:rStyle w:val="FootnoteReference"/>
        </w:rPr>
        <w:footnoteRef/>
      </w:r>
      <w:r>
        <w:t xml:space="preserve"> </w:t>
      </w:r>
      <w:r w:rsidRPr="000968B6">
        <w:rPr>
          <w:lang w:val="en-US"/>
        </w:rPr>
        <w:t>James Reinders. 2007. Intel threading building blocks (First. ed.). O'Reilly &amp; Associates, Inc., USA.</w:t>
      </w:r>
    </w:p>
  </w:footnote>
  <w:footnote w:id="5">
    <w:p w14:paraId="5488C366" w14:textId="77777777" w:rsidR="00E25D9F" w:rsidRPr="000968B6" w:rsidRDefault="00E25D9F" w:rsidP="00C45736">
      <w:pPr>
        <w:pStyle w:val="FootnoteText"/>
        <w:jc w:val="left"/>
        <w:rPr>
          <w:lang w:val="en-US"/>
        </w:rPr>
      </w:pPr>
      <w:r>
        <w:rPr>
          <w:rStyle w:val="FootnoteReference"/>
        </w:rPr>
        <w:footnoteRef/>
      </w:r>
      <w:r>
        <w:t xml:space="preserve"> </w:t>
      </w:r>
      <w:r w:rsidRPr="000968B6">
        <w:rPr>
          <w:lang w:val="en-US"/>
        </w:rPr>
        <w:t xml:space="preserve">Barcelona Supercomputing Center, “OmpSs-2 Programming Model,” accessed: 2020-05-24. [Online]. Available: </w:t>
      </w:r>
      <w:hyperlink r:id="rId1">
        <w:r w:rsidRPr="000968B6">
          <w:rPr>
            <w:rStyle w:val="Hyperlink"/>
            <w:lang w:val="en-US"/>
          </w:rPr>
          <w:t>https://pm.bsc.es/ompss-2</w:t>
        </w:r>
      </w:hyperlink>
      <w:r w:rsidRPr="000968B6">
        <w:rPr>
          <w:lang w:val="en-US"/>
        </w:rPr>
        <w:t>.</w:t>
      </w:r>
    </w:p>
  </w:footnote>
  <w:footnote w:id="6">
    <w:p w14:paraId="1DBCF16E" w14:textId="77777777" w:rsidR="00E25D9F" w:rsidRPr="00723F31"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 xml:space="preserve">S.Leeand, J.S.Vetter. Early Evaluation of Directive-Based GPU Programming Models for Productive Exascale Computing. In </w:t>
      </w:r>
      <w:r w:rsidRPr="00723F31">
        <w:rPr>
          <w:i/>
          <w:iCs/>
          <w:lang w:val="en-US"/>
        </w:rPr>
        <w:t>IEEE/ACM SC</w:t>
      </w:r>
      <w:r w:rsidRPr="00723F31">
        <w:rPr>
          <w:lang w:val="en-US"/>
        </w:rPr>
        <w:t>, pages 1–11, 2012.</w:t>
      </w:r>
    </w:p>
  </w:footnote>
  <w:footnote w:id="7">
    <w:p w14:paraId="7486C679" w14:textId="77777777" w:rsidR="00E25D9F" w:rsidRPr="00723F31" w:rsidRDefault="00E25D9F" w:rsidP="00C45736">
      <w:pPr>
        <w:pStyle w:val="FootnoteText"/>
        <w:jc w:val="left"/>
        <w:rPr>
          <w:lang w:val="en-US"/>
        </w:rPr>
      </w:pPr>
      <w:r w:rsidRPr="00723F31">
        <w:rPr>
          <w:rStyle w:val="FootnoteReference"/>
        </w:rPr>
        <w:footnoteRef/>
      </w:r>
      <w:r w:rsidRPr="00723F31">
        <w:t xml:space="preserve"> </w:t>
      </w:r>
      <w:r w:rsidRPr="00C45736">
        <w:rPr>
          <w:rFonts w:eastAsia="Times"/>
          <w:color w:val="000000" w:themeColor="text1"/>
          <w:szCs w:val="18"/>
          <w:lang w:val="en-US"/>
        </w:rPr>
        <w:t>StarPU: A Unified Platform for Task Scheduling on Heterogeneous Multicore Architectures CCPE - Concurrency and Computation: Practice and Experience, Special Issue: Euro-Par 2009, 23:187-198, February 2011</w:t>
      </w:r>
    </w:p>
  </w:footnote>
  <w:footnote w:id="8">
    <w:p w14:paraId="71791507" w14:textId="7F2BEA4A" w:rsidR="00E25D9F" w:rsidRPr="00C45736"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 xml:space="preserve">Haris Ribic and Yu David Liu. Energy-efficient Work-stealing Language Runtimes. In </w:t>
      </w:r>
      <w:r w:rsidRPr="00C45736">
        <w:rPr>
          <w:i/>
          <w:iCs/>
          <w:lang w:val="en-US"/>
        </w:rPr>
        <w:t>ACM ASPLOS</w:t>
      </w:r>
      <w:r w:rsidRPr="00C45736">
        <w:rPr>
          <w:lang w:val="en-US"/>
        </w:rPr>
        <w:t xml:space="preserve">, </w:t>
      </w:r>
      <w:r>
        <w:rPr>
          <w:lang w:val="en-US"/>
        </w:rPr>
        <w:t>pag</w:t>
      </w:r>
      <w:r w:rsidRPr="00C45736">
        <w:rPr>
          <w:lang w:val="en-US"/>
        </w:rPr>
        <w:t xml:space="preserve"> 513–528, 2014</w:t>
      </w:r>
    </w:p>
  </w:footnote>
  <w:footnote w:id="9">
    <w:p w14:paraId="4D289E29" w14:textId="77777777" w:rsidR="00E25D9F" w:rsidRPr="00C45736"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 xml:space="preserve">VijayA. Saraswat, Prabhanjan Kambadur, Sreedhar Kodali, David Grove, and Sriram Krishnamoorthy. Lifeline-Based Global Load Balancing. In </w:t>
      </w:r>
      <w:r w:rsidRPr="00C45736">
        <w:rPr>
          <w:i/>
          <w:iCs/>
          <w:lang w:val="en-US"/>
        </w:rPr>
        <w:t>PPoPP</w:t>
      </w:r>
      <w:r w:rsidRPr="00C45736">
        <w:rPr>
          <w:lang w:val="en-US"/>
        </w:rPr>
        <w:t>, page 201–212, 2011</w:t>
      </w:r>
    </w:p>
  </w:footnote>
  <w:footnote w:id="10">
    <w:p w14:paraId="2A486509" w14:textId="77777777" w:rsidR="00E25D9F" w:rsidRPr="00C45736"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 xml:space="preserve">Warut Suksompong, Charles E. Leiserson, and Tao B. Schardl. On the efficiency of localized work stealing. </w:t>
      </w:r>
      <w:r w:rsidRPr="00C45736">
        <w:rPr>
          <w:i/>
          <w:iCs/>
          <w:lang w:val="en-US"/>
        </w:rPr>
        <w:t>Information Processing Letters</w:t>
      </w:r>
      <w:r w:rsidRPr="00C45736">
        <w:rPr>
          <w:lang w:val="en-US"/>
        </w:rPr>
        <w:t>, 116(2):100–106, Feb 2016</w:t>
      </w:r>
    </w:p>
  </w:footnote>
  <w:footnote w:id="11">
    <w:p w14:paraId="3658D174" w14:textId="77777777" w:rsidR="00E25D9F" w:rsidRPr="00C45736"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 xml:space="preserve">Shumpei Shiina and KenjiroTaura. Almost Deterministic Work Stealing. In </w:t>
      </w:r>
      <w:r w:rsidRPr="00723F31">
        <w:rPr>
          <w:i/>
          <w:iCs/>
          <w:lang w:val="en-US"/>
        </w:rPr>
        <w:t>ACM SC</w:t>
      </w:r>
      <w:r w:rsidRPr="00C45736">
        <w:rPr>
          <w:lang w:val="en-US"/>
        </w:rPr>
        <w:t>, 2019</w:t>
      </w:r>
    </w:p>
  </w:footnote>
  <w:footnote w:id="12">
    <w:p w14:paraId="3C3EDA8D" w14:textId="2A694B0D" w:rsidR="00E25D9F" w:rsidRPr="00C45736" w:rsidRDefault="00E25D9F" w:rsidP="00C45736">
      <w:pPr>
        <w:pStyle w:val="FootnoteText"/>
        <w:jc w:val="left"/>
      </w:pPr>
      <w:r w:rsidRPr="00723F31">
        <w:rPr>
          <w:rStyle w:val="FootnoteReference"/>
        </w:rPr>
        <w:footnoteRef/>
      </w:r>
      <w:r w:rsidRPr="00723F31">
        <w:t xml:space="preserve"> https://www.khronos.org/opencl/</w:t>
      </w:r>
    </w:p>
  </w:footnote>
  <w:footnote w:id="13">
    <w:p w14:paraId="0868180D" w14:textId="77777777" w:rsidR="00E25D9F" w:rsidRPr="000968B6" w:rsidRDefault="00E25D9F" w:rsidP="00C45736">
      <w:pPr>
        <w:pStyle w:val="FootnoteText"/>
        <w:jc w:val="left"/>
        <w:rPr>
          <w:lang w:val="en-US"/>
        </w:rPr>
      </w:pPr>
      <w:r w:rsidRPr="00723F31">
        <w:rPr>
          <w:rStyle w:val="FootnoteReference"/>
        </w:rPr>
        <w:footnoteRef/>
      </w:r>
      <w:r w:rsidRPr="00723F31">
        <w:t xml:space="preserve"> </w:t>
      </w:r>
      <w:r w:rsidRPr="00723F31">
        <w:rPr>
          <w:lang w:val="en-US"/>
        </w:rPr>
        <w:t>L. Sommer, J. Korinth, and A. Koch, “Openmp device offloading tofpga accelerators,” in2017 IEEE 28th International Conference onApplication-specific Sy</w:t>
      </w:r>
      <w:r w:rsidRPr="00C45736">
        <w:rPr>
          <w:lang w:val="en-US"/>
        </w:rPr>
        <w:t>stems, Architectures and Processors (ASAP), July2017, pp. 201–205</w:t>
      </w:r>
    </w:p>
  </w:footnote>
  <w:footnote w:id="14">
    <w:p w14:paraId="1C6F5416" w14:textId="77777777" w:rsidR="00E25D9F" w:rsidRPr="000968B6" w:rsidRDefault="00E25D9F" w:rsidP="00C45736">
      <w:pPr>
        <w:pStyle w:val="FootnoteText"/>
        <w:jc w:val="left"/>
        <w:rPr>
          <w:lang w:val="en-US"/>
        </w:rPr>
      </w:pPr>
      <w:r>
        <w:rPr>
          <w:rStyle w:val="FootnoteReference"/>
        </w:rPr>
        <w:footnoteRef/>
      </w:r>
      <w:r>
        <w:t xml:space="preserve"> </w:t>
      </w:r>
      <w:r w:rsidRPr="000968B6">
        <w:rPr>
          <w:lang w:val="en-US"/>
        </w:rPr>
        <w:t>Filgueras, E. Gil, D. Jim ́enez-Gonz ́alez, C. ́Alvarez, X. Mar-torell, J. Langer, J. Noguera, and K. A. Vissers, “Ompss@zynq all-programmable soc ecosystem,” inThe 2014 ACM/SIGDA International</w:t>
      </w:r>
      <w:r>
        <w:rPr>
          <w:lang w:val="en-US"/>
        </w:rPr>
        <w:t xml:space="preserve"> </w:t>
      </w:r>
      <w:r w:rsidRPr="000968B6">
        <w:rPr>
          <w:lang w:val="en-US"/>
        </w:rPr>
        <w:t>Symposium on Field-Programmable Gate Arrays, FPGA ’14, Monterey,CA, USA - February 26 - 28, 2014, 2014, pp. 137–146</w:t>
      </w:r>
    </w:p>
  </w:footnote>
  <w:footnote w:id="15">
    <w:p w14:paraId="75F98DA8" w14:textId="77777777" w:rsidR="00E25D9F" w:rsidRPr="009E06A2" w:rsidRDefault="00E25D9F" w:rsidP="00C45736">
      <w:pPr>
        <w:pStyle w:val="FootnoteText"/>
        <w:jc w:val="left"/>
        <w:rPr>
          <w:lang w:val="en-US"/>
        </w:rPr>
      </w:pPr>
      <w:r>
        <w:rPr>
          <w:rStyle w:val="FootnoteReference"/>
        </w:rPr>
        <w:footnoteRef/>
      </w:r>
      <w:r>
        <w:t xml:space="preserve"> </w:t>
      </w:r>
      <w:r w:rsidRPr="009E06A2">
        <w:rPr>
          <w:lang w:val="en-US"/>
        </w:rPr>
        <w:t>D. Andrews, R. Sass, E. Anderson, J. Agron, W. Peck, J. Stevens,F. Baijot, and E. Komp, “Achieving programming model abstractions forreconfigurable computing,”Very Large Scale Integration (VLSI) Systems,IEEE Transactions on, vol. 16, no. 1, pp. 34–44, 2008</w:t>
      </w:r>
    </w:p>
  </w:footnote>
  <w:footnote w:id="16">
    <w:p w14:paraId="01BC52AE" w14:textId="163E7AE4" w:rsidR="00E25D9F" w:rsidRPr="009E06A2" w:rsidRDefault="00E25D9F" w:rsidP="00C45736">
      <w:pPr>
        <w:pStyle w:val="FootnoteText"/>
        <w:jc w:val="left"/>
        <w:rPr>
          <w:lang w:val="en-US"/>
        </w:rPr>
      </w:pPr>
      <w:r>
        <w:rPr>
          <w:rStyle w:val="FootnoteReference"/>
        </w:rPr>
        <w:footnoteRef/>
      </w:r>
      <w:r>
        <w:t xml:space="preserve"> </w:t>
      </w:r>
      <w:r w:rsidRPr="009E06A2">
        <w:rPr>
          <w:lang w:val="en-US"/>
        </w:rPr>
        <w:t>T. Mattson, B. Sanders, and B. Massingill. Patterns for Parallel Programming. Addison-Wesley Professional, 2004</w:t>
      </w:r>
    </w:p>
  </w:footnote>
  <w:footnote w:id="17">
    <w:p w14:paraId="30BC9F60" w14:textId="77777777" w:rsidR="00E25D9F" w:rsidRPr="009E06A2" w:rsidRDefault="00E25D9F" w:rsidP="00C45736">
      <w:pPr>
        <w:pStyle w:val="FootnoteText"/>
        <w:jc w:val="left"/>
        <w:rPr>
          <w:lang w:val="en-US"/>
        </w:rPr>
      </w:pPr>
      <w:r>
        <w:rPr>
          <w:rStyle w:val="FootnoteReference"/>
        </w:rPr>
        <w:footnoteRef/>
      </w:r>
      <w:r>
        <w:t xml:space="preserve"> </w:t>
      </w:r>
      <w:r w:rsidRPr="009E06A2">
        <w:rPr>
          <w:lang w:val="en-US"/>
        </w:rPr>
        <w:t>M. Cole. Bringing skeletons out of the closet: A pragmatic manifesto for skeletal parallel programming. Parallel Comput., 30(3):389–406, Mar. 2004</w:t>
      </w:r>
    </w:p>
  </w:footnote>
  <w:footnote w:id="18">
    <w:p w14:paraId="4F3AE843" w14:textId="77777777" w:rsidR="00E25D9F" w:rsidRPr="009E06A2" w:rsidRDefault="00E25D9F" w:rsidP="00C45736">
      <w:pPr>
        <w:pStyle w:val="FootnoteText"/>
        <w:jc w:val="left"/>
        <w:rPr>
          <w:lang w:val="en-US"/>
        </w:rPr>
      </w:pPr>
      <w:r>
        <w:rPr>
          <w:rStyle w:val="FootnoteReference"/>
        </w:rPr>
        <w:footnoteRef/>
      </w:r>
      <w:r>
        <w:t xml:space="preserve"> </w:t>
      </w:r>
      <w:r w:rsidRPr="009E06A2">
        <w:rPr>
          <w:lang w:val="en-US"/>
        </w:rPr>
        <w:t xml:space="preserve">Microsoft. Task Parallel Library, 2017. </w:t>
      </w:r>
      <w:hyperlink r:id="rId2">
        <w:r w:rsidRPr="009E06A2">
          <w:rPr>
            <w:rStyle w:val="Hyperlink"/>
            <w:lang w:val="en-US"/>
          </w:rPr>
          <w:t>https://msdn.microsoft.com/en-us/library/</w:t>
        </w:r>
      </w:hyperlink>
      <w:r w:rsidRPr="009E06A2">
        <w:rPr>
          <w:lang w:val="en-US"/>
        </w:rPr>
        <w:t xml:space="preserve"> dd460717(v=vs.110).aspx</w:t>
      </w:r>
    </w:p>
  </w:footnote>
  <w:footnote w:id="19">
    <w:p w14:paraId="21ED40A3" w14:textId="77777777" w:rsidR="00E25D9F" w:rsidRPr="009E06A2" w:rsidRDefault="00E25D9F" w:rsidP="00C45736">
      <w:pPr>
        <w:pStyle w:val="FootnoteText"/>
        <w:jc w:val="left"/>
        <w:rPr>
          <w:lang w:val="en-US"/>
        </w:rPr>
      </w:pPr>
      <w:r>
        <w:rPr>
          <w:rStyle w:val="FootnoteReference"/>
        </w:rPr>
        <w:footnoteRef/>
      </w:r>
      <w:r>
        <w:t xml:space="preserve"> </w:t>
      </w:r>
      <w:r w:rsidRPr="009E06A2">
        <w:rPr>
          <w:lang w:val="en-US"/>
        </w:rPr>
        <w:t>M. Aldinucci, M. Danelutto, P. Kilpatrick, and M. Torquati, Fast- Flow: High-Level and Efficient Streaming on Multicore. John Wiley &amp; Sons, Ltd, 2017, ch. 13, pp. 261–280. [Online]. Available: https: //onlinelibrary.wiley.com/doi/abs/10.1002/9781119332015.ch13</w:t>
      </w:r>
    </w:p>
  </w:footnote>
  <w:footnote w:id="20">
    <w:p w14:paraId="25D56F14" w14:textId="77777777" w:rsidR="00E25D9F" w:rsidRPr="006A0877" w:rsidRDefault="00E25D9F" w:rsidP="00C45736">
      <w:pPr>
        <w:pStyle w:val="FootnoteText"/>
        <w:jc w:val="left"/>
        <w:rPr>
          <w:lang w:val="en-US"/>
        </w:rPr>
      </w:pPr>
      <w:r>
        <w:rPr>
          <w:rStyle w:val="FootnoteReference"/>
        </w:rPr>
        <w:footnoteRef/>
      </w:r>
      <w:r>
        <w:t xml:space="preserve"> </w:t>
      </w:r>
      <w:r w:rsidRPr="009E06A2">
        <w:rPr>
          <w:lang w:val="en-US"/>
        </w:rPr>
        <w:t xml:space="preserve">Öhberg, T., Ernstsson, A. &amp; Kessler, C. Hybrid CPU–GPU execution support in the skeleton programming framework SkePU. </w:t>
      </w:r>
      <w:r w:rsidRPr="006A0877">
        <w:rPr>
          <w:lang w:val="en-US"/>
        </w:rPr>
        <w:t xml:space="preserve">J Supercomput 76, 5038–5056 (2020). </w:t>
      </w:r>
      <w:hyperlink r:id="rId3">
        <w:r w:rsidRPr="006A0877">
          <w:rPr>
            <w:rStyle w:val="Hyperlink"/>
            <w:lang w:val="en-US"/>
          </w:rPr>
          <w:t>https://doi.org/10.1007/s11227-019-02824-7</w:t>
        </w:r>
      </w:hyperlink>
    </w:p>
  </w:footnote>
  <w:footnote w:id="21">
    <w:p w14:paraId="08131F25" w14:textId="77777777" w:rsidR="00E25D9F" w:rsidRPr="009E06A2" w:rsidRDefault="00E25D9F" w:rsidP="00C45736">
      <w:pPr>
        <w:pStyle w:val="FootnoteText"/>
        <w:jc w:val="left"/>
        <w:rPr>
          <w:lang w:val="en-US"/>
        </w:rPr>
      </w:pPr>
      <w:r>
        <w:rPr>
          <w:rStyle w:val="FootnoteReference"/>
        </w:rPr>
        <w:footnoteRef/>
      </w:r>
      <w:r w:rsidRPr="009E06A2">
        <w:rPr>
          <w:lang w:val="en-US"/>
        </w:rPr>
        <w:t xml:space="preserve"> K. Emoto and K. Matsuzaki. An automatic fusion mechanism for variable-length list skeletons  in sketo. International Journal of Parallel Programming, 42(4):546–563, 2014</w:t>
      </w:r>
    </w:p>
  </w:footnote>
  <w:footnote w:id="22">
    <w:p w14:paraId="609E8FDA" w14:textId="77777777" w:rsidR="00E25D9F" w:rsidRPr="009E06A2" w:rsidRDefault="00E25D9F" w:rsidP="00C45736">
      <w:pPr>
        <w:pStyle w:val="FootnoteText"/>
        <w:jc w:val="left"/>
        <w:rPr>
          <w:lang w:val="en-US"/>
        </w:rPr>
      </w:pPr>
      <w:r>
        <w:rPr>
          <w:rStyle w:val="FootnoteReference"/>
        </w:rPr>
        <w:footnoteRef/>
      </w:r>
      <w:r w:rsidRPr="00C45736">
        <w:rPr>
          <w:lang w:val="en-US"/>
        </w:rPr>
        <w:t xml:space="preserve"> </w:t>
      </w:r>
      <w:r w:rsidRPr="00D309C3">
        <w:rPr>
          <w:lang w:val="en-US"/>
        </w:rPr>
        <w:t xml:space="preserve">G. Mencagli and M. Vanneschi. </w:t>
      </w:r>
      <w:r w:rsidRPr="009E06A2">
        <w:rPr>
          <w:lang w:val="en-US"/>
        </w:rPr>
        <w:t>Towards a Systematic Approach to the Dynamic Adaptation of Structured Parallel Computations using Model Predictive Control. Cluster Computing, 2014, Springer. ISSN: 1386-7857, DOI: 10.1007/s10586-014-0346-3</w:t>
      </w:r>
    </w:p>
  </w:footnote>
  <w:footnote w:id="23">
    <w:p w14:paraId="3E018DFD" w14:textId="77777777" w:rsidR="00E25D9F" w:rsidRPr="009E06A2" w:rsidRDefault="00E25D9F" w:rsidP="00C45736">
      <w:pPr>
        <w:pStyle w:val="FootnoteText"/>
        <w:jc w:val="left"/>
        <w:rPr>
          <w:lang w:val="en-US"/>
        </w:rPr>
      </w:pPr>
      <w:r>
        <w:rPr>
          <w:rStyle w:val="FootnoteReference"/>
        </w:rPr>
        <w:footnoteRef/>
      </w:r>
      <w:r w:rsidRPr="00D309C3">
        <w:rPr>
          <w:lang w:val="en-US"/>
        </w:rPr>
        <w:t xml:space="preserve"> </w:t>
      </w:r>
      <w:r w:rsidRPr="00D117D2">
        <w:rPr>
          <w:lang w:val="en-US"/>
        </w:rPr>
        <w:t xml:space="preserve">D. De Sensi, M. Torquati, and M. Danelutto. </w:t>
      </w:r>
      <w:r w:rsidRPr="009E06A2">
        <w:rPr>
          <w:lang w:val="en-US"/>
        </w:rPr>
        <w:t>A reconfiguration algorithm for power-aware parallel applications. ACM Trans. Archit. Code Optim., 13(4):43:1–43:25, Dec. 2016</w:t>
      </w:r>
    </w:p>
  </w:footnote>
  <w:footnote w:id="24">
    <w:p w14:paraId="5CB0FD0C" w14:textId="77777777" w:rsidR="00E25D9F" w:rsidRPr="00DC17F1" w:rsidRDefault="00E25D9F" w:rsidP="00C45736">
      <w:pPr>
        <w:pStyle w:val="FootnoteText"/>
        <w:jc w:val="left"/>
        <w:rPr>
          <w:lang w:val="en-US"/>
        </w:rPr>
      </w:pPr>
      <w:r>
        <w:rPr>
          <w:rStyle w:val="FootnoteReference"/>
        </w:rPr>
        <w:footnoteRef/>
      </w:r>
      <w:r>
        <w:t xml:space="preserve"> </w:t>
      </w:r>
      <w:r w:rsidRPr="00DC17F1">
        <w:rPr>
          <w:lang w:val="en-US"/>
        </w:rPr>
        <w:t>William Thies, Michal Karczmarek, and Saman P. Amarasinghe. 2002. StreamIt: A Language for Streaming Applications. In Proceedings of the 11th International Conference on Compiler Construction (CC ’02). Springer-Verlag, Berlin, Heidelberg, 179–196</w:t>
      </w:r>
    </w:p>
  </w:footnote>
  <w:footnote w:id="25">
    <w:p w14:paraId="0CE8A2E8" w14:textId="77777777" w:rsidR="00E25D9F" w:rsidRPr="00DC17F1" w:rsidRDefault="00E25D9F" w:rsidP="00C45736">
      <w:pPr>
        <w:pStyle w:val="FootnoteText"/>
        <w:jc w:val="left"/>
        <w:rPr>
          <w:lang w:val="en-US"/>
        </w:rPr>
      </w:pPr>
      <w:r>
        <w:rPr>
          <w:rStyle w:val="FootnoteReference"/>
        </w:rPr>
        <w:footnoteRef/>
      </w:r>
      <w:r>
        <w:t xml:space="preserve"> </w:t>
      </w:r>
      <w:r w:rsidRPr="00DC17F1">
        <w:rPr>
          <w:lang w:val="en-US"/>
        </w:rPr>
        <w:t>Daniel J. Abadi, Don Carney, Ugur Çetintemel, Mitch Cherniack, Christian Convey, Sangdon Lee, Michael Stonebraker, Nesime Tatbul, and Stan Zdonik. 2003. Aurora: a new model and architecture for data stream management. The VLDB Journal 12, 2 (August 2003), 120–139. DOI:https://doi.org/10.1007/s00778-003-0095-z</w:t>
      </w:r>
    </w:p>
  </w:footnote>
  <w:footnote w:id="26">
    <w:p w14:paraId="53BE6730" w14:textId="77777777" w:rsidR="00E25D9F" w:rsidRPr="00DC17F1" w:rsidRDefault="00E25D9F" w:rsidP="00C45736">
      <w:pPr>
        <w:pStyle w:val="FootnoteText"/>
        <w:jc w:val="left"/>
        <w:rPr>
          <w:lang w:val="en-US"/>
        </w:rPr>
      </w:pPr>
      <w:r>
        <w:rPr>
          <w:rStyle w:val="FootnoteReference"/>
        </w:rPr>
        <w:footnoteRef/>
      </w:r>
      <w:r>
        <w:t xml:space="preserve"> </w:t>
      </w:r>
      <w:r w:rsidRPr="00DC17F1">
        <w:rPr>
          <w:lang w:val="en-US"/>
        </w:rPr>
        <w:t>S. Zhang, B. He, D. Dahlmeier, A. C. Zhou and T. Heinze, "Revisiting the Design of Data Stream Processing Systems on Multi-Core Processors," 2017 IEEE 33rd International Conference on Data Engineering (ICDE), San Diego, CA, 2017, pp. 659-670, doi: 10.1109/ICDE.2017.119</w:t>
      </w:r>
    </w:p>
  </w:footnote>
  <w:footnote w:id="27">
    <w:p w14:paraId="4A896C29" w14:textId="77777777" w:rsidR="00E25D9F" w:rsidRPr="00DC17F1" w:rsidRDefault="00E25D9F" w:rsidP="00C45736">
      <w:pPr>
        <w:pStyle w:val="FootnoteText"/>
        <w:jc w:val="left"/>
        <w:rPr>
          <w:lang w:val="en-US"/>
        </w:rPr>
      </w:pPr>
      <w:r>
        <w:rPr>
          <w:rStyle w:val="FootnoteReference"/>
        </w:rPr>
        <w:footnoteRef/>
      </w:r>
      <w:r>
        <w:t xml:space="preserve"> </w:t>
      </w:r>
      <w:r w:rsidRPr="00DC17F1">
        <w:rPr>
          <w:lang w:val="en-US"/>
        </w:rPr>
        <w:t>Hongyu Miao, Heejin Park, Myeongjae Jeon, Gennady Pekhimenko, Kathryn S. McKinley, and Felix Xiaozhu Lin. 2017. StreamBox: modern stream processing on a multicore machine. In Proceedings of the 2017 USENIX Conference on Usenix Annual Technical Conference (USENIX ATC ’17). USENIX Association, USA, 617–629</w:t>
      </w:r>
    </w:p>
  </w:footnote>
  <w:footnote w:id="28">
    <w:p w14:paraId="150744ED" w14:textId="77777777" w:rsidR="00E25D9F" w:rsidRPr="00DC17F1" w:rsidRDefault="00E25D9F" w:rsidP="00C45736">
      <w:pPr>
        <w:pStyle w:val="FootnoteText"/>
        <w:jc w:val="left"/>
        <w:rPr>
          <w:lang w:val="en-US"/>
        </w:rPr>
      </w:pPr>
      <w:r>
        <w:rPr>
          <w:rStyle w:val="FootnoteReference"/>
        </w:rPr>
        <w:footnoteRef/>
      </w:r>
      <w:r>
        <w:t xml:space="preserve"> </w:t>
      </w:r>
      <w:r w:rsidRPr="00DC17F1">
        <w:rPr>
          <w:lang w:val="en-US"/>
        </w:rPr>
        <w:t>Georgios Theodorakis, Alexandros Koliousis, Peter Pietzuch, and Holger Pirk. 2020. LightSaber: Efficient Window Aggregation on Multi-core Processors. In Proceedings of the 2020 ACM SIGMOD International Conference on Management of Data (SIGMOD ’20). Association for Computing Machinery, New York, NY, USA, 2505–2521. DOI:https://doi.org/10.1145/3318464.3389753</w:t>
      </w:r>
    </w:p>
  </w:footnote>
  <w:footnote w:id="29">
    <w:p w14:paraId="52EBFE61" w14:textId="77777777" w:rsidR="00E25D9F" w:rsidRPr="00DC17F1" w:rsidRDefault="00E25D9F" w:rsidP="00C45736">
      <w:pPr>
        <w:pStyle w:val="FootnoteText"/>
        <w:jc w:val="left"/>
        <w:rPr>
          <w:lang w:val="en-US"/>
        </w:rPr>
      </w:pPr>
      <w:r>
        <w:rPr>
          <w:rStyle w:val="FootnoteReference"/>
        </w:rPr>
        <w:footnoteRef/>
      </w:r>
      <w:r>
        <w:t xml:space="preserve"> </w:t>
      </w:r>
      <w:r w:rsidRPr="00236A63">
        <w:rPr>
          <w:lang w:val="en-US"/>
        </w:rPr>
        <w:t>Shuhao Zhang, Jiong He, Amelie Chi Zhou, and Bingsheng He. 2019. BriskStream: Scaling Data Stream Processing on Shared-Memory Multicore Architectures. In Proceedings of the 2019 International Conference on Management of Data (SIGMOD ’19). Association for Computing Machinery, New York, NY, USA, 705–722. DOI:https://doi.org/10.1145/3299869.3300067</w:t>
      </w:r>
    </w:p>
  </w:footnote>
  <w:footnote w:id="30">
    <w:p w14:paraId="428AB79D" w14:textId="77777777" w:rsidR="00E25D9F" w:rsidRPr="00236A63" w:rsidRDefault="00E25D9F" w:rsidP="00C45736">
      <w:pPr>
        <w:pStyle w:val="FootnoteText"/>
        <w:jc w:val="left"/>
        <w:rPr>
          <w:lang w:val="en-US"/>
        </w:rPr>
      </w:pPr>
      <w:r>
        <w:rPr>
          <w:rStyle w:val="FootnoteReference"/>
        </w:rPr>
        <w:footnoteRef/>
      </w:r>
      <w:r>
        <w:t xml:space="preserve"> </w:t>
      </w:r>
      <w:r w:rsidRPr="00236A63">
        <w:rPr>
          <w:lang w:val="en-US"/>
        </w:rPr>
        <w:t>Xinwei Fu, Talha Ghaffar, James C. Davis, and Dongyoon Lee. 2019. Edgewise: a better stream processing engine for the edge. In Proceedings of the 2019 USENIX Conference on Usenix Annual Technical Conference (USENIX ATC ’19). USENIX Association, USA, 929–945</w:t>
      </w:r>
    </w:p>
  </w:footnote>
  <w:footnote w:id="31">
    <w:p w14:paraId="5EB2DCD9" w14:textId="77777777" w:rsidR="00E25D9F" w:rsidRPr="00236A63" w:rsidRDefault="00E25D9F" w:rsidP="00C45736">
      <w:pPr>
        <w:pStyle w:val="FootnoteText"/>
        <w:jc w:val="left"/>
        <w:rPr>
          <w:lang w:val="en-US"/>
        </w:rPr>
      </w:pPr>
      <w:r>
        <w:rPr>
          <w:rStyle w:val="FootnoteReference"/>
        </w:rPr>
        <w:footnoteRef/>
      </w:r>
      <w:r>
        <w:t xml:space="preserve"> </w:t>
      </w:r>
      <w:r w:rsidRPr="00236A63">
        <w:rPr>
          <w:lang w:val="en-US"/>
        </w:rPr>
        <w:t>Kai Zhang, Jiayu Hu, and Bei Hua. 2015. A holistic approach to build real-time stream processing system with GPU. J. Parallel Distrib. Comput. 83, C (September 2015), 44–57. DOI:https://doi.org/10.1016/j.jpdc.2015.05.002</w:t>
      </w:r>
    </w:p>
  </w:footnote>
  <w:footnote w:id="32">
    <w:p w14:paraId="0ECF505E" w14:textId="77777777" w:rsidR="00E25D9F" w:rsidRPr="00236A63" w:rsidRDefault="00E25D9F" w:rsidP="00C45736">
      <w:pPr>
        <w:pStyle w:val="FootnoteText"/>
        <w:jc w:val="left"/>
        <w:rPr>
          <w:lang w:val="en-US"/>
        </w:rPr>
      </w:pPr>
      <w:r>
        <w:rPr>
          <w:rStyle w:val="FootnoteReference"/>
        </w:rPr>
        <w:footnoteRef/>
      </w:r>
      <w:r>
        <w:t xml:space="preserve"> </w:t>
      </w:r>
      <w:r w:rsidRPr="00236A63">
        <w:rPr>
          <w:lang w:val="en-US"/>
        </w:rPr>
        <w:t>Alexandros Koliousis, Matthias Weidlich, Raul Castro Fernandez, Alexander L. Wolf, Paolo Costa, and Peter Pietzuch. 2016. SABER: Window-Based Hybrid Stream Processing for Heterogeneous Architectures. In Proceedings of the 2016 International Conference on Management of Data (SIGMOD ’16). Association for Computing Machinery, New York, NY, USA, 555–569</w:t>
      </w:r>
    </w:p>
  </w:footnote>
  <w:footnote w:id="33">
    <w:p w14:paraId="424AF054" w14:textId="77777777" w:rsidR="00E25D9F" w:rsidRPr="00236A63" w:rsidRDefault="00E25D9F" w:rsidP="00C45736">
      <w:pPr>
        <w:pStyle w:val="FootnoteText"/>
        <w:jc w:val="left"/>
        <w:rPr>
          <w:lang w:val="en-US"/>
        </w:rPr>
      </w:pPr>
      <w:r>
        <w:rPr>
          <w:rStyle w:val="FootnoteReference"/>
        </w:rPr>
        <w:footnoteRef/>
      </w:r>
      <w:r>
        <w:t xml:space="preserve"> </w:t>
      </w:r>
      <w:r w:rsidRPr="00236A63">
        <w:rPr>
          <w:lang w:val="en-US"/>
        </w:rPr>
        <w:t>Y. Zhang and F. Mueller, "GStream: A General-Purpose Data Streaming Framework on GPU Clusters," 2011 International Conference on Parallel Processing, Taipei City, 2011, pp. 245-254, doi: 10.1109/ICPP.2011.22</w:t>
      </w:r>
    </w:p>
  </w:footnote>
  <w:footnote w:id="34">
    <w:p w14:paraId="4FF2999C" w14:textId="77777777" w:rsidR="00E25D9F" w:rsidRPr="00236A63" w:rsidRDefault="00E25D9F" w:rsidP="00C45736">
      <w:pPr>
        <w:pStyle w:val="FootnoteText"/>
        <w:jc w:val="left"/>
        <w:rPr>
          <w:lang w:val="en-US"/>
        </w:rPr>
      </w:pPr>
      <w:r>
        <w:rPr>
          <w:rStyle w:val="FootnoteReference"/>
        </w:rPr>
        <w:footnoteRef/>
      </w:r>
      <w:r>
        <w:t xml:space="preserve"> </w:t>
      </w:r>
      <w:r w:rsidRPr="00236A63">
        <w:rPr>
          <w:lang w:val="en-US"/>
        </w:rPr>
        <w:t>Z. Chen, J. Xu, J. Tang, K. Kwiat and C. Kamhoua, "G-Storm: GPU-enabled high-throughput online data processing in Storm," 2015 IEEE International Conference on Big Data (Big Data), Santa Clara, CA, 2015, pp. 307-312, doi: 10.1109/BigData.2015.7363769</w:t>
      </w:r>
    </w:p>
  </w:footnote>
  <w:footnote w:id="35">
    <w:p w14:paraId="28FBE05F" w14:textId="77777777" w:rsidR="00E25D9F" w:rsidRPr="00236A63" w:rsidRDefault="00E25D9F" w:rsidP="00C45736">
      <w:pPr>
        <w:pStyle w:val="FootnoteText"/>
        <w:jc w:val="left"/>
        <w:rPr>
          <w:lang w:val="en-US"/>
        </w:rPr>
      </w:pPr>
      <w:r>
        <w:rPr>
          <w:rStyle w:val="FootnoteReference"/>
        </w:rPr>
        <w:footnoteRef/>
      </w:r>
      <w:r w:rsidRPr="004742A2">
        <w:rPr>
          <w:lang w:val="de-DE"/>
        </w:rPr>
        <w:t xml:space="preserve"> Rene Mueller, Jens Teubner, and Gustavo Alonso. </w:t>
      </w:r>
      <w:r w:rsidRPr="00236A63">
        <w:rPr>
          <w:lang w:val="en-US"/>
        </w:rPr>
        <w:t>2009. Streams on wires: a query compiler for FPGAs. Proc. VLDB Endow. 2, 1 (August 2009), 229–240. DOI:https://do.org/10.14778/1687627.1687654</w:t>
      </w:r>
    </w:p>
  </w:footnote>
  <w:footnote w:id="36">
    <w:p w14:paraId="67CE5BED" w14:textId="57223AD9" w:rsidR="00E25D9F" w:rsidRPr="00B07BCE" w:rsidRDefault="00E25D9F" w:rsidP="00C45736">
      <w:pPr>
        <w:pStyle w:val="FootnoteText"/>
        <w:jc w:val="left"/>
        <w:rPr>
          <w:lang w:val="en-US"/>
        </w:rPr>
      </w:pPr>
      <w:r>
        <w:rPr>
          <w:rStyle w:val="FootnoteReference"/>
        </w:rPr>
        <w:footnoteRef/>
      </w:r>
      <w:r>
        <w:t xml:space="preserve"> </w:t>
      </w:r>
      <w:r w:rsidRPr="007B12BB">
        <w:rPr>
          <w:shd w:val="clear" w:color="auto" w:fill="FFFFFF"/>
          <w:lang w:eastAsia="en-GB"/>
        </w:rPr>
        <w:t>P. Bogdan, M. Pajic, P. P. Pande and V. Raghunathan, "Making the Internet-of-Things a reality: From smart models, sensing and actuation to energy-efficient architectures," </w:t>
      </w:r>
      <w:r w:rsidRPr="007B12BB">
        <w:rPr>
          <w:i/>
          <w:iCs/>
          <w:lang w:eastAsia="en-GB"/>
        </w:rPr>
        <w:t>2016 International Conference on Hardware/Software Codesign and System Synthesis (CODES+ISSS)</w:t>
      </w:r>
      <w:r w:rsidRPr="007B12BB">
        <w:rPr>
          <w:shd w:val="clear" w:color="auto" w:fill="FFFFFF"/>
          <w:lang w:eastAsia="en-GB"/>
        </w:rPr>
        <w:t>, Pittsburgh, PA, 2016, pp. 1-10.</w:t>
      </w:r>
    </w:p>
  </w:footnote>
  <w:footnote w:id="37">
    <w:p w14:paraId="7E910195" w14:textId="5F6C18CE" w:rsidR="00E25D9F" w:rsidRPr="00B07BCE" w:rsidRDefault="00E25D9F" w:rsidP="00C45736">
      <w:pPr>
        <w:pStyle w:val="FootnoteText"/>
        <w:jc w:val="left"/>
        <w:rPr>
          <w:lang w:val="en-US"/>
        </w:rPr>
      </w:pPr>
      <w:r>
        <w:rPr>
          <w:rStyle w:val="FootnoteReference"/>
        </w:rPr>
        <w:footnoteRef/>
      </w:r>
      <w:r>
        <w:t xml:space="preserve"> </w:t>
      </w:r>
      <w:r w:rsidRPr="00405F2F">
        <w:rPr>
          <w:shd w:val="clear" w:color="auto" w:fill="FFFFFF"/>
          <w:lang w:eastAsia="en-GB"/>
        </w:rPr>
        <w:t>Y. Xue, S. Rodriguez and P. Bogdan, "A spatiotemporal fractal model for a CPS approach to brain-machine-body interfaces", </w:t>
      </w:r>
      <w:r w:rsidRPr="00405F2F">
        <w:rPr>
          <w:i/>
          <w:iCs/>
          <w:lang w:eastAsia="en-GB"/>
        </w:rPr>
        <w:t>Design Automation &amp; Test in Europe Conference &amp; Exhibition (DATE)</w:t>
      </w:r>
      <w:r w:rsidRPr="00405F2F">
        <w:rPr>
          <w:shd w:val="clear" w:color="auto" w:fill="FFFFFF"/>
          <w:lang w:eastAsia="en-GB"/>
        </w:rPr>
        <w:t>, pp. 642-647, 2016</w:t>
      </w:r>
    </w:p>
  </w:footnote>
  <w:footnote w:id="38">
    <w:p w14:paraId="368CE3BA" w14:textId="47F5B9DF" w:rsidR="00E25D9F" w:rsidRPr="00C45736" w:rsidRDefault="00E25D9F" w:rsidP="00C45736">
      <w:pPr>
        <w:jc w:val="left"/>
        <w:rPr>
          <w:sz w:val="18"/>
          <w:szCs w:val="18"/>
          <w:lang w:eastAsia="en-GB"/>
        </w:rPr>
      </w:pPr>
      <w:r w:rsidRPr="00C45736">
        <w:rPr>
          <w:rStyle w:val="FootnoteReference"/>
          <w:rFonts w:eastAsiaTheme="majorEastAsia"/>
          <w:sz w:val="18"/>
          <w:szCs w:val="18"/>
        </w:rPr>
        <w:footnoteRef/>
      </w:r>
      <w:r w:rsidRPr="00C45736">
        <w:rPr>
          <w:sz w:val="18"/>
          <w:szCs w:val="18"/>
        </w:rPr>
        <w:t xml:space="preserve"> </w:t>
      </w:r>
      <w:r w:rsidRPr="00C45736">
        <w:rPr>
          <w:sz w:val="18"/>
          <w:szCs w:val="18"/>
          <w:lang w:eastAsia="en-GB"/>
        </w:rPr>
        <w:t xml:space="preserve">Jia, Dongyao, et al. "A survey on platoon-based vehicular cyber-physical systems." </w:t>
      </w:r>
      <w:r w:rsidRPr="00C45736">
        <w:rPr>
          <w:i/>
          <w:iCs/>
          <w:sz w:val="18"/>
          <w:szCs w:val="18"/>
          <w:lang w:eastAsia="en-GB"/>
        </w:rPr>
        <w:t>IEEE communications surveys &amp; tutorials</w:t>
      </w:r>
      <w:r w:rsidRPr="00C45736">
        <w:rPr>
          <w:sz w:val="18"/>
          <w:szCs w:val="18"/>
          <w:lang w:eastAsia="en-GB"/>
        </w:rPr>
        <w:t xml:space="preserve"> 18.1 (2015): 263-284.</w:t>
      </w:r>
    </w:p>
  </w:footnote>
  <w:footnote w:id="39">
    <w:p w14:paraId="37FAD02E" w14:textId="55A6D60F" w:rsidR="00E25D9F" w:rsidRPr="00C45736" w:rsidRDefault="00E25D9F" w:rsidP="00C45736">
      <w:pPr>
        <w:pStyle w:val="FootnoteText"/>
        <w:jc w:val="left"/>
        <w:rPr>
          <w:szCs w:val="18"/>
        </w:rPr>
      </w:pPr>
      <w:r w:rsidRPr="00723F31">
        <w:rPr>
          <w:rStyle w:val="FootnoteReference"/>
          <w:rFonts w:eastAsiaTheme="majorEastAsia"/>
          <w:szCs w:val="18"/>
        </w:rPr>
        <w:footnoteRef/>
      </w:r>
      <w:r w:rsidRPr="00723F31">
        <w:rPr>
          <w:szCs w:val="18"/>
        </w:rPr>
        <w:t xml:space="preserve"> Ghebleh, Reza. "A comparative classification of information dissemination approaches in vehicular ad hoc networks from distinctive viewpoints: A survey." Computer Networks 131 (2018): 15-37.</w:t>
      </w:r>
    </w:p>
  </w:footnote>
  <w:footnote w:id="40">
    <w:p w14:paraId="3063B8DC" w14:textId="7919BEC1" w:rsidR="00E25D9F" w:rsidRPr="00C45736" w:rsidRDefault="00E25D9F" w:rsidP="00C45736">
      <w:pPr>
        <w:jc w:val="left"/>
        <w:rPr>
          <w:sz w:val="18"/>
          <w:szCs w:val="18"/>
          <w:lang w:eastAsia="en-GB"/>
        </w:rPr>
      </w:pPr>
      <w:r w:rsidRPr="00C45736">
        <w:rPr>
          <w:rStyle w:val="FootnoteReference"/>
          <w:rFonts w:eastAsiaTheme="majorEastAsia"/>
          <w:sz w:val="18"/>
          <w:szCs w:val="18"/>
        </w:rPr>
        <w:footnoteRef/>
      </w:r>
      <w:r w:rsidRPr="00C45736">
        <w:rPr>
          <w:sz w:val="18"/>
          <w:szCs w:val="18"/>
        </w:rPr>
        <w:t xml:space="preserve"> </w:t>
      </w:r>
      <w:r w:rsidRPr="00C45736">
        <w:rPr>
          <w:sz w:val="18"/>
          <w:szCs w:val="18"/>
          <w:lang w:eastAsia="en-GB"/>
        </w:rPr>
        <w:t xml:space="preserve">Tonguz, Ozan K., Nawaporn Wisitpongphan, and Fan Bai. "DV-CAST: A distributed vehicular broadcast protocol for vehicular ad hoc networks." </w:t>
      </w:r>
      <w:r w:rsidRPr="00C45736">
        <w:rPr>
          <w:i/>
          <w:iCs/>
          <w:sz w:val="18"/>
          <w:szCs w:val="18"/>
          <w:lang w:eastAsia="en-GB"/>
        </w:rPr>
        <w:t>IEEE Wireless Communications</w:t>
      </w:r>
      <w:r w:rsidRPr="00C45736">
        <w:rPr>
          <w:sz w:val="18"/>
          <w:szCs w:val="18"/>
          <w:lang w:eastAsia="en-GB"/>
        </w:rPr>
        <w:t xml:space="preserve"> 17.2 (2010): 47-57</w:t>
      </w:r>
    </w:p>
  </w:footnote>
  <w:footnote w:id="41">
    <w:p w14:paraId="2B0FC580" w14:textId="1760EB29" w:rsidR="00E25D9F" w:rsidRPr="00723F31" w:rsidRDefault="00E25D9F" w:rsidP="00C45736">
      <w:pPr>
        <w:jc w:val="left"/>
        <w:rPr>
          <w:sz w:val="18"/>
          <w:szCs w:val="18"/>
        </w:rPr>
      </w:pPr>
      <w:r w:rsidRPr="00C45736">
        <w:rPr>
          <w:rStyle w:val="FootnoteReference"/>
          <w:rFonts w:eastAsiaTheme="majorEastAsia"/>
          <w:sz w:val="18"/>
          <w:szCs w:val="18"/>
        </w:rPr>
        <w:footnoteRef/>
      </w:r>
      <w:r w:rsidRPr="00C45736">
        <w:rPr>
          <w:sz w:val="18"/>
          <w:szCs w:val="18"/>
        </w:rPr>
        <w:t xml:space="preserve"> </w:t>
      </w:r>
      <w:r w:rsidRPr="00C45736">
        <w:rPr>
          <w:sz w:val="18"/>
          <w:szCs w:val="18"/>
          <w:lang w:eastAsia="en-GB"/>
        </w:rPr>
        <w:t xml:space="preserve">Villas, Leandro Aparecido, et al. "Drive: An efficient and robust data dissemination protocol for highway and urban vehicular ad hoc networks." </w:t>
      </w:r>
      <w:r w:rsidRPr="00C45736">
        <w:rPr>
          <w:i/>
          <w:iCs/>
          <w:sz w:val="18"/>
          <w:szCs w:val="18"/>
          <w:lang w:eastAsia="en-GB"/>
        </w:rPr>
        <w:t>Computer Networks</w:t>
      </w:r>
      <w:r w:rsidRPr="00C45736">
        <w:rPr>
          <w:sz w:val="18"/>
          <w:szCs w:val="18"/>
          <w:lang w:eastAsia="en-GB"/>
        </w:rPr>
        <w:t xml:space="preserve"> 75 (2014): 381-394.</w:t>
      </w:r>
    </w:p>
  </w:footnote>
  <w:footnote w:id="42">
    <w:p w14:paraId="216FA1F1" w14:textId="4FB322FB" w:rsidR="00E25D9F" w:rsidRPr="00C45736" w:rsidRDefault="00E25D9F" w:rsidP="00C45736">
      <w:pPr>
        <w:jc w:val="left"/>
        <w:rPr>
          <w:sz w:val="18"/>
          <w:szCs w:val="18"/>
          <w:lang w:eastAsia="en-GB"/>
        </w:rPr>
      </w:pPr>
      <w:r w:rsidRPr="00C45736">
        <w:rPr>
          <w:rStyle w:val="FootnoteReference"/>
          <w:rFonts w:eastAsiaTheme="majorEastAsia"/>
          <w:sz w:val="18"/>
          <w:szCs w:val="18"/>
        </w:rPr>
        <w:footnoteRef/>
      </w:r>
      <w:r w:rsidRPr="00C45736">
        <w:rPr>
          <w:sz w:val="18"/>
          <w:szCs w:val="18"/>
        </w:rPr>
        <w:t xml:space="preserve"> </w:t>
      </w:r>
      <w:r w:rsidRPr="00C45736">
        <w:rPr>
          <w:sz w:val="18"/>
          <w:szCs w:val="18"/>
          <w:lang w:eastAsia="en-GB"/>
        </w:rPr>
        <w:t xml:space="preserve">Sanguesa, Julio A., et al. "RTAD: A real-time adaptive dissemination system for VANETs." </w:t>
      </w:r>
      <w:r w:rsidRPr="00C45736">
        <w:rPr>
          <w:i/>
          <w:iCs/>
          <w:sz w:val="18"/>
          <w:szCs w:val="18"/>
          <w:lang w:eastAsia="en-GB"/>
        </w:rPr>
        <w:t>Computer Communications</w:t>
      </w:r>
      <w:r w:rsidRPr="00C45736">
        <w:rPr>
          <w:sz w:val="18"/>
          <w:szCs w:val="18"/>
          <w:lang w:eastAsia="en-GB"/>
        </w:rPr>
        <w:t xml:space="preserve"> 60 (2015): 53-70.</w:t>
      </w:r>
    </w:p>
  </w:footnote>
  <w:footnote w:id="43">
    <w:p w14:paraId="05B0E471" w14:textId="1C2EF931" w:rsidR="00E25D9F" w:rsidRPr="00C45736" w:rsidRDefault="00E25D9F" w:rsidP="00C45736">
      <w:pPr>
        <w:jc w:val="left"/>
        <w:rPr>
          <w:sz w:val="18"/>
          <w:szCs w:val="18"/>
          <w:lang w:eastAsia="en-GB"/>
        </w:rPr>
      </w:pPr>
      <w:r w:rsidRPr="00C45736">
        <w:rPr>
          <w:rStyle w:val="FootnoteReference"/>
          <w:rFonts w:eastAsiaTheme="majorEastAsia"/>
          <w:sz w:val="18"/>
          <w:szCs w:val="18"/>
        </w:rPr>
        <w:footnoteRef/>
      </w:r>
      <w:r w:rsidRPr="00C45736">
        <w:rPr>
          <w:sz w:val="18"/>
          <w:szCs w:val="18"/>
        </w:rPr>
        <w:t xml:space="preserve"> </w:t>
      </w:r>
      <w:r w:rsidRPr="00C45736">
        <w:rPr>
          <w:sz w:val="18"/>
          <w:szCs w:val="18"/>
          <w:lang w:eastAsia="en-GB"/>
        </w:rPr>
        <w:t xml:space="preserve">Wisitpongphan, Nawaporn, et al. "Broadcast storm mitigation techniques in vehicular ad hoc networks." </w:t>
      </w:r>
      <w:r w:rsidRPr="00C45736">
        <w:rPr>
          <w:i/>
          <w:iCs/>
          <w:sz w:val="18"/>
          <w:szCs w:val="18"/>
          <w:lang w:eastAsia="en-GB"/>
        </w:rPr>
        <w:t>IEEE Wireless Communications</w:t>
      </w:r>
      <w:r w:rsidRPr="00C45736">
        <w:rPr>
          <w:sz w:val="18"/>
          <w:szCs w:val="18"/>
          <w:lang w:eastAsia="en-GB"/>
        </w:rPr>
        <w:t xml:space="preserve"> 14.6 (2007): 84-94.</w:t>
      </w:r>
    </w:p>
  </w:footnote>
  <w:footnote w:id="44">
    <w:p w14:paraId="067B727A" w14:textId="15EF85A3" w:rsidR="00E25D9F" w:rsidRPr="00723F31" w:rsidRDefault="00E25D9F" w:rsidP="00C45736">
      <w:pPr>
        <w:jc w:val="left"/>
        <w:rPr>
          <w:sz w:val="18"/>
          <w:szCs w:val="18"/>
          <w:lang w:eastAsia="en-GB"/>
        </w:rPr>
      </w:pPr>
      <w:r w:rsidRPr="00723F31">
        <w:rPr>
          <w:rStyle w:val="FootnoteReference"/>
          <w:rFonts w:eastAsiaTheme="majorEastAsia"/>
          <w:sz w:val="18"/>
          <w:szCs w:val="18"/>
        </w:rPr>
        <w:footnoteRef/>
      </w:r>
      <w:r w:rsidRPr="00723F31">
        <w:rPr>
          <w:sz w:val="18"/>
          <w:szCs w:val="18"/>
        </w:rPr>
        <w:t xml:space="preserve"> </w:t>
      </w:r>
      <w:r w:rsidRPr="00723F31">
        <w:rPr>
          <w:sz w:val="18"/>
          <w:szCs w:val="18"/>
          <w:lang w:eastAsia="en-GB"/>
        </w:rPr>
        <w:t xml:space="preserve">Kumar, Neeraj, and Jong-Hyouk Lee. "Peer-to-peer cooperative caching for data dissemination in urban vehicular communications." </w:t>
      </w:r>
      <w:r w:rsidRPr="00723F31">
        <w:rPr>
          <w:i/>
          <w:iCs/>
          <w:sz w:val="18"/>
          <w:szCs w:val="18"/>
          <w:lang w:eastAsia="en-GB"/>
        </w:rPr>
        <w:t>IEEE Systems Journal</w:t>
      </w:r>
      <w:r w:rsidRPr="00723F31">
        <w:rPr>
          <w:sz w:val="18"/>
          <w:szCs w:val="18"/>
          <w:lang w:eastAsia="en-GB"/>
        </w:rPr>
        <w:t xml:space="preserve"> 8.4 (2013): 1136-1144.</w:t>
      </w:r>
    </w:p>
  </w:footnote>
  <w:footnote w:id="45">
    <w:p w14:paraId="55BB03A2" w14:textId="54C43D11" w:rsidR="00E25D9F" w:rsidRPr="00723F31" w:rsidRDefault="00E25D9F" w:rsidP="00C45736">
      <w:pPr>
        <w:pStyle w:val="FootnoteText"/>
        <w:jc w:val="left"/>
        <w:rPr>
          <w:szCs w:val="18"/>
          <w:lang w:val="en-US"/>
        </w:rPr>
      </w:pPr>
      <w:r w:rsidRPr="00723F31">
        <w:rPr>
          <w:rStyle w:val="FootnoteReference"/>
          <w:szCs w:val="18"/>
        </w:rPr>
        <w:footnoteRef/>
      </w:r>
      <w:r w:rsidRPr="00723F31">
        <w:rPr>
          <w:szCs w:val="18"/>
        </w:rPr>
        <w:t xml:space="preserve"> </w:t>
      </w:r>
      <w:r w:rsidRPr="00723F31">
        <w:rPr>
          <w:color w:val="000000" w:themeColor="text1"/>
          <w:szCs w:val="18"/>
          <w:lang w:val="en-US"/>
        </w:rPr>
        <w:t xml:space="preserve">NB-IOT-feature list, </w:t>
      </w:r>
      <w:r w:rsidRPr="00723F31">
        <w:rPr>
          <w:i/>
          <w:iCs/>
          <w:color w:val="000000" w:themeColor="text1"/>
          <w:szCs w:val="18"/>
          <w:lang w:val="en-US"/>
        </w:rPr>
        <w:t>Release 13 (LTE Advanced Pro), 3GPP</w:t>
      </w:r>
      <w:r w:rsidRPr="00723F31">
        <w:rPr>
          <w:color w:val="000000" w:themeColor="text1"/>
          <w:szCs w:val="18"/>
          <w:lang w:val="en-US"/>
        </w:rPr>
        <w:t xml:space="preserve">, </w:t>
      </w:r>
      <w:hyperlink r:id="rId4">
        <w:r w:rsidRPr="00723F31">
          <w:rPr>
            <w:rStyle w:val="Hyperlink"/>
            <w:szCs w:val="18"/>
            <w:lang w:val="en-US"/>
          </w:rPr>
          <w:t>http://www.3gpp.org/images/PDF/R13</w:t>
        </w:r>
      </w:hyperlink>
      <w:r w:rsidRPr="00723F31">
        <w:rPr>
          <w:color w:val="000000" w:themeColor="text1"/>
          <w:szCs w:val="18"/>
          <w:lang w:val="en-US"/>
        </w:rPr>
        <w:t xml:space="preserve"> IOT rev3.pdf</w:t>
      </w:r>
    </w:p>
  </w:footnote>
  <w:footnote w:id="46">
    <w:p w14:paraId="1C2D1026" w14:textId="7FC4606B" w:rsidR="00E25D9F" w:rsidRPr="00723F31" w:rsidRDefault="00E25D9F" w:rsidP="00C45736">
      <w:pPr>
        <w:pStyle w:val="FootnoteText"/>
        <w:jc w:val="left"/>
        <w:rPr>
          <w:szCs w:val="18"/>
          <w:lang w:val="en-US"/>
        </w:rPr>
      </w:pPr>
      <w:r w:rsidRPr="00723F31">
        <w:rPr>
          <w:rStyle w:val="FootnoteReference"/>
          <w:szCs w:val="18"/>
        </w:rPr>
        <w:footnoteRef/>
      </w:r>
      <w:r w:rsidRPr="00723F31">
        <w:rPr>
          <w:szCs w:val="18"/>
        </w:rPr>
        <w:t xml:space="preserve"> </w:t>
      </w:r>
      <w:r w:rsidRPr="00723F31">
        <w:rPr>
          <w:color w:val="000000" w:themeColor="text1"/>
          <w:szCs w:val="18"/>
          <w:lang w:val="en-US"/>
        </w:rPr>
        <w:t xml:space="preserve">S. A. Alvi, B. Afzal, G. A. Shah, L. Atzori, and W. Mahmood, “Internet of multimedia things: vision and challenges,” </w:t>
      </w:r>
      <w:r w:rsidRPr="00723F31">
        <w:rPr>
          <w:i/>
          <w:iCs/>
          <w:color w:val="000000" w:themeColor="text1"/>
          <w:szCs w:val="18"/>
          <w:lang w:val="en-US"/>
        </w:rPr>
        <w:t>Ad Hoc Networks</w:t>
      </w:r>
      <w:r w:rsidRPr="00723F31">
        <w:rPr>
          <w:color w:val="000000" w:themeColor="text1"/>
          <w:szCs w:val="18"/>
          <w:lang w:val="en-US"/>
        </w:rPr>
        <w:t>, vol. 33, pp. 87–111, 2015.</w:t>
      </w:r>
    </w:p>
  </w:footnote>
  <w:footnote w:id="47">
    <w:p w14:paraId="0260765A" w14:textId="6502A649" w:rsidR="00E25D9F" w:rsidRPr="00C45736" w:rsidRDefault="00E25D9F" w:rsidP="00C45736">
      <w:pPr>
        <w:jc w:val="left"/>
        <w:rPr>
          <w:color w:val="000000" w:themeColor="text1"/>
          <w:sz w:val="18"/>
          <w:szCs w:val="18"/>
          <w:lang w:val="en-US"/>
        </w:rPr>
      </w:pPr>
      <w:r w:rsidRPr="00723F31">
        <w:rPr>
          <w:rStyle w:val="FootnoteReference"/>
          <w:sz w:val="18"/>
          <w:szCs w:val="18"/>
        </w:rPr>
        <w:footnoteRef/>
      </w:r>
      <w:r w:rsidRPr="00723F31">
        <w:rPr>
          <w:sz w:val="18"/>
          <w:szCs w:val="18"/>
        </w:rPr>
        <w:t xml:space="preserve"> </w:t>
      </w:r>
      <w:r w:rsidRPr="00723F31">
        <w:rPr>
          <w:color w:val="000000" w:themeColor="text1"/>
          <w:sz w:val="18"/>
          <w:szCs w:val="18"/>
          <w:lang w:val="en-US"/>
        </w:rPr>
        <w:t xml:space="preserve">M. J. Peltola, A. University, and H. Hammainen, “Economic feasibility of mobile broadband network for public safety and security,” in </w:t>
      </w:r>
      <w:r w:rsidRPr="00723F31">
        <w:rPr>
          <w:i/>
          <w:iCs/>
          <w:color w:val="000000" w:themeColor="text1"/>
          <w:sz w:val="18"/>
          <w:szCs w:val="18"/>
          <w:lang w:val="en-US"/>
        </w:rPr>
        <w:t>Proceedings of the 11th IEEE International Conference on Wireless and Mobile Computing, Networking and Communications, WiMob 2015</w:t>
      </w:r>
      <w:r w:rsidRPr="00723F31">
        <w:rPr>
          <w:color w:val="000000" w:themeColor="text1"/>
          <w:sz w:val="18"/>
          <w:szCs w:val="18"/>
          <w:lang w:val="en-US"/>
        </w:rPr>
        <w:t>, pp. 67–74, are, October 2015.</w:t>
      </w:r>
    </w:p>
  </w:footnote>
  <w:footnote w:id="48">
    <w:p w14:paraId="011B66AF" w14:textId="1512E5DE" w:rsidR="00E25D9F" w:rsidRPr="00723F31" w:rsidRDefault="00E25D9F" w:rsidP="00C45736">
      <w:pPr>
        <w:pStyle w:val="FootnoteText"/>
        <w:jc w:val="left"/>
        <w:rPr>
          <w:szCs w:val="18"/>
          <w:lang w:val="en-US"/>
        </w:rPr>
      </w:pPr>
      <w:r w:rsidRPr="00723F31">
        <w:rPr>
          <w:rStyle w:val="FootnoteReference"/>
          <w:szCs w:val="18"/>
        </w:rPr>
        <w:footnoteRef/>
      </w:r>
      <w:r w:rsidRPr="00723F31">
        <w:rPr>
          <w:szCs w:val="18"/>
        </w:rPr>
        <w:t xml:space="preserve"> </w:t>
      </w:r>
      <w:r w:rsidRPr="00723F31">
        <w:rPr>
          <w:color w:val="000000" w:themeColor="text1"/>
          <w:szCs w:val="18"/>
          <w:lang w:val="en-US"/>
        </w:rPr>
        <w:t>D.Farinacci,V.Fuller,D.Meyer,andD.Lewis,“The Locator/ID Separation Protocol (LISP),” RFC Editor RFC6830, 2013.</w:t>
      </w:r>
    </w:p>
  </w:footnote>
  <w:footnote w:id="49">
    <w:p w14:paraId="18C47957" w14:textId="4CC4FC4C" w:rsidR="00E25D9F" w:rsidRPr="00B07BCE" w:rsidRDefault="00E25D9F" w:rsidP="00C45736">
      <w:pPr>
        <w:pStyle w:val="FootnoteText"/>
        <w:jc w:val="left"/>
        <w:rPr>
          <w:lang w:val="en-US"/>
        </w:rPr>
      </w:pPr>
      <w:r w:rsidRPr="00723F31">
        <w:rPr>
          <w:rStyle w:val="FootnoteReference"/>
          <w:szCs w:val="18"/>
        </w:rPr>
        <w:footnoteRef/>
      </w:r>
      <w:r w:rsidRPr="00723F31">
        <w:rPr>
          <w:szCs w:val="18"/>
        </w:rPr>
        <w:t xml:space="preserve"> </w:t>
      </w:r>
      <w:r w:rsidRPr="00723F31">
        <w:rPr>
          <w:color w:val="000000" w:themeColor="text1"/>
          <w:szCs w:val="18"/>
          <w:lang w:val="en-US"/>
        </w:rPr>
        <w:t xml:space="preserve">W. Ramirez, X. Masip-Bruin, M. Yannuzzi, R. Serral-Gracia, A. Martinez, and M. S. Siddiqui, “A survey and taxonomy of ID/Locator Split Architectures,” </w:t>
      </w:r>
      <w:r w:rsidRPr="00723F31">
        <w:rPr>
          <w:i/>
          <w:iCs/>
          <w:color w:val="000000" w:themeColor="text1"/>
          <w:szCs w:val="18"/>
          <w:lang w:val="en-US"/>
        </w:rPr>
        <w:t>Computer Networks</w:t>
      </w:r>
      <w:r w:rsidRPr="00723F31">
        <w:rPr>
          <w:color w:val="000000" w:themeColor="text1"/>
          <w:szCs w:val="18"/>
          <w:lang w:val="en-US"/>
        </w:rPr>
        <w:t>, vol. 60, pp. 13–33, 2014.</w:t>
      </w:r>
    </w:p>
  </w:footnote>
  <w:footnote w:id="50">
    <w:p w14:paraId="097B644B" w14:textId="074EEECE" w:rsidR="00E25D9F" w:rsidRPr="00C45736" w:rsidRDefault="00E25D9F" w:rsidP="00C45736">
      <w:pPr>
        <w:jc w:val="left"/>
        <w:rPr>
          <w:color w:val="000000" w:themeColor="text1"/>
          <w:sz w:val="18"/>
          <w:szCs w:val="18"/>
          <w:lang w:val="en-US"/>
        </w:rPr>
      </w:pPr>
      <w:r w:rsidRPr="00C45736">
        <w:rPr>
          <w:rStyle w:val="FootnoteReference"/>
          <w:sz w:val="18"/>
          <w:szCs w:val="18"/>
        </w:rPr>
        <w:footnoteRef/>
      </w:r>
      <w:r w:rsidRPr="00C45736">
        <w:rPr>
          <w:sz w:val="18"/>
          <w:szCs w:val="18"/>
        </w:rPr>
        <w:t xml:space="preserve"> </w:t>
      </w:r>
      <w:r w:rsidRPr="00C45736">
        <w:rPr>
          <w:color w:val="000000" w:themeColor="text1"/>
          <w:sz w:val="18"/>
          <w:szCs w:val="18"/>
          <w:lang w:val="en-US"/>
        </w:rPr>
        <w:t xml:space="preserve">“Mobile Edge Computing (MEC); Service Scenarios,” in </w:t>
      </w:r>
      <w:r w:rsidRPr="00C45736">
        <w:rPr>
          <w:i/>
          <w:iCs/>
          <w:color w:val="000000" w:themeColor="text1"/>
          <w:sz w:val="18"/>
          <w:szCs w:val="18"/>
          <w:lang w:val="en-US"/>
        </w:rPr>
        <w:t>ETSI Group Specification</w:t>
      </w:r>
      <w:r w:rsidRPr="00C45736">
        <w:rPr>
          <w:color w:val="000000" w:themeColor="text1"/>
          <w:sz w:val="18"/>
          <w:szCs w:val="18"/>
          <w:lang w:val="en-US"/>
        </w:rPr>
        <w:t xml:space="preserve">, 2015, </w:t>
      </w:r>
      <w:hyperlink r:id="rId5">
        <w:r w:rsidRPr="00C45736">
          <w:rPr>
            <w:rStyle w:val="Hyperlink"/>
            <w:sz w:val="18"/>
            <w:szCs w:val="18"/>
            <w:lang w:val="en-US"/>
          </w:rPr>
          <w:t>http://www.etsi.org/deliver/etsi</w:t>
        </w:r>
      </w:hyperlink>
      <w:r w:rsidRPr="00C45736">
        <w:rPr>
          <w:color w:val="000000" w:themeColor="text1"/>
          <w:sz w:val="18"/>
          <w:szCs w:val="18"/>
          <w:lang w:val="en-US"/>
        </w:rPr>
        <w:t xml:space="preserve"> gs/ MEC-IEG/001 099/004/01.01.01 60/gs MEC-IEG004v010101p .pdf.</w:t>
      </w:r>
    </w:p>
  </w:footnote>
  <w:footnote w:id="51">
    <w:p w14:paraId="4DFF9CE2" w14:textId="2C158268" w:rsidR="00E25D9F" w:rsidRPr="00723F31" w:rsidRDefault="00E25D9F" w:rsidP="00C45736">
      <w:pPr>
        <w:pStyle w:val="FootnoteText"/>
        <w:jc w:val="left"/>
        <w:rPr>
          <w:szCs w:val="18"/>
          <w:lang w:val="en-US"/>
        </w:rPr>
      </w:pPr>
      <w:r w:rsidRPr="00723F31">
        <w:rPr>
          <w:rStyle w:val="FootnoteReference"/>
          <w:szCs w:val="18"/>
        </w:rPr>
        <w:footnoteRef/>
      </w:r>
      <w:r w:rsidRPr="00723F31">
        <w:rPr>
          <w:szCs w:val="18"/>
        </w:rPr>
        <w:t xml:space="preserve"> </w:t>
      </w:r>
      <w:r w:rsidRPr="00C45736">
        <w:rPr>
          <w:color w:val="000000" w:themeColor="text1"/>
          <w:szCs w:val="18"/>
          <w:lang w:val="en-US"/>
        </w:rPr>
        <w:t xml:space="preserve">T. Taleb and A. Ksentini, “Follow Me cloud: interworking federated clouds and distributed mobile networks,” </w:t>
      </w:r>
      <w:r w:rsidRPr="00C45736">
        <w:rPr>
          <w:i/>
          <w:iCs/>
          <w:color w:val="000000" w:themeColor="text1"/>
          <w:szCs w:val="18"/>
          <w:lang w:val="en-US"/>
        </w:rPr>
        <w:t>IEEE Network</w:t>
      </w:r>
      <w:r w:rsidRPr="00C45736">
        <w:rPr>
          <w:color w:val="000000" w:themeColor="text1"/>
          <w:szCs w:val="18"/>
          <w:lang w:val="en-US"/>
        </w:rPr>
        <w:t>, vol. 27, no. 5, pp. 12–19, 2013.</w:t>
      </w:r>
    </w:p>
  </w:footnote>
  <w:footnote w:id="52">
    <w:p w14:paraId="73059F37" w14:textId="66ADCAE8" w:rsidR="00E25D9F" w:rsidRPr="004742A2" w:rsidRDefault="00E25D9F" w:rsidP="00C45736">
      <w:pPr>
        <w:pStyle w:val="FootnoteText"/>
        <w:jc w:val="left"/>
        <w:rPr>
          <w:szCs w:val="18"/>
          <w:lang w:val="nl-NL"/>
        </w:rPr>
      </w:pPr>
      <w:r w:rsidRPr="00723F31">
        <w:rPr>
          <w:rStyle w:val="FootnoteReference"/>
          <w:szCs w:val="18"/>
        </w:rPr>
        <w:footnoteRef/>
      </w:r>
      <w:r w:rsidRPr="004742A2">
        <w:rPr>
          <w:szCs w:val="18"/>
          <w:lang w:val="nl-NL"/>
        </w:rPr>
        <w:t xml:space="preserve"> </w:t>
      </w:r>
      <w:r w:rsidRPr="004742A2">
        <w:rPr>
          <w:color w:val="000000" w:themeColor="text1"/>
          <w:szCs w:val="18"/>
          <w:lang w:val="nl-NL"/>
        </w:rPr>
        <w:t xml:space="preserve">“Open Overlay Router (OOR),” </w:t>
      </w:r>
      <w:hyperlink r:id="rId6">
        <w:r w:rsidRPr="004742A2">
          <w:rPr>
            <w:rStyle w:val="Hyperlink"/>
            <w:szCs w:val="18"/>
            <w:lang w:val="nl-NL"/>
          </w:rPr>
          <w:t>http://www.openoverlayrouter</w:t>
        </w:r>
      </w:hyperlink>
      <w:r w:rsidRPr="004742A2">
        <w:rPr>
          <w:color w:val="000000" w:themeColor="text1"/>
          <w:szCs w:val="18"/>
          <w:lang w:val="nl-NL"/>
        </w:rPr>
        <w:t xml:space="preserve"> .org.</w:t>
      </w:r>
    </w:p>
  </w:footnote>
  <w:footnote w:id="53">
    <w:p w14:paraId="19DB8C0B" w14:textId="11A4B1AA" w:rsidR="00E25D9F" w:rsidRPr="00723F31" w:rsidRDefault="00E25D9F" w:rsidP="00C45736">
      <w:pPr>
        <w:pStyle w:val="FootnoteText"/>
        <w:jc w:val="left"/>
        <w:rPr>
          <w:szCs w:val="18"/>
          <w:lang w:val="en-US"/>
        </w:rPr>
      </w:pPr>
      <w:r w:rsidRPr="00723F31">
        <w:rPr>
          <w:rStyle w:val="FootnoteReference"/>
          <w:szCs w:val="18"/>
        </w:rPr>
        <w:footnoteRef/>
      </w:r>
      <w:r w:rsidRPr="00723F31">
        <w:rPr>
          <w:szCs w:val="18"/>
        </w:rPr>
        <w:t xml:space="preserve"> </w:t>
      </w:r>
      <w:r w:rsidRPr="00C45736">
        <w:rPr>
          <w:color w:val="000000" w:themeColor="text1"/>
          <w:szCs w:val="18"/>
          <w:lang w:val="en-US"/>
        </w:rPr>
        <w:t xml:space="preserve">“IBM Watson,” </w:t>
      </w:r>
      <w:hyperlink r:id="rId7">
        <w:r w:rsidRPr="00C45736">
          <w:rPr>
            <w:rStyle w:val="Hyperlink"/>
            <w:szCs w:val="18"/>
            <w:lang w:val="en-US"/>
          </w:rPr>
          <w:t>https://www.ibm.com/watson</w:t>
        </w:r>
      </w:hyperlink>
    </w:p>
  </w:footnote>
  <w:footnote w:id="54">
    <w:p w14:paraId="39FF1F5F" w14:textId="5C6CF1C8" w:rsidR="00E25D9F" w:rsidRPr="00723F31" w:rsidRDefault="00E25D9F" w:rsidP="00C45736">
      <w:pPr>
        <w:pStyle w:val="FootnoteText"/>
        <w:jc w:val="left"/>
        <w:rPr>
          <w:szCs w:val="18"/>
        </w:rPr>
      </w:pPr>
      <w:r w:rsidRPr="00723F31">
        <w:rPr>
          <w:rStyle w:val="FootnoteReference"/>
          <w:szCs w:val="18"/>
        </w:rPr>
        <w:footnoteRef/>
      </w:r>
      <w:r w:rsidRPr="00723F31">
        <w:rPr>
          <w:szCs w:val="18"/>
        </w:rPr>
        <w:t xml:space="preserve"> </w:t>
      </w:r>
      <w:r w:rsidRPr="00C45736">
        <w:rPr>
          <w:color w:val="000000" w:themeColor="text1"/>
          <w:szCs w:val="18"/>
          <w:lang w:val="en-US"/>
        </w:rPr>
        <w:t>A. Rodrıguez Natal, L. Jakab, M. Portoles et al., “LISP-MN: mobile networking through LISP,” Wireless Personal Communications, vol. 70, no. 1, pp. 253–266, 2013.</w:t>
      </w:r>
    </w:p>
  </w:footnote>
  <w:footnote w:id="55">
    <w:p w14:paraId="53481E4F" w14:textId="2FFBBC06" w:rsidR="00E25D9F" w:rsidRPr="00C45736" w:rsidRDefault="00E25D9F" w:rsidP="00C45736">
      <w:pPr>
        <w:jc w:val="left"/>
        <w:rPr>
          <w:sz w:val="18"/>
          <w:szCs w:val="18"/>
        </w:rPr>
      </w:pPr>
      <w:r w:rsidRPr="00C45736">
        <w:rPr>
          <w:rStyle w:val="FootnoteReference"/>
          <w:sz w:val="18"/>
          <w:szCs w:val="18"/>
        </w:rPr>
        <w:footnoteRef/>
      </w:r>
      <w:r w:rsidRPr="00C45736">
        <w:rPr>
          <w:sz w:val="18"/>
          <w:szCs w:val="18"/>
        </w:rPr>
        <w:t xml:space="preserve"> </w:t>
      </w:r>
      <w:r w:rsidRPr="00723F31">
        <w:rPr>
          <w:color w:val="000000" w:themeColor="text1"/>
          <w:sz w:val="18"/>
          <w:szCs w:val="18"/>
          <w:lang w:val="en-US"/>
        </w:rPr>
        <w:t xml:space="preserve">S. Secci, P. Raad, and P. Gallard, “Linking virtual machine mobility to user mobility,” </w:t>
      </w:r>
      <w:r w:rsidRPr="00723F31">
        <w:rPr>
          <w:i/>
          <w:iCs/>
          <w:color w:val="000000" w:themeColor="text1"/>
          <w:sz w:val="18"/>
          <w:szCs w:val="18"/>
          <w:lang w:val="en-US"/>
        </w:rPr>
        <w:t>IEEE Transactions on Network and Service Management</w:t>
      </w:r>
      <w:r w:rsidRPr="00723F31">
        <w:rPr>
          <w:color w:val="000000" w:themeColor="text1"/>
          <w:sz w:val="18"/>
          <w:szCs w:val="18"/>
          <w:lang w:val="en-US"/>
        </w:rPr>
        <w:t>, vol. 13, no. 4, pp. 927–940, 2016.</w:t>
      </w:r>
    </w:p>
  </w:footnote>
  <w:footnote w:id="56">
    <w:p w14:paraId="45A052B0" w14:textId="3E882045" w:rsidR="00E25D9F" w:rsidRPr="00C45736" w:rsidRDefault="00E25D9F" w:rsidP="00C45736">
      <w:pPr>
        <w:jc w:val="left"/>
        <w:rPr>
          <w:sz w:val="18"/>
          <w:szCs w:val="18"/>
        </w:rPr>
      </w:pPr>
      <w:r w:rsidRPr="00C45736">
        <w:rPr>
          <w:rStyle w:val="FootnoteReference"/>
          <w:sz w:val="18"/>
          <w:szCs w:val="18"/>
        </w:rPr>
        <w:footnoteRef/>
      </w:r>
      <w:r w:rsidRPr="00C45736">
        <w:rPr>
          <w:sz w:val="18"/>
          <w:szCs w:val="18"/>
        </w:rPr>
        <w:t xml:space="preserve"> </w:t>
      </w:r>
      <w:r w:rsidRPr="00723F31">
        <w:rPr>
          <w:color w:val="000000" w:themeColor="text1"/>
          <w:sz w:val="18"/>
          <w:szCs w:val="18"/>
          <w:lang w:val="en-US"/>
        </w:rPr>
        <w:t xml:space="preserve">J. Mueller and T. Herbert, </w:t>
      </w:r>
      <w:r w:rsidRPr="00723F31">
        <w:rPr>
          <w:i/>
          <w:iCs/>
          <w:color w:val="000000" w:themeColor="text1"/>
          <w:sz w:val="18"/>
          <w:szCs w:val="18"/>
          <w:lang w:val="en-US"/>
        </w:rPr>
        <w:t>Mobility Management for 5G Net- work Architectures Using Identifier-locator Addressing</w:t>
      </w:r>
      <w:r w:rsidRPr="00723F31">
        <w:rPr>
          <w:color w:val="000000" w:themeColor="text1"/>
          <w:sz w:val="18"/>
          <w:szCs w:val="18"/>
          <w:lang w:val="en-US"/>
        </w:rPr>
        <w:t xml:space="preserve">, 2016, </w:t>
      </w:r>
      <w:hyperlink r:id="rId8">
        <w:r w:rsidRPr="00C45736">
          <w:rPr>
            <w:rStyle w:val="Hyperlink"/>
            <w:sz w:val="18"/>
            <w:szCs w:val="18"/>
            <w:lang w:val="en-US"/>
          </w:rPr>
          <w:t>https://tools.ietf.org/html/draft-mueller-ila-mobility-01</w:t>
        </w:r>
      </w:hyperlink>
      <w:r w:rsidRPr="00723F31">
        <w:rPr>
          <w:color w:val="000000" w:themeColor="text1"/>
          <w:sz w:val="18"/>
          <w:szCs w:val="18"/>
          <w:lang w:val="en-US"/>
        </w:rPr>
        <w:t>.</w:t>
      </w:r>
    </w:p>
  </w:footnote>
  <w:footnote w:id="57">
    <w:p w14:paraId="5483B613" w14:textId="79B31787" w:rsidR="00E25D9F" w:rsidRPr="0094520D" w:rsidRDefault="00E25D9F" w:rsidP="00C45736">
      <w:pPr>
        <w:jc w:val="left"/>
      </w:pPr>
      <w:r w:rsidRPr="00C45736">
        <w:rPr>
          <w:rStyle w:val="FootnoteReference"/>
          <w:sz w:val="18"/>
          <w:szCs w:val="18"/>
        </w:rPr>
        <w:footnoteRef/>
      </w:r>
      <w:r w:rsidRPr="00C45736">
        <w:rPr>
          <w:sz w:val="18"/>
          <w:szCs w:val="18"/>
        </w:rPr>
        <w:t xml:space="preserve"> </w:t>
      </w:r>
      <w:r w:rsidRPr="00723F31">
        <w:rPr>
          <w:color w:val="000000" w:themeColor="text1"/>
          <w:sz w:val="18"/>
          <w:szCs w:val="18"/>
          <w:lang w:val="en-US"/>
        </w:rPr>
        <w:t xml:space="preserve">P. Rost, A. Banchs, I. Berberana et al., “Mobile network architecture evolution toward 5G,” </w:t>
      </w:r>
      <w:r w:rsidRPr="00723F31">
        <w:rPr>
          <w:i/>
          <w:iCs/>
          <w:color w:val="000000" w:themeColor="text1"/>
          <w:sz w:val="18"/>
          <w:szCs w:val="18"/>
          <w:lang w:val="en-US"/>
        </w:rPr>
        <w:t>IEEE Communications Magazine</w:t>
      </w:r>
      <w:r w:rsidRPr="00723F31">
        <w:rPr>
          <w:color w:val="000000" w:themeColor="text1"/>
          <w:sz w:val="18"/>
          <w:szCs w:val="18"/>
          <w:lang w:val="en-US"/>
        </w:rPr>
        <w:t>, vol. 54, no. 5, pp. 84–91, 2016.</w:t>
      </w:r>
    </w:p>
  </w:footnote>
  <w:footnote w:id="58">
    <w:p w14:paraId="570FCF36" w14:textId="5A3022AB" w:rsidR="00E25D9F" w:rsidRPr="004742A2" w:rsidRDefault="00E25D9F" w:rsidP="003E6960">
      <w:pPr>
        <w:pStyle w:val="FootnoteText"/>
        <w:jc w:val="left"/>
        <w:rPr>
          <w:lang w:val="nl-NL"/>
        </w:rPr>
      </w:pPr>
      <w:r>
        <w:rPr>
          <w:rStyle w:val="FootnoteReference"/>
        </w:rPr>
        <w:footnoteRef/>
      </w:r>
      <w:r>
        <w:t xml:space="preserve"> </w:t>
      </w:r>
      <w:r w:rsidRPr="00F44966">
        <w:t xml:space="preserve">Satyanarayanan, Mahadev. "The emergence of edge computing." </w:t>
      </w:r>
      <w:r w:rsidRPr="004742A2">
        <w:rPr>
          <w:lang w:val="nl-NL"/>
        </w:rPr>
        <w:t>Computer 50.1 (2017): 30-39.</w:t>
      </w:r>
    </w:p>
  </w:footnote>
  <w:footnote w:id="59">
    <w:p w14:paraId="261FA2E1" w14:textId="61B37848" w:rsidR="00E25D9F" w:rsidRPr="00F44966" w:rsidRDefault="00E25D9F" w:rsidP="003E6960">
      <w:pPr>
        <w:pStyle w:val="FootnoteText"/>
        <w:jc w:val="left"/>
        <w:rPr>
          <w:lang w:val="en-US"/>
        </w:rPr>
      </w:pPr>
      <w:r>
        <w:rPr>
          <w:rStyle w:val="FootnoteReference"/>
        </w:rPr>
        <w:footnoteRef/>
      </w:r>
      <w:r w:rsidRPr="004742A2">
        <w:rPr>
          <w:lang w:val="nl-NL"/>
        </w:rPr>
        <w:t xml:space="preserve"> Shi, Weisong, et al. </w:t>
      </w:r>
      <w:r>
        <w:t>"Edge computing: Vision and challenges." IEEE Internet of Things Journal 3.5 (2016): 637-646.</w:t>
      </w:r>
    </w:p>
  </w:footnote>
  <w:footnote w:id="60">
    <w:p w14:paraId="6CD6C142" w14:textId="5693E5DB" w:rsidR="00E25D9F" w:rsidRPr="00F44966" w:rsidRDefault="00E25D9F" w:rsidP="003E6960">
      <w:pPr>
        <w:pStyle w:val="FootnoteText"/>
        <w:jc w:val="left"/>
        <w:rPr>
          <w:lang w:val="en-US"/>
        </w:rPr>
      </w:pPr>
      <w:r>
        <w:rPr>
          <w:rStyle w:val="FootnoteReference"/>
        </w:rPr>
        <w:footnoteRef/>
      </w:r>
      <w:r>
        <w:t xml:space="preserve"> Li, He, Kaoru Ota, and Mianxiong Dong. "Learning IoT in edge: deep learning for the internet of things with edge computing." IEEE Network 32.1 (2018): 96-101.</w:t>
      </w:r>
    </w:p>
  </w:footnote>
  <w:footnote w:id="61">
    <w:p w14:paraId="36C85DAE" w14:textId="6DE268B7" w:rsidR="00E25D9F" w:rsidRPr="00F44966" w:rsidRDefault="00E25D9F" w:rsidP="003E6960">
      <w:pPr>
        <w:pStyle w:val="FootnoteText"/>
        <w:jc w:val="left"/>
        <w:rPr>
          <w:lang w:val="en-US"/>
        </w:rPr>
      </w:pPr>
      <w:r>
        <w:rPr>
          <w:rStyle w:val="FootnoteReference"/>
        </w:rPr>
        <w:footnoteRef/>
      </w:r>
      <w:r>
        <w:t xml:space="preserve"> </w:t>
      </w:r>
      <w:hyperlink r:id="rId9" w:history="1">
        <w:r w:rsidRPr="00E34957">
          <w:rPr>
            <w:rStyle w:val="Hyperlink"/>
          </w:rPr>
          <w:t>https://kubeedge.io/en/</w:t>
        </w:r>
      </w:hyperlink>
      <w:r>
        <w:t xml:space="preserve"> </w:t>
      </w:r>
    </w:p>
  </w:footnote>
  <w:footnote w:id="62">
    <w:p w14:paraId="2778700B" w14:textId="7AE443B8" w:rsidR="00E25D9F" w:rsidRPr="003E6960" w:rsidRDefault="00E25D9F">
      <w:pPr>
        <w:pStyle w:val="FootnoteText"/>
        <w:rPr>
          <w:lang w:val="en-US"/>
        </w:rPr>
      </w:pPr>
      <w:r>
        <w:rPr>
          <w:rStyle w:val="FootnoteReference"/>
        </w:rPr>
        <w:footnoteRef/>
      </w:r>
      <w:r>
        <w:t xml:space="preserve"> </w:t>
      </w:r>
      <w:r w:rsidRPr="003E6960">
        <w:t>M. Villari, M. Fazio, S. Dustdar, O. Rana and R. Ranjan, "Osmotic Computing: A New Paradigm for Edge/Cloud Integration," in IEEE Cloud Computing, vol. 3, no. 6, pp. 76-83, Nov.-Dec. 2016.</w:t>
      </w:r>
    </w:p>
  </w:footnote>
  <w:footnote w:id="63">
    <w:p w14:paraId="22931E8C" w14:textId="621DF327" w:rsidR="00E25D9F" w:rsidRPr="004742A2" w:rsidRDefault="00E25D9F" w:rsidP="00C45736">
      <w:pPr>
        <w:pStyle w:val="Abstract"/>
        <w:spacing w:line="240" w:lineRule="auto"/>
        <w:rPr>
          <w:color w:val="000000" w:themeColor="text1"/>
          <w:sz w:val="18"/>
          <w:szCs w:val="18"/>
          <w:lang w:val="fr-FR"/>
        </w:rPr>
      </w:pPr>
      <w:r w:rsidRPr="00723F31">
        <w:rPr>
          <w:rStyle w:val="FootnoteReference"/>
          <w:sz w:val="18"/>
          <w:szCs w:val="18"/>
        </w:rPr>
        <w:footnoteRef/>
      </w:r>
      <w:r w:rsidRPr="004742A2">
        <w:rPr>
          <w:sz w:val="18"/>
          <w:szCs w:val="18"/>
          <w:lang w:val="fr-FR"/>
        </w:rPr>
        <w:t xml:space="preserve"> </w:t>
      </w:r>
      <w:hyperlink r:id="rId10" w:history="1">
        <w:r w:rsidRPr="004742A2">
          <w:rPr>
            <w:rStyle w:val="Hyperlink"/>
            <w:sz w:val="18"/>
            <w:szCs w:val="18"/>
            <w:lang w:val="fr-FR"/>
          </w:rPr>
          <w:t>https://www.donkeycar.com/</w:t>
        </w:r>
      </w:hyperlink>
      <w:r w:rsidRPr="004742A2">
        <w:rPr>
          <w:color w:val="000000" w:themeColor="text1"/>
          <w:sz w:val="18"/>
          <w:szCs w:val="18"/>
          <w:lang w:val="fr-FR"/>
        </w:rPr>
        <w:t xml:space="preserve"> </w:t>
      </w:r>
    </w:p>
  </w:footnote>
  <w:footnote w:id="64">
    <w:p w14:paraId="698DD3A5" w14:textId="2BC5F34E" w:rsidR="00E25D9F" w:rsidRPr="00C45736" w:rsidRDefault="00E25D9F" w:rsidP="00C45736">
      <w:pPr>
        <w:pStyle w:val="Abstract"/>
        <w:spacing w:line="240" w:lineRule="auto"/>
        <w:rPr>
          <w:color w:val="000000" w:themeColor="text1"/>
          <w:sz w:val="18"/>
          <w:szCs w:val="18"/>
          <w:lang w:val="en-US"/>
        </w:rPr>
      </w:pPr>
      <w:r w:rsidRPr="00C45736">
        <w:rPr>
          <w:color w:val="000000" w:themeColor="text1"/>
          <w:sz w:val="18"/>
          <w:szCs w:val="18"/>
          <w:vertAlign w:val="superscript"/>
          <w:lang w:val="en-US"/>
        </w:rPr>
        <w:footnoteRef/>
      </w:r>
      <w:r w:rsidRPr="004742A2">
        <w:rPr>
          <w:color w:val="000000" w:themeColor="text1"/>
          <w:sz w:val="18"/>
          <w:szCs w:val="18"/>
          <w:lang w:val="fr-FR"/>
        </w:rPr>
        <w:t xml:space="preserve"> Zhang Qi and Du Tao. </w:t>
      </w:r>
      <w:r w:rsidRPr="00C45736">
        <w:rPr>
          <w:color w:val="000000" w:themeColor="text1"/>
          <w:sz w:val="18"/>
          <w:szCs w:val="18"/>
          <w:lang w:val="en-US"/>
        </w:rPr>
        <w:t>Self-driving scale car trained by deep reinforcement learning. ArXiv, abs/1909.03467, 2019.</w:t>
      </w:r>
    </w:p>
  </w:footnote>
  <w:footnote w:id="65">
    <w:p w14:paraId="7EAB8818" w14:textId="068168C0" w:rsidR="00E25D9F" w:rsidRPr="00C45736" w:rsidRDefault="00E25D9F" w:rsidP="00C45736">
      <w:pPr>
        <w:pStyle w:val="Abstract"/>
        <w:spacing w:line="240" w:lineRule="auto"/>
        <w:rPr>
          <w:color w:val="000000" w:themeColor="text1"/>
          <w:sz w:val="18"/>
          <w:szCs w:val="18"/>
          <w:lang w:val="en-US"/>
        </w:rPr>
      </w:pPr>
      <w:r w:rsidRPr="00C45736">
        <w:rPr>
          <w:color w:val="000000" w:themeColor="text1"/>
          <w:sz w:val="18"/>
          <w:szCs w:val="18"/>
          <w:vertAlign w:val="superscript"/>
          <w:lang w:val="en-US"/>
        </w:rPr>
        <w:footnoteRef/>
      </w:r>
      <w:r w:rsidRPr="00C45736">
        <w:rPr>
          <w:color w:val="000000" w:themeColor="text1"/>
          <w:sz w:val="18"/>
          <w:szCs w:val="18"/>
          <w:lang w:val="en-US"/>
        </w:rPr>
        <w:t xml:space="preserve"> Q. Dang T. Do, M. Duong and M. Le. Real-time self-driving car navigation using deep neural network. 2018 4th International Conference on Green Technology and Sustainable Development (GTSD), Ho Chi Minh City, 2018, abs/1909.03467:7–12, 2018.</w:t>
      </w:r>
    </w:p>
  </w:footnote>
  <w:footnote w:id="66">
    <w:p w14:paraId="72BE085D" w14:textId="4C62D4F8" w:rsidR="00E25D9F" w:rsidRPr="00C45736" w:rsidRDefault="00E25D9F" w:rsidP="00C45736">
      <w:pPr>
        <w:pStyle w:val="Abstract"/>
        <w:spacing w:line="240" w:lineRule="auto"/>
        <w:rPr>
          <w:color w:val="000000" w:themeColor="text1"/>
          <w:sz w:val="18"/>
          <w:szCs w:val="18"/>
          <w:lang w:val="en-US"/>
        </w:rPr>
      </w:pPr>
      <w:r w:rsidRPr="00C45736">
        <w:rPr>
          <w:color w:val="000000" w:themeColor="text1"/>
          <w:sz w:val="18"/>
          <w:szCs w:val="18"/>
          <w:vertAlign w:val="superscript"/>
          <w:lang w:val="en-US"/>
        </w:rPr>
        <w:footnoteRef/>
      </w:r>
      <w:r w:rsidRPr="00C45736">
        <w:rPr>
          <w:color w:val="000000" w:themeColor="text1"/>
          <w:sz w:val="18"/>
          <w:szCs w:val="18"/>
          <w:lang w:val="en-US"/>
        </w:rPr>
        <w:t xml:space="preserve"> Kevin Eykholt, Ivan Evtimov, Earlence Fernandes, Bo Li, Amir Rahmati, Chaowei Xiao, Atul Prakash, Tadayoshi Kohno,</w:t>
      </w:r>
      <w:r>
        <w:rPr>
          <w:color w:val="000000" w:themeColor="text1"/>
          <w:sz w:val="18"/>
          <w:szCs w:val="18"/>
          <w:lang w:val="en-US"/>
        </w:rPr>
        <w:t xml:space="preserve"> </w:t>
      </w:r>
      <w:r w:rsidRPr="00C45736">
        <w:rPr>
          <w:color w:val="000000" w:themeColor="text1"/>
          <w:sz w:val="18"/>
          <w:szCs w:val="18"/>
          <w:lang w:val="en-US"/>
        </w:rPr>
        <w:t>and Dawn Song. Robust Physical-World Attacks on Deep Learning Models. arXiv:1707.08945 [cs], April 2018. arXiv:1707.08945.</w:t>
      </w:r>
    </w:p>
  </w:footnote>
  <w:footnote w:id="67">
    <w:p w14:paraId="7E5A013A" w14:textId="6F797538" w:rsidR="00E25D9F" w:rsidRDefault="00E25D9F" w:rsidP="00C45736">
      <w:pPr>
        <w:pStyle w:val="Abstract"/>
        <w:spacing w:line="240" w:lineRule="auto"/>
      </w:pPr>
      <w:r w:rsidRPr="00DC17F1">
        <w:rPr>
          <w:rStyle w:val="FootnoteReference"/>
          <w:sz w:val="18"/>
          <w:szCs w:val="18"/>
        </w:rPr>
        <w:footnoteRef/>
      </w:r>
      <w:r w:rsidRPr="004742A2">
        <w:rPr>
          <w:sz w:val="18"/>
          <w:szCs w:val="18"/>
          <w:lang w:val="de-DE"/>
        </w:rPr>
        <w:t xml:space="preserve"> F. Nobis, M. Geisslinger, M. Weber, J. Betz, and M. Lienkamp. </w:t>
      </w:r>
      <w:r w:rsidRPr="00DC17F1">
        <w:rPr>
          <w:sz w:val="18"/>
          <w:szCs w:val="18"/>
        </w:rPr>
        <w:t>A deep learning-based radar and camera sensor fusion architecture for object detection. 2019 Sensor Data Fusion: Trends, Solutions, Applications (SDF), Bonn, Germany, 2019, pages 1–7, 2019.</w:t>
      </w:r>
    </w:p>
  </w:footnote>
  <w:footnote w:id="68">
    <w:p w14:paraId="1A363C82" w14:textId="544C96B6" w:rsidR="00E25D9F" w:rsidRPr="007860A4" w:rsidRDefault="00E25D9F">
      <w:pPr>
        <w:pStyle w:val="FootnoteText"/>
      </w:pPr>
      <w:r>
        <w:rPr>
          <w:rStyle w:val="FootnoteReference"/>
        </w:rPr>
        <w:footnoteRef/>
      </w:r>
      <w:r>
        <w:t xml:space="preserve"> Additional information about the I&amp;M board supporting the TEACHING use cases is provided in deliverables D1.1 and D6.1</w:t>
      </w:r>
    </w:p>
  </w:footnote>
  <w:footnote w:id="69">
    <w:p w14:paraId="4F74D6EE" w14:textId="5A20A3C0" w:rsidR="00E25D9F" w:rsidRPr="00D74B34" w:rsidRDefault="00E25D9F">
      <w:pPr>
        <w:pStyle w:val="FootnoteText"/>
      </w:pPr>
      <w:r>
        <w:rPr>
          <w:rStyle w:val="FootnoteReference"/>
        </w:rPr>
        <w:footnoteRef/>
      </w:r>
      <w:r>
        <w:t xml:space="preserve"> </w:t>
      </w:r>
      <w:hyperlink r:id="rId11" w:history="1">
        <w:r w:rsidRPr="00E34957">
          <w:rPr>
            <w:rStyle w:val="Hyperlink"/>
          </w:rPr>
          <w:t>http://unikernel.org/</w:t>
        </w:r>
      </w:hyperlink>
      <w:r>
        <w:t xml:space="preserve"> </w:t>
      </w:r>
    </w:p>
  </w:footnote>
  <w:footnote w:id="70">
    <w:p w14:paraId="6D615E33" w14:textId="71703B18" w:rsidR="00E25D9F" w:rsidRDefault="00E25D9F" w:rsidP="5260C66D">
      <w:pPr>
        <w:pStyle w:val="FootnoteText"/>
      </w:pPr>
      <w:r w:rsidRPr="5260C66D">
        <w:rPr>
          <w:rStyle w:val="FootnoteReference"/>
        </w:rPr>
        <w:footnoteRef/>
      </w:r>
      <w:r>
        <w:t xml:space="preserve"> M. C. Silva Filho, R. L. Oliveira, C. C. Monteiro, P. R. M. Inácio and M. M. Freire, "CloudSim Plus: A cloud computing simulation framework pursuing software engineering principles for improved modularity, extensibility and correctness," </w:t>
      </w:r>
      <w:r w:rsidRPr="5260C66D">
        <w:rPr>
          <w:i/>
          <w:iCs/>
        </w:rPr>
        <w:t>2017 IFIP/IEEE Symposium on Integrated Network and Service Management (IM)</w:t>
      </w:r>
      <w:r w:rsidRPr="5260C66D">
        <w:t>, Lisbon, 2017, pp. 400-406, doi: 10.23919/INM.2017.7987304.</w:t>
      </w:r>
    </w:p>
  </w:footnote>
  <w:footnote w:id="71">
    <w:p w14:paraId="62F7677A" w14:textId="36BDEAC5" w:rsidR="00E25D9F" w:rsidRDefault="00E25D9F" w:rsidP="5260C66D">
      <w:pPr>
        <w:pStyle w:val="FootnoteText"/>
      </w:pPr>
      <w:r w:rsidRPr="5260C66D">
        <w:rPr>
          <w:rStyle w:val="FootnoteReference"/>
        </w:rPr>
        <w:footnoteRef/>
      </w:r>
      <w:r>
        <w:t xml:space="preserve"> Rodrigo N. Calheiros, Rajiv Ranjan, Anton Beloglazov, Cesar A. F. De Rose, and Rajkumar Buyya, CloudSim: A Toolkit for Modeling and Simulation of Cloud Computing Environments and Evaluation of Resource Provisioning Algorithms, Software: Practice and Experience (SPE), Volume 41, Number 1, Pages: 23-50, ISSN: 0038-0644, Wiley Press, New York, USA, January, 2011.</w:t>
      </w:r>
    </w:p>
  </w:footnote>
  <w:footnote w:id="72">
    <w:p w14:paraId="69823F11" w14:textId="0AD911F4" w:rsidR="00E25D9F" w:rsidRDefault="00E25D9F" w:rsidP="5260C66D">
      <w:pPr>
        <w:pStyle w:val="FootnoteText"/>
      </w:pPr>
      <w:r w:rsidRPr="5260C66D">
        <w:rPr>
          <w:rStyle w:val="FootnoteReference"/>
        </w:rPr>
        <w:footnoteRef/>
      </w:r>
      <w:r>
        <w:t xml:space="preserve"> C. Mechalikh, H. Taktak and F. Moussa, "PureEdgeSim: A Simulation Toolkit for Performance Evaluation of Cloud, Fog, and Pure Edge Computing Environments," </w:t>
      </w:r>
      <w:r w:rsidRPr="5260C66D">
        <w:rPr>
          <w:i/>
          <w:iCs/>
        </w:rPr>
        <w:t>2019 International Conference on High Performance Computing &amp; Simulation (HPCS)</w:t>
      </w:r>
      <w:r w:rsidRPr="5260C66D">
        <w:t>, Dublin, Ireland, 2019, pp. 700-707, doi: 10.1109/HPCS48598.2019.9188059.</w:t>
      </w:r>
    </w:p>
  </w:footnote>
  <w:footnote w:id="73">
    <w:p w14:paraId="338CCE37" w14:textId="1F7448A5" w:rsidR="00E25D9F" w:rsidRDefault="00E25D9F" w:rsidP="5260C66D">
      <w:pPr>
        <w:pStyle w:val="FootnoteText"/>
      </w:pPr>
      <w:r w:rsidRPr="5260C66D">
        <w:rPr>
          <w:rStyle w:val="FootnoteReference"/>
        </w:rPr>
        <w:footnoteRef/>
      </w:r>
      <w:r>
        <w:t xml:space="preserve"> C. Sonmez, A. Ozgovde and C. Ersoy, "EdgeCloudSim: An environment for performance evaluation of Edge Computing systems," </w:t>
      </w:r>
      <w:r w:rsidRPr="5260C66D">
        <w:rPr>
          <w:i/>
          <w:iCs/>
        </w:rPr>
        <w:t>2017 Second International Conference on Fog and Mobile Edge Computing (FMEC)</w:t>
      </w:r>
      <w:r w:rsidRPr="5260C66D">
        <w:t>, Valencia, 2017, pp. 39-44, doi: 10.1109/FMEC.2017.7946405.</w:t>
      </w:r>
    </w:p>
  </w:footnote>
  <w:footnote w:id="74">
    <w:p w14:paraId="2E15FC7C" w14:textId="7324A297" w:rsidR="00E25D9F" w:rsidRDefault="00E25D9F" w:rsidP="1B41C339">
      <w:pPr>
        <w:pStyle w:val="FootnoteText"/>
      </w:pPr>
      <w:r w:rsidRPr="1B41C339">
        <w:rPr>
          <w:rStyle w:val="FootnoteReference"/>
        </w:rPr>
        <w:footnoteRef/>
      </w:r>
      <w:r>
        <w:t xml:space="preserve"> J. Byrne </w:t>
      </w:r>
      <w:r w:rsidRPr="1B41C339">
        <w:rPr>
          <w:i/>
          <w:iCs/>
        </w:rPr>
        <w:t>et al</w:t>
      </w:r>
      <w:r w:rsidRPr="1B41C339">
        <w:t xml:space="preserve">., "RECAP simulator: Simulation of cloud/edge/fog computing scenarios," </w:t>
      </w:r>
      <w:r w:rsidRPr="1B41C339">
        <w:rPr>
          <w:i/>
          <w:iCs/>
        </w:rPr>
        <w:t>2017 Winter Simulation Conference (WSC)</w:t>
      </w:r>
      <w:r w:rsidRPr="1B41C339">
        <w:t>, Las Vegas, NV, 2017, pp. 4568-4569, doi: 10.1109/WSC.2017.8248208.</w:t>
      </w:r>
    </w:p>
  </w:footnote>
  <w:footnote w:id="75">
    <w:p w14:paraId="6594DC51" w14:textId="3496E622" w:rsidR="00E25D9F" w:rsidRPr="00532075" w:rsidRDefault="00E25D9F">
      <w:pPr>
        <w:pStyle w:val="FootnoteText"/>
        <w:rPr>
          <w:lang w:val="en-US"/>
        </w:rPr>
      </w:pPr>
      <w:r>
        <w:rPr>
          <w:rStyle w:val="FootnoteReference"/>
        </w:rPr>
        <w:footnoteRef/>
      </w:r>
      <w:r>
        <w:t xml:space="preserve"> </w:t>
      </w:r>
      <w:r w:rsidRPr="00532075">
        <w:rPr>
          <w:bCs/>
        </w:rPr>
        <w:t>Survey of Software Monitoring and Profiling Tools</w:t>
      </w:r>
      <w:r w:rsidRPr="00532075">
        <w:t>. B Wun. 2006</w:t>
      </w:r>
    </w:p>
  </w:footnote>
  <w:footnote w:id="76">
    <w:p w14:paraId="116EA0A7" w14:textId="7FFD056B" w:rsidR="00E25D9F" w:rsidRPr="00C45736" w:rsidRDefault="00E25D9F">
      <w:pPr>
        <w:pStyle w:val="FootnoteText"/>
        <w:rPr>
          <w:bCs/>
        </w:rPr>
      </w:pPr>
      <w:r>
        <w:rPr>
          <w:rStyle w:val="FootnoteReference"/>
        </w:rPr>
        <w:footnoteRef/>
      </w:r>
      <w:r>
        <w:t xml:space="preserve"> </w:t>
      </w:r>
      <w:r w:rsidRPr="00723F31">
        <w:rPr>
          <w:bCs/>
        </w:rPr>
        <w:t>Functional safety and IEC 61508 – A basic guide. International Electrotechnical Commission (IEC), Geneva, Switzerland, Nov 2002</w:t>
      </w:r>
    </w:p>
  </w:footnote>
  <w:footnote w:id="77">
    <w:p w14:paraId="44CDE9B8" w14:textId="33D92A72" w:rsidR="00E25D9F" w:rsidRPr="00723F31" w:rsidRDefault="00E25D9F">
      <w:pPr>
        <w:pStyle w:val="FootnoteText"/>
        <w:rPr>
          <w:bCs/>
        </w:rPr>
      </w:pPr>
      <w:r w:rsidRPr="00723F31">
        <w:rPr>
          <w:rStyle w:val="FootnoteReference"/>
          <w:bCs/>
        </w:rPr>
        <w:footnoteRef/>
      </w:r>
      <w:r w:rsidRPr="00723F31">
        <w:rPr>
          <w:bCs/>
        </w:rPr>
        <w:t xml:space="preserve"> </w:t>
      </w:r>
      <w:r w:rsidRPr="007E3357">
        <w:rPr>
          <w:bCs/>
        </w:rPr>
        <w:t>ISO 26262: Road Vehicles – Functional Safety</w:t>
      </w:r>
      <w:r w:rsidRPr="00723F31">
        <w:rPr>
          <w:bCs/>
        </w:rPr>
        <w:t>. International Organization for Standardization (ISO), 2011</w:t>
      </w:r>
    </w:p>
  </w:footnote>
  <w:footnote w:id="78">
    <w:p w14:paraId="14EE96EA" w14:textId="198BB613" w:rsidR="00E25D9F" w:rsidRPr="007E3357" w:rsidRDefault="00E25D9F">
      <w:pPr>
        <w:pStyle w:val="FootnoteText"/>
        <w:rPr>
          <w:bCs/>
        </w:rPr>
      </w:pPr>
      <w:r w:rsidRPr="00723F31">
        <w:rPr>
          <w:rStyle w:val="FootnoteReference"/>
          <w:bCs/>
        </w:rPr>
        <w:footnoteRef/>
      </w:r>
      <w:r w:rsidRPr="00723F31">
        <w:rPr>
          <w:bCs/>
        </w:rPr>
        <w:t xml:space="preserve"> </w:t>
      </w:r>
      <w:r w:rsidRPr="007E3357">
        <w:rPr>
          <w:bCs/>
        </w:rPr>
        <w:t>DO-297: Software, Electronic, Integrated Modular Avionics (IMA): Development Guidance and Certification</w:t>
      </w:r>
      <w:r w:rsidRPr="007E3357">
        <w:rPr>
          <w:bCs/>
          <w:lang w:val="en-US"/>
        </w:rPr>
        <w:t>.</w:t>
      </w:r>
      <w:r w:rsidRPr="00723F31">
        <w:rPr>
          <w:bCs/>
          <w:lang w:val="en-US"/>
        </w:rPr>
        <w:t xml:space="preserve"> Radio Techni</w:t>
      </w:r>
      <w:r w:rsidRPr="00C45736">
        <w:rPr>
          <w:bCs/>
          <w:lang w:val="en-US"/>
        </w:rPr>
        <w:t>cal Commission for Aeronautics (RTCA) and EURopean Organisation for Civil Aviation Equipment (EUROCAE). 1992</w:t>
      </w:r>
    </w:p>
  </w:footnote>
  <w:footnote w:id="79">
    <w:p w14:paraId="418266CC" w14:textId="4A1381A6" w:rsidR="00E25D9F" w:rsidRPr="00723F31" w:rsidRDefault="00E25D9F">
      <w:pPr>
        <w:pStyle w:val="FootnoteText"/>
        <w:rPr>
          <w:bCs/>
        </w:rPr>
      </w:pPr>
      <w:r w:rsidRPr="00723F31">
        <w:rPr>
          <w:rStyle w:val="FootnoteReference"/>
          <w:bCs/>
        </w:rPr>
        <w:footnoteRef/>
      </w:r>
      <w:r w:rsidRPr="00723F31">
        <w:rPr>
          <w:bCs/>
        </w:rPr>
        <w:t xml:space="preserve"> </w:t>
      </w:r>
      <w:r w:rsidRPr="007E3357">
        <w:rPr>
          <w:bCs/>
        </w:rPr>
        <w:t>METrICS: A Measurement Environment for Multi-Core Time Critical Systems</w:t>
      </w:r>
      <w:r w:rsidRPr="00723F31">
        <w:rPr>
          <w:bCs/>
        </w:rPr>
        <w:t>. S. Girbal, J. Le Rhun, H. Saoud. Embedded Real Time Software and Systems (ERTS 2018). Jan 2018. Best Paper Award</w:t>
      </w:r>
    </w:p>
  </w:footnote>
  <w:footnote w:id="80">
    <w:p w14:paraId="161524DC" w14:textId="7F202D8E" w:rsidR="00E25D9F" w:rsidRPr="00532075" w:rsidRDefault="00E25D9F">
      <w:pPr>
        <w:pStyle w:val="FootnoteText"/>
        <w:rPr>
          <w:lang w:val="en-US"/>
        </w:rPr>
      </w:pPr>
      <w:r w:rsidRPr="00723F31">
        <w:rPr>
          <w:rStyle w:val="FootnoteReference"/>
          <w:bCs/>
        </w:rPr>
        <w:footnoteRef/>
      </w:r>
      <w:r w:rsidRPr="00723F31">
        <w:rPr>
          <w:bCs/>
        </w:rPr>
        <w:t xml:space="preserve"> PikeOS 4.2: RTOS with Hypervisor-Functionality, White paper from SYSGO AG, March 2017</w:t>
      </w:r>
    </w:p>
  </w:footnote>
  <w:footnote w:id="81">
    <w:p w14:paraId="094CE9F3" w14:textId="5725FF02" w:rsidR="00E25D9F" w:rsidRPr="00723F31" w:rsidRDefault="00E25D9F">
      <w:pPr>
        <w:pStyle w:val="FootnoteText"/>
        <w:rPr>
          <w:lang w:val="en-US"/>
        </w:rPr>
      </w:pPr>
      <w:r w:rsidRPr="00723F31">
        <w:rPr>
          <w:rStyle w:val="FootnoteReference"/>
        </w:rPr>
        <w:footnoteRef/>
      </w:r>
      <w:r w:rsidRPr="00723F31">
        <w:t xml:space="preserve"> </w:t>
      </w:r>
      <w:r w:rsidRPr="00266C5E">
        <w:t>ARINC specification 653-2, “Avionics Application Software Standard Interface”</w:t>
      </w:r>
      <w:r w:rsidRPr="00723F31">
        <w:t>. ARINC. December 2005</w:t>
      </w:r>
    </w:p>
  </w:footnote>
  <w:footnote w:id="82">
    <w:p w14:paraId="70890D5D" w14:textId="213A31E9" w:rsidR="00E25D9F" w:rsidRPr="005A38EB" w:rsidRDefault="00E25D9F">
      <w:pPr>
        <w:pStyle w:val="FootnoteText"/>
        <w:rPr>
          <w:lang w:val="en-US"/>
        </w:rPr>
      </w:pPr>
      <w:r w:rsidRPr="00723F31">
        <w:rPr>
          <w:rStyle w:val="FootnoteReference"/>
        </w:rPr>
        <w:footnoteRef/>
      </w:r>
      <w:r w:rsidRPr="00723F31">
        <w:t xml:space="preserve"> </w:t>
      </w:r>
      <w:r w:rsidRPr="00266C5E">
        <w:rPr>
          <w:lang w:val="en-US"/>
        </w:rPr>
        <w:t>The basics of performance-monitoring hardware.</w:t>
      </w:r>
      <w:r w:rsidRPr="00723F31">
        <w:rPr>
          <w:lang w:val="en-US"/>
        </w:rPr>
        <w:t xml:space="preserve"> B. Sprunt. Micro, IEEE, 22(4):64–71, 2002</w:t>
      </w:r>
    </w:p>
  </w:footnote>
  <w:footnote w:id="83">
    <w:p w14:paraId="7C460DAA" w14:textId="1E5071EF" w:rsidR="00E25D9F" w:rsidRPr="007D1BB7" w:rsidRDefault="00E25D9F">
      <w:pPr>
        <w:pStyle w:val="FootnoteText"/>
        <w:rPr>
          <w:lang w:val="en-US"/>
        </w:rPr>
      </w:pPr>
      <w:r>
        <w:rPr>
          <w:rStyle w:val="FootnoteReference"/>
        </w:rPr>
        <w:footnoteRef/>
      </w:r>
      <w:r w:rsidRPr="007D1BB7">
        <w:rPr>
          <w:lang w:val="en-US"/>
        </w:rPr>
        <w:t xml:space="preserve"> </w:t>
      </w:r>
      <w:r w:rsidRPr="007D1BB7">
        <w:t>A. Toshniwal, S. Taneja, A. Shukla, K. Ramasamy, J. M. Patel, S. Kulkarni, J. Jackson, K. Gade, M. Fu, J. Donham, et al., “Storm @twitter,” in Proceedings of the 2014 ACM SIGMOD international con- ference on Management of data, pp. 147–156, 2014</w:t>
      </w:r>
    </w:p>
  </w:footnote>
  <w:footnote w:id="84">
    <w:p w14:paraId="373D2C2E" w14:textId="3C9D6EFE" w:rsidR="00E25D9F" w:rsidRPr="007D1BB7" w:rsidRDefault="00E25D9F" w:rsidP="00301583">
      <w:pPr>
        <w:pStyle w:val="FootnoteText"/>
        <w:jc w:val="left"/>
      </w:pPr>
      <w:r>
        <w:rPr>
          <w:rStyle w:val="FootnoteReference"/>
        </w:rPr>
        <w:footnoteRef/>
      </w:r>
      <w:r>
        <w:t xml:space="preserve"> </w:t>
      </w:r>
      <w:r w:rsidRPr="007D1BB7">
        <w:t xml:space="preserve">“Flink: Distributed Runtime Environment.” </w:t>
      </w:r>
      <w:hyperlink r:id="rId12" w:history="1">
        <w:r w:rsidRPr="00E34957">
          <w:rPr>
            <w:rStyle w:val="Hyperlink"/>
          </w:rPr>
          <w:t>https://ci.apache.org/projects/flink/flink-docs-release-1.10/concepts/runtime.html</w:t>
        </w:r>
      </w:hyperlink>
      <w:r>
        <w:t xml:space="preserve"> </w:t>
      </w:r>
    </w:p>
  </w:footnote>
  <w:footnote w:id="85">
    <w:p w14:paraId="4D31019C" w14:textId="19A138DD" w:rsidR="00E25D9F" w:rsidRPr="004742A2" w:rsidRDefault="00E25D9F" w:rsidP="00301583">
      <w:pPr>
        <w:pStyle w:val="FootnoteText"/>
        <w:jc w:val="left"/>
        <w:rPr>
          <w:lang w:val="nl-NL"/>
        </w:rPr>
      </w:pPr>
      <w:r>
        <w:rPr>
          <w:rStyle w:val="FootnoteReference"/>
        </w:rPr>
        <w:footnoteRef/>
      </w:r>
      <w:r w:rsidRPr="004742A2">
        <w:rPr>
          <w:lang w:val="nl-NL"/>
        </w:rPr>
        <w:t xml:space="preserve"> “Flink: Dataflow Programming Model.” </w:t>
      </w:r>
      <w:hyperlink r:id="rId13" w:history="1">
        <w:r w:rsidRPr="004742A2">
          <w:rPr>
            <w:rStyle w:val="Hyperlink"/>
            <w:lang w:val="nl-NL"/>
          </w:rPr>
          <w:t>https://ci.apache.org/projects/flink/flink-docs-release-1.10/concepts/programming-model.html</w:t>
        </w:r>
      </w:hyperlink>
      <w:r w:rsidRPr="004742A2">
        <w:rPr>
          <w:lang w:val="nl-NL"/>
        </w:rPr>
        <w:t xml:space="preserve"> </w:t>
      </w:r>
    </w:p>
  </w:footnote>
  <w:footnote w:id="86">
    <w:p w14:paraId="776929DF" w14:textId="04C29454" w:rsidR="00E25D9F" w:rsidRPr="00136A6E" w:rsidRDefault="00E25D9F" w:rsidP="00301583">
      <w:pPr>
        <w:pStyle w:val="FootnoteText"/>
        <w:jc w:val="left"/>
      </w:pPr>
      <w:r>
        <w:rPr>
          <w:rStyle w:val="FootnoteReference"/>
        </w:rPr>
        <w:footnoteRef/>
      </w:r>
      <w:r>
        <w:t xml:space="preserve"> </w:t>
      </w:r>
      <w:r w:rsidRPr="00136A6E">
        <w:t xml:space="preserve">“Flink: Data Streaming Fault Tolerance.” </w:t>
      </w:r>
      <w:hyperlink r:id="rId14" w:history="1">
        <w:r w:rsidRPr="00E34957">
          <w:rPr>
            <w:rStyle w:val="Hyperlink"/>
          </w:rPr>
          <w:t>https://ci.apache.org/projects/flink/flink-docs-release-1.10/internals/stream_checkpointing.html</w:t>
        </w:r>
      </w:hyperlink>
      <w:r>
        <w:t xml:space="preserve"> </w:t>
      </w:r>
    </w:p>
  </w:footnote>
  <w:footnote w:id="87">
    <w:p w14:paraId="5698EC6A" w14:textId="73862F6C" w:rsidR="00E25D9F" w:rsidRPr="00136A6E" w:rsidRDefault="00E25D9F" w:rsidP="00C372E1">
      <w:pPr>
        <w:pStyle w:val="FootnoteText"/>
        <w:jc w:val="left"/>
      </w:pPr>
      <w:r>
        <w:rPr>
          <w:rStyle w:val="FootnoteReference"/>
        </w:rPr>
        <w:footnoteRef/>
      </w:r>
      <w:r w:rsidRPr="00136A6E">
        <w:rPr>
          <w:lang w:val="it-IT"/>
        </w:rPr>
        <w:t xml:space="preserve"> G. Mencagli, M. Torquati, D. Griebler, M. Danelutto and L. G. Fernandes. </w:t>
      </w:r>
      <w:r w:rsidRPr="00136A6E">
        <w:t>Raising the Parallel Abstraction Level for Streaming Analytics Applications. IEEE Access, 2019, IEEE. ISSN: 2169-3536, DOI: 10.1109/ACCESS.2019.2941183</w:t>
      </w:r>
    </w:p>
  </w:footnote>
  <w:footnote w:id="88">
    <w:p w14:paraId="0B71DAB5" w14:textId="59F93166" w:rsidR="00E25D9F" w:rsidRPr="00136A6E" w:rsidRDefault="00E25D9F" w:rsidP="00C372E1">
      <w:pPr>
        <w:pStyle w:val="FootnoteText"/>
        <w:jc w:val="left"/>
        <w:rPr>
          <w:lang w:val="en-US"/>
        </w:rPr>
      </w:pPr>
      <w:r>
        <w:rPr>
          <w:rStyle w:val="FootnoteReference"/>
        </w:rPr>
        <w:footnoteRef/>
      </w:r>
      <w:r>
        <w:t xml:space="preserve"> </w:t>
      </w:r>
      <w:r w:rsidRPr="00136A6E">
        <w:rPr>
          <w:lang w:val="en-US"/>
        </w:rPr>
        <w:t>M. Aldinucci, M. Danelutto, P. Kilpatrick, and M. Torquati, Fast- Flow: High-Level and Efficient Streaming on Multicore. John Wiley &amp; Sons, Ltd, 2017, ch. 13, pp. 261–280. [Online]. Available: https: //onlinelibrary.wiley.com/doi/abs/10.1002/9781119332015.ch13</w:t>
      </w:r>
    </w:p>
  </w:footnote>
  <w:footnote w:id="89">
    <w:p w14:paraId="130FD410" w14:textId="33600531" w:rsidR="00E25D9F" w:rsidRPr="007D1BB7" w:rsidRDefault="00E25D9F">
      <w:pPr>
        <w:pStyle w:val="FootnoteText"/>
        <w:rPr>
          <w:lang w:val="en-US"/>
        </w:rPr>
      </w:pPr>
      <w:r>
        <w:rPr>
          <w:rStyle w:val="FootnoteReference"/>
        </w:rPr>
        <w:footnoteRef/>
      </w:r>
      <w:r w:rsidRPr="007D1BB7">
        <w:rPr>
          <w:lang w:val="en-US"/>
        </w:rPr>
        <w:t xml:space="preserve"> </w:t>
      </w:r>
      <w:hyperlink r:id="rId15" w:history="1">
        <w:r w:rsidRPr="00E34957">
          <w:rPr>
            <w:rStyle w:val="Hyperlink"/>
            <w:lang w:val="en-US"/>
          </w:rPr>
          <w:t>http://tools.ietf.org/html/rfc6455</w:t>
        </w:r>
      </w:hyperlink>
      <w:r>
        <w:rPr>
          <w:lang w:val="en-US"/>
        </w:rPr>
        <w:t xml:space="preserve"> </w:t>
      </w:r>
    </w:p>
  </w:footnote>
  <w:footnote w:id="90">
    <w:p w14:paraId="566E58D6" w14:textId="5374165F" w:rsidR="00E25D9F" w:rsidRPr="00887F47" w:rsidRDefault="00E25D9F">
      <w:pPr>
        <w:pStyle w:val="FootnoteText"/>
        <w:rPr>
          <w:lang w:val="en-US"/>
        </w:rPr>
      </w:pPr>
      <w:r>
        <w:rPr>
          <w:rStyle w:val="FootnoteReference"/>
        </w:rPr>
        <w:footnoteRef/>
      </w:r>
      <w:r>
        <w:t xml:space="preserve"> </w:t>
      </w:r>
      <w:hyperlink r:id="rId16" w:history="1">
        <w:r w:rsidRPr="00E34957">
          <w:rPr>
            <w:rStyle w:val="Hyperlink"/>
            <w:lang w:val="en-US"/>
          </w:rPr>
          <w:t>http://tools.ietf.org/html/rfc6455</w:t>
        </w:r>
      </w:hyperlink>
      <w:r>
        <w:rPr>
          <w:lang w:val="en-US"/>
        </w:rPr>
        <w:t xml:space="preserve"> </w:t>
      </w:r>
    </w:p>
  </w:footnote>
  <w:footnote w:id="91">
    <w:p w14:paraId="5430E185" w14:textId="67BBC772" w:rsidR="00E25D9F" w:rsidRPr="00887F47" w:rsidRDefault="00E25D9F">
      <w:pPr>
        <w:pStyle w:val="FootnoteText"/>
        <w:rPr>
          <w:lang w:val="en-US"/>
        </w:rPr>
      </w:pPr>
      <w:r>
        <w:rPr>
          <w:rStyle w:val="FootnoteReference"/>
        </w:rPr>
        <w:footnoteRef/>
      </w:r>
      <w:r>
        <w:t xml:space="preserve"> </w:t>
      </w:r>
      <w:hyperlink r:id="rId17" w:history="1">
        <w:r w:rsidRPr="00E34957">
          <w:rPr>
            <w:rStyle w:val="Hyperlink"/>
            <w:lang w:val="en-US"/>
          </w:rPr>
          <w:t>http://tools.ietf.org/html/rfc6455</w:t>
        </w:r>
      </w:hyperlink>
      <w:r>
        <w:rPr>
          <w:lang w:val="en-US"/>
        </w:rPr>
        <w:t xml:space="preserve"> </w:t>
      </w:r>
    </w:p>
  </w:footnote>
  <w:footnote w:id="92">
    <w:p w14:paraId="48F93903" w14:textId="526DC6A7" w:rsidR="00E25D9F" w:rsidRPr="00887F47" w:rsidRDefault="00E25D9F" w:rsidP="00C372E1">
      <w:pPr>
        <w:pStyle w:val="FootnoteText"/>
        <w:jc w:val="left"/>
        <w:rPr>
          <w:lang w:val="en-US"/>
        </w:rPr>
      </w:pPr>
      <w:r>
        <w:rPr>
          <w:rStyle w:val="FootnoteReference"/>
        </w:rPr>
        <w:footnoteRef/>
      </w:r>
      <w:r>
        <w:t xml:space="preserve"> </w:t>
      </w:r>
      <w:r w:rsidRPr="00887F47">
        <w:rPr>
          <w:lang w:val="en-US"/>
        </w:rPr>
        <w:t xml:space="preserve">R. Fielding and R. Taylor, “Principled design of the modern web architecture,” in </w:t>
      </w:r>
      <w:r w:rsidRPr="00887F47">
        <w:rPr>
          <w:i/>
          <w:lang w:val="en-US"/>
        </w:rPr>
        <w:t>Software Engineering, 2000. Proceedings of the 2000 International Conference on</w:t>
      </w:r>
      <w:r w:rsidRPr="00887F47">
        <w:rPr>
          <w:lang w:val="en-US"/>
        </w:rPr>
        <w:t xml:space="preserve">, 2000, pp. 407–416. </w:t>
      </w:r>
    </w:p>
  </w:footnote>
  <w:footnote w:id="93">
    <w:p w14:paraId="029CDEAE" w14:textId="46701F8A" w:rsidR="00E25D9F" w:rsidRPr="00887F47" w:rsidRDefault="00E25D9F" w:rsidP="00C372E1">
      <w:pPr>
        <w:pStyle w:val="FootnoteText"/>
        <w:jc w:val="left"/>
        <w:rPr>
          <w:lang w:val="en-US"/>
        </w:rPr>
      </w:pPr>
      <w:r>
        <w:rPr>
          <w:rStyle w:val="FootnoteReference"/>
        </w:rPr>
        <w:footnoteRef/>
      </w:r>
      <w:r>
        <w:t xml:space="preserve"> </w:t>
      </w:r>
      <w:r w:rsidRPr="00887F47">
        <w:rPr>
          <w:lang w:val="en-US"/>
        </w:rPr>
        <w:t>T. B.-L. R. Fielding; J. Gettys; J. Mogul; H. Frystyk; L. Masinter; P. Leach, “Hypertext transfer protocol – http/1.1, request for comments: 2616,” Network Working Group, Tech. Rep., June 1999</w:t>
      </w:r>
    </w:p>
  </w:footnote>
  <w:footnote w:id="94">
    <w:p w14:paraId="3333409E" w14:textId="18CEBCAC" w:rsidR="00E25D9F" w:rsidRPr="00887F47" w:rsidRDefault="00E25D9F" w:rsidP="00C372E1">
      <w:pPr>
        <w:pStyle w:val="FootnoteText"/>
        <w:jc w:val="left"/>
        <w:rPr>
          <w:lang w:val="en-US"/>
        </w:rPr>
      </w:pPr>
      <w:r>
        <w:rPr>
          <w:rStyle w:val="FootnoteReference"/>
        </w:rPr>
        <w:footnoteRef/>
      </w:r>
      <w:r>
        <w:t xml:space="preserve"> </w:t>
      </w:r>
      <w:r w:rsidRPr="00887F47">
        <w:rPr>
          <w:lang w:val="en-US"/>
        </w:rPr>
        <w:t xml:space="preserve">W. Colitti, K. Steenhaut, N. De Caro, B. Buta, and V. Dobrota, “Rest enabled wireless sensor networks for seamless integration with web applications,” in </w:t>
      </w:r>
      <w:r w:rsidRPr="00887F47">
        <w:rPr>
          <w:i/>
          <w:lang w:val="en-US"/>
        </w:rPr>
        <w:t>Mobile Adhoc and Sensor Systems (MASS), 2011 IEEE 8th International Conference on</w:t>
      </w:r>
      <w:r w:rsidRPr="00887F47">
        <w:rPr>
          <w:lang w:val="en-US"/>
        </w:rPr>
        <w:t>, Oct 2011, pp. 867–872</w:t>
      </w:r>
    </w:p>
  </w:footnote>
  <w:footnote w:id="95">
    <w:p w14:paraId="0F6F4E4E" w14:textId="4D7245D4" w:rsidR="00E25D9F" w:rsidRPr="00887F47" w:rsidRDefault="00E25D9F" w:rsidP="00266C5E">
      <w:pPr>
        <w:pStyle w:val="FootnoteText"/>
        <w:jc w:val="left"/>
        <w:rPr>
          <w:lang w:val="en-US"/>
        </w:rPr>
      </w:pPr>
      <w:r>
        <w:rPr>
          <w:rStyle w:val="FootnoteReference"/>
        </w:rPr>
        <w:footnoteRef/>
      </w:r>
      <w:r>
        <w:t xml:space="preserve"> </w:t>
      </w:r>
      <w:r w:rsidRPr="00887F47">
        <w:rPr>
          <w:lang w:val="en-US"/>
        </w:rPr>
        <w:t>Z. S. K. H. C. Bormann, “Constrained application protocol (coap),” CoRE Working Group Internet-Draft, Tech. Rep., December 2013</w:t>
      </w:r>
    </w:p>
  </w:footnote>
  <w:footnote w:id="96">
    <w:p w14:paraId="6DFE97A8" w14:textId="6F0F126B" w:rsidR="00E25D9F" w:rsidRPr="00887F47" w:rsidRDefault="00E25D9F">
      <w:pPr>
        <w:pStyle w:val="FootnoteText"/>
        <w:rPr>
          <w:lang w:val="en-US"/>
        </w:rPr>
      </w:pPr>
      <w:r>
        <w:rPr>
          <w:rStyle w:val="FootnoteReference"/>
        </w:rPr>
        <w:footnoteRef/>
      </w:r>
      <w:r>
        <w:t xml:space="preserve"> </w:t>
      </w:r>
      <w:r w:rsidRPr="00887F47">
        <w:rPr>
          <w:lang w:val="en-US"/>
        </w:rPr>
        <w:t xml:space="preserve">Y. Huang and H. Garcia-Molina, “Publish/subscribe in a mobile environment,” </w:t>
      </w:r>
      <w:r w:rsidRPr="00887F47">
        <w:rPr>
          <w:i/>
          <w:lang w:val="en-US"/>
        </w:rPr>
        <w:t>Wireless Networks</w:t>
      </w:r>
      <w:r w:rsidRPr="00887F47">
        <w:rPr>
          <w:lang w:val="en-US"/>
        </w:rPr>
        <w:t>, vol. 10, no. 6, pp. 643–652, 2004</w:t>
      </w:r>
    </w:p>
  </w:footnote>
  <w:footnote w:id="97">
    <w:p w14:paraId="7EF3A4D9" w14:textId="393381F0" w:rsidR="00E25D9F" w:rsidRPr="00887F47" w:rsidRDefault="00E25D9F">
      <w:pPr>
        <w:pStyle w:val="FootnoteText"/>
        <w:rPr>
          <w:lang w:val="en-US"/>
        </w:rPr>
      </w:pPr>
      <w:r>
        <w:rPr>
          <w:rStyle w:val="FootnoteReference"/>
        </w:rPr>
        <w:footnoteRef/>
      </w:r>
      <w:r>
        <w:t xml:space="preserve"> </w:t>
      </w:r>
      <w:r w:rsidRPr="00887F47">
        <w:rPr>
          <w:lang w:val="en-US"/>
        </w:rPr>
        <w:t>A. Stanford-Clark and H. L. Truong, “Mqtt for sensor networks (mqtt-sn) protocol specification,” 2013</w:t>
      </w:r>
    </w:p>
  </w:footnote>
  <w:footnote w:id="98">
    <w:p w14:paraId="191E0769" w14:textId="1C681AC1" w:rsidR="00E25D9F" w:rsidRPr="00887F47" w:rsidRDefault="00E25D9F">
      <w:pPr>
        <w:pStyle w:val="FootnoteText"/>
        <w:rPr>
          <w:lang w:val="en-US"/>
        </w:rPr>
      </w:pPr>
      <w:r>
        <w:rPr>
          <w:rStyle w:val="FootnoteReference"/>
        </w:rPr>
        <w:footnoteRef/>
      </w:r>
      <w:r>
        <w:t xml:space="preserve"> </w:t>
      </w:r>
      <w:r w:rsidRPr="00887F47">
        <w:rPr>
          <w:lang w:val="en-US"/>
        </w:rPr>
        <w:t xml:space="preserve">D. Thangavel, X. Ma, A. Valera, H.-X. Tan, and C. K.-Y. Tan, “Performance evaluation of mqtt and coap via a common middleware,” in </w:t>
      </w:r>
      <w:r w:rsidRPr="00887F47">
        <w:rPr>
          <w:i/>
          <w:lang w:val="en-US"/>
        </w:rPr>
        <w:t>Intelligent Sensors, Sensor Networks and Information Processing (ISSNIP), 2014 IEEE Ninth International Conference on</w:t>
      </w:r>
      <w:r w:rsidRPr="00887F47">
        <w:rPr>
          <w:lang w:val="en-US"/>
        </w:rPr>
        <w:t>. IEEE, 2014, pp. 1–6</w:t>
      </w:r>
    </w:p>
  </w:footnote>
  <w:footnote w:id="99">
    <w:p w14:paraId="0F8BFA05" w14:textId="3E844D6F" w:rsidR="00E25D9F" w:rsidRPr="002E20AC" w:rsidRDefault="00E25D9F">
      <w:pPr>
        <w:pStyle w:val="FootnoteText"/>
        <w:rPr>
          <w:lang w:val="en-US"/>
        </w:rPr>
      </w:pPr>
      <w:r>
        <w:rPr>
          <w:rStyle w:val="FootnoteReference"/>
        </w:rPr>
        <w:footnoteRef/>
      </w:r>
      <w:r>
        <w:t xml:space="preserve"> </w:t>
      </w:r>
      <w:r w:rsidRPr="002E20AC">
        <w:rPr>
          <w:lang w:val="en-US"/>
        </w:rPr>
        <w:t xml:space="preserve">S. Bandyopadhyay and A. Bhattacharyya, “Lightweight internet protocols for web enablement of sensors using constrained gateway devices,” in </w:t>
      </w:r>
      <w:r w:rsidRPr="002E20AC">
        <w:rPr>
          <w:i/>
          <w:lang w:val="en-US"/>
        </w:rPr>
        <w:t>Computing, Networking and Communications (ICNC), 2013 Interna- tional Conference on</w:t>
      </w:r>
      <w:r w:rsidRPr="002E20AC">
        <w:rPr>
          <w:lang w:val="en-US"/>
        </w:rPr>
        <w:t>. IEEE, 2013, pp. 334–340</w:t>
      </w:r>
    </w:p>
  </w:footnote>
  <w:footnote w:id="100">
    <w:p w14:paraId="38C50224" w14:textId="5B443330" w:rsidR="00E25D9F" w:rsidRPr="002E20AC" w:rsidRDefault="00E25D9F">
      <w:pPr>
        <w:pStyle w:val="FootnoteText"/>
        <w:rPr>
          <w:lang w:val="en-US"/>
        </w:rPr>
      </w:pPr>
      <w:r>
        <w:rPr>
          <w:rStyle w:val="FootnoteReference"/>
        </w:rPr>
        <w:footnoteRef/>
      </w:r>
      <w:r>
        <w:t xml:space="preserve"> </w:t>
      </w:r>
      <w:r w:rsidRPr="002E20AC">
        <w:rPr>
          <w:lang w:val="en-US"/>
        </w:rPr>
        <w:t xml:space="preserve">E. G. Davis, A. Calveras, and I. Demirkol, “Improving packet delivery performance of publish/subscribe protocols in wireless sensor networks,” </w:t>
      </w:r>
      <w:r w:rsidRPr="002E20AC">
        <w:rPr>
          <w:i/>
          <w:lang w:val="en-US"/>
        </w:rPr>
        <w:t>Sensors</w:t>
      </w:r>
      <w:r w:rsidRPr="002E20AC">
        <w:rPr>
          <w:lang w:val="en-US"/>
        </w:rPr>
        <w:t>, vol. 13, no. 1, pp. 648–680, 2013</w:t>
      </w:r>
    </w:p>
  </w:footnote>
  <w:footnote w:id="101">
    <w:p w14:paraId="18B1CD4C" w14:textId="44673AAB" w:rsidR="00E25D9F" w:rsidRPr="002E20AC" w:rsidRDefault="00E25D9F">
      <w:pPr>
        <w:pStyle w:val="FootnoteText"/>
        <w:rPr>
          <w:lang w:val="en-US"/>
        </w:rPr>
      </w:pPr>
      <w:r>
        <w:rPr>
          <w:rStyle w:val="FootnoteReference"/>
        </w:rPr>
        <w:footnoteRef/>
      </w:r>
      <w:r>
        <w:t xml:space="preserve"> </w:t>
      </w:r>
      <w:hyperlink r:id="rId18" w:history="1">
        <w:r w:rsidRPr="00E34957">
          <w:rPr>
            <w:rStyle w:val="Hyperlink"/>
            <w:lang w:val="en-US"/>
          </w:rPr>
          <w:t>http://xmpp.org/about-xmpp/technology-overview/pubsub</w:t>
        </w:r>
      </w:hyperlink>
      <w:r>
        <w:rPr>
          <w:lang w:val="en-US"/>
        </w:rPr>
        <w:t xml:space="preserve"> </w:t>
      </w:r>
    </w:p>
  </w:footnote>
  <w:footnote w:id="102">
    <w:p w14:paraId="6DAD1341" w14:textId="233BE670" w:rsidR="00E25D9F" w:rsidRPr="009277EC" w:rsidRDefault="00E25D9F">
      <w:pPr>
        <w:pStyle w:val="FootnoteText"/>
        <w:rPr>
          <w:lang w:val="en-US"/>
        </w:rPr>
      </w:pPr>
      <w:r>
        <w:rPr>
          <w:rStyle w:val="FootnoteReference"/>
        </w:rPr>
        <w:footnoteRef/>
      </w:r>
      <w:r>
        <w:t xml:space="preserve"> </w:t>
      </w:r>
      <w:hyperlink r:id="rId19" w:history="1">
        <w:r w:rsidRPr="00E34957">
          <w:rPr>
            <w:rStyle w:val="Hyperlink"/>
          </w:rPr>
          <w:t>https://kafka.apache.org/intro</w:t>
        </w:r>
      </w:hyperlink>
      <w:r>
        <w:t xml:space="preserve"> </w:t>
      </w:r>
    </w:p>
  </w:footnote>
  <w:footnote w:id="103">
    <w:p w14:paraId="246D18F8" w14:textId="39A7BD58" w:rsidR="00E25D9F" w:rsidRPr="002E20AC" w:rsidRDefault="00E25D9F">
      <w:pPr>
        <w:pStyle w:val="FootnoteText"/>
        <w:rPr>
          <w:lang w:val="en-US"/>
        </w:rPr>
      </w:pPr>
      <w:r>
        <w:rPr>
          <w:rStyle w:val="FootnoteReference"/>
        </w:rPr>
        <w:footnoteRef/>
      </w:r>
      <w:r>
        <w:t xml:space="preserve"> </w:t>
      </w:r>
      <w:r w:rsidRPr="002E20AC">
        <w:rPr>
          <w:lang w:val="en-US"/>
        </w:rPr>
        <w:t xml:space="preserve"> </w:t>
      </w:r>
      <w:hyperlink r:id="rId20">
        <w:r w:rsidRPr="002E20AC">
          <w:rPr>
            <w:rStyle w:val="Hyperlink"/>
            <w:lang w:val="en-US"/>
          </w:rPr>
          <w:t>https://kafka.apache.org</w:t>
        </w:r>
      </w:hyperlink>
    </w:p>
  </w:footnote>
  <w:footnote w:id="104">
    <w:p w14:paraId="550EE614" w14:textId="4D6DCE55" w:rsidR="00E25D9F" w:rsidRPr="004742A2" w:rsidRDefault="00E25D9F">
      <w:pPr>
        <w:pStyle w:val="FootnoteText"/>
        <w:rPr>
          <w:lang w:val="fr-FR"/>
        </w:rPr>
      </w:pPr>
      <w:r>
        <w:rPr>
          <w:rStyle w:val="FootnoteReference"/>
        </w:rPr>
        <w:footnoteRef/>
      </w:r>
      <w:r w:rsidRPr="004742A2">
        <w:rPr>
          <w:lang w:val="fr-FR"/>
        </w:rPr>
        <w:t xml:space="preserve"> </w:t>
      </w:r>
      <w:hyperlink r:id="rId21" w:history="1">
        <w:r w:rsidRPr="004742A2">
          <w:rPr>
            <w:rStyle w:val="Hyperlink"/>
            <w:lang w:val="fr-FR"/>
          </w:rPr>
          <w:t>https://zookeeper.apache.org</w:t>
        </w:r>
      </w:hyperlink>
      <w:r w:rsidRPr="004742A2">
        <w:rPr>
          <w:lang w:val="fr-FR"/>
        </w:rPr>
        <w:t xml:space="preserve"> </w:t>
      </w:r>
    </w:p>
  </w:footnote>
  <w:footnote w:id="105">
    <w:p w14:paraId="42534437" w14:textId="728DBD08" w:rsidR="00E25D9F" w:rsidRPr="00177CE6" w:rsidRDefault="00E25D9F">
      <w:pPr>
        <w:pStyle w:val="FootnoteText"/>
        <w:rPr>
          <w:lang w:val="en-US"/>
        </w:rPr>
      </w:pPr>
      <w:r>
        <w:rPr>
          <w:rStyle w:val="FootnoteReference"/>
        </w:rPr>
        <w:footnoteRef/>
      </w:r>
      <w:r w:rsidRPr="004742A2">
        <w:rPr>
          <w:lang w:val="fr-FR"/>
        </w:rPr>
        <w:t xml:space="preserve"> Hossain, Ekram, et al. </w:t>
      </w:r>
      <w:r w:rsidRPr="00177CE6">
        <w:rPr>
          <w:lang w:val="en-US"/>
        </w:rPr>
        <w:t>"Vehicular telematics over heterogeneous wireless networks: A survey." Computer Communications 33.7 (2010): 775-793</w:t>
      </w:r>
    </w:p>
  </w:footnote>
  <w:footnote w:id="106">
    <w:p w14:paraId="615FBCB9" w14:textId="715D848E" w:rsidR="00E25D9F" w:rsidRPr="00177CE6" w:rsidRDefault="00E25D9F">
      <w:pPr>
        <w:pStyle w:val="FootnoteText"/>
        <w:rPr>
          <w:lang w:val="en-US"/>
        </w:rPr>
      </w:pPr>
      <w:r>
        <w:rPr>
          <w:rStyle w:val="FootnoteReference"/>
        </w:rPr>
        <w:footnoteRef/>
      </w:r>
      <w:r>
        <w:t xml:space="preserve"> </w:t>
      </w:r>
      <w:r w:rsidRPr="00177CE6">
        <w:rPr>
          <w:lang w:val="en-US"/>
        </w:rPr>
        <w:t>T. Bey and G. Tewolde, "Evaluation of DSRC and LTE for V2X," 2019 IEEE 9th Annual Computing and Communication Workshop and Conference (CCWC), Las Vegas, NV, USA, 2019</w:t>
      </w:r>
    </w:p>
  </w:footnote>
  <w:footnote w:id="107">
    <w:p w14:paraId="4C2AFD48" w14:textId="75389B57" w:rsidR="00E25D9F" w:rsidRPr="00177CE6" w:rsidRDefault="00E25D9F">
      <w:pPr>
        <w:pStyle w:val="FootnoteText"/>
        <w:rPr>
          <w:lang w:val="en-US"/>
        </w:rPr>
      </w:pPr>
      <w:r>
        <w:rPr>
          <w:rStyle w:val="FootnoteReference"/>
        </w:rPr>
        <w:footnoteRef/>
      </w:r>
      <w:r>
        <w:t xml:space="preserve"> </w:t>
      </w:r>
      <w:r w:rsidRPr="00177CE6">
        <w:rPr>
          <w:lang w:val="en-US"/>
        </w:rPr>
        <w:t>K. Mehta, L. G. Malik and P. Bajaj, "VANET: Challenges, Issues and Solutions," 2013 6th International Conference on Emerging Trends in Engineering and Technology, Nagpur, 2013, pp. 78-79</w:t>
      </w:r>
    </w:p>
  </w:footnote>
  <w:footnote w:id="108">
    <w:p w14:paraId="774D99B8" w14:textId="51A7B59D" w:rsidR="00E25D9F" w:rsidRPr="00177CE6" w:rsidRDefault="00E25D9F">
      <w:pPr>
        <w:pStyle w:val="FootnoteText"/>
        <w:rPr>
          <w:lang w:val="en-US"/>
        </w:rPr>
      </w:pPr>
      <w:r>
        <w:rPr>
          <w:rStyle w:val="FootnoteReference"/>
        </w:rPr>
        <w:footnoteRef/>
      </w:r>
      <w:r>
        <w:t xml:space="preserve"> </w:t>
      </w:r>
      <w:r w:rsidRPr="00177CE6">
        <w:rPr>
          <w:lang w:val="en-US"/>
        </w:rPr>
        <w:t>Regan MA, Oxley J, Godley S, Tingvall C: Intelligent transport systems: safety and human factors issues, no. 01/01 (Royal Automobile Club of Victoria (RACV) Ltd., 2001),. Monash University, Australia, 2001</w:t>
      </w:r>
    </w:p>
  </w:footnote>
  <w:footnote w:id="109">
    <w:p w14:paraId="1A518832" w14:textId="1BDF8043" w:rsidR="00E25D9F" w:rsidRPr="00177CE6" w:rsidRDefault="00E25D9F">
      <w:pPr>
        <w:pStyle w:val="FootnoteText"/>
        <w:rPr>
          <w:lang w:val="en-US"/>
        </w:rPr>
      </w:pPr>
      <w:r>
        <w:rPr>
          <w:rStyle w:val="FootnoteReference"/>
        </w:rPr>
        <w:footnoteRef/>
      </w:r>
      <w:r>
        <w:t xml:space="preserve"> </w:t>
      </w:r>
      <w:r w:rsidRPr="00177CE6">
        <w:rPr>
          <w:lang w:val="en-US"/>
        </w:rPr>
        <w:t>S. Barre, C. Paasch, and O. Bonaventure, “Multipath TCP: from Theory to Practice,” in International Conference on Research in Networking. Springer, 2011, pp. 444–457</w:t>
      </w:r>
    </w:p>
  </w:footnote>
  <w:footnote w:id="110">
    <w:p w14:paraId="26FEC862" w14:textId="6473B457" w:rsidR="00E25D9F" w:rsidRPr="001F717E" w:rsidRDefault="00E25D9F">
      <w:pPr>
        <w:pStyle w:val="FootnoteText"/>
        <w:rPr>
          <w:lang w:val="en-US"/>
        </w:rPr>
      </w:pPr>
      <w:r>
        <w:rPr>
          <w:rStyle w:val="FootnoteReference"/>
        </w:rPr>
        <w:footnoteRef/>
      </w:r>
      <w:r>
        <w:t xml:space="preserve"> </w:t>
      </w:r>
      <w:r w:rsidRPr="001F717E">
        <w:rPr>
          <w:lang w:val="en-US"/>
        </w:rPr>
        <w:t>Z. H. Mir and F. Filali, "TE and IEEE 802.11 p for vehicular networking: a performance evaluation," EURASIP Journal on Wireless Communications</w:t>
      </w:r>
    </w:p>
  </w:footnote>
  <w:footnote w:id="111">
    <w:p w14:paraId="16F1377C" w14:textId="18D1E6A3" w:rsidR="00E25D9F" w:rsidRPr="001F717E" w:rsidRDefault="00E25D9F">
      <w:pPr>
        <w:pStyle w:val="FootnoteText"/>
        <w:rPr>
          <w:lang w:val="en-US"/>
        </w:rPr>
      </w:pPr>
      <w:r>
        <w:rPr>
          <w:rStyle w:val="FootnoteReference"/>
        </w:rPr>
        <w:footnoteRef/>
      </w:r>
      <w:r>
        <w:t xml:space="preserve"> </w:t>
      </w:r>
      <w:r w:rsidRPr="001F717E">
        <w:rPr>
          <w:lang w:val="en-US"/>
        </w:rPr>
        <w:t>B. Fall, S. Niar, A. Sassi and A. Rivenq, "Adaptation of LTE-Downlink Physical Layer to V2X and T2X communications," International Journal of Engineering and Innovative Technology (IJEIT), vol. 4, no. 10, pp. 182-192, 2015</w:t>
      </w:r>
    </w:p>
  </w:footnote>
  <w:footnote w:id="112">
    <w:p w14:paraId="185C3629" w14:textId="587AD966" w:rsidR="00E25D9F" w:rsidRPr="001F717E" w:rsidRDefault="00E25D9F">
      <w:pPr>
        <w:pStyle w:val="FootnoteText"/>
        <w:rPr>
          <w:lang w:val="en-US"/>
        </w:rPr>
      </w:pPr>
      <w:r>
        <w:rPr>
          <w:rStyle w:val="FootnoteReference"/>
        </w:rPr>
        <w:footnoteRef/>
      </w:r>
      <w:r>
        <w:t xml:space="preserve"> </w:t>
      </w:r>
      <w:r w:rsidRPr="001F717E">
        <w:rPr>
          <w:lang w:val="en-US"/>
        </w:rPr>
        <w:t>M. I. Hassan, H. L. Vu and T. Sakurai, "Performance analysis of the IEEE 802.11 MAC protocol for DSRC safety applications", IEEE Trans. Veh. Technol., vol. 60, no. 8, pp. 3882- 3896, Oct. 20</w:t>
      </w:r>
    </w:p>
  </w:footnote>
  <w:footnote w:id="113">
    <w:p w14:paraId="2C1CA2FC" w14:textId="2C7B0F3F" w:rsidR="00E25D9F" w:rsidRPr="001F717E" w:rsidRDefault="00E25D9F">
      <w:pPr>
        <w:pStyle w:val="FootnoteText"/>
        <w:rPr>
          <w:lang w:val="en-US"/>
        </w:rPr>
      </w:pPr>
      <w:r>
        <w:rPr>
          <w:rStyle w:val="FootnoteReference"/>
        </w:rPr>
        <w:footnoteRef/>
      </w:r>
      <w:r>
        <w:t xml:space="preserve"> </w:t>
      </w:r>
      <w:r w:rsidRPr="001F717E">
        <w:rPr>
          <w:lang w:val="en-US"/>
        </w:rPr>
        <w:t>V2X Technology Benchmark Testing, Sep. 2018, [online] Available: https://www.fcc.gov/ecfs/filing/109271050222769</w:t>
      </w:r>
    </w:p>
  </w:footnote>
  <w:footnote w:id="114">
    <w:p w14:paraId="47823A00" w14:textId="077F5B35" w:rsidR="00E25D9F" w:rsidRPr="00CD0B73" w:rsidRDefault="00E25D9F">
      <w:pPr>
        <w:pStyle w:val="FootnoteText"/>
        <w:rPr>
          <w:lang w:val="en-US"/>
        </w:rPr>
      </w:pPr>
      <w:r>
        <w:rPr>
          <w:rStyle w:val="FootnoteReference"/>
        </w:rPr>
        <w:footnoteRef/>
      </w:r>
      <w:r>
        <w:t xml:space="preserve"> </w:t>
      </w:r>
      <w:r w:rsidRPr="00CD0B73">
        <w:rPr>
          <w:lang w:val="en-US"/>
        </w:rPr>
        <w:t>S. Barre, C. Paasch, and O. Bonaventure, “Multipath TCP: from Theory to Practice,” in International Conference on Research in Networking. Springer, 2011, pp. 444–457</w:t>
      </w:r>
    </w:p>
  </w:footnote>
  <w:footnote w:id="115">
    <w:p w14:paraId="59BC4B9B" w14:textId="3A2B6F48" w:rsidR="00E25D9F" w:rsidRPr="00CD0B73" w:rsidRDefault="00E25D9F">
      <w:pPr>
        <w:pStyle w:val="FootnoteText"/>
        <w:rPr>
          <w:lang w:val="en-US"/>
        </w:rPr>
      </w:pPr>
      <w:r>
        <w:rPr>
          <w:rStyle w:val="FootnoteReference"/>
        </w:rPr>
        <w:footnoteRef/>
      </w:r>
      <w:r>
        <w:t xml:space="preserve"> </w:t>
      </w:r>
      <w:r w:rsidRPr="00CD0B73">
        <w:rPr>
          <w:lang w:val="en-US"/>
        </w:rPr>
        <w:t>V. Singh, S. Ahsan, and J. Ott, “MPRTP: Multipath Considerations for Real-Time Media,” in Proceedings of the 4th ACM Multimedia Systems Conference.    ACM, 2013, pp. 190–201</w:t>
      </w:r>
    </w:p>
  </w:footnote>
  <w:footnote w:id="116">
    <w:p w14:paraId="65394DE1" w14:textId="19E75112" w:rsidR="00E25D9F" w:rsidRPr="00CD0B73" w:rsidRDefault="00E25D9F">
      <w:pPr>
        <w:pStyle w:val="FootnoteText"/>
        <w:rPr>
          <w:lang w:val="en-US"/>
        </w:rPr>
      </w:pPr>
      <w:r>
        <w:rPr>
          <w:rStyle w:val="FootnoteReference"/>
        </w:rPr>
        <w:footnoteRef/>
      </w:r>
      <w:r>
        <w:t xml:space="preserve"> </w:t>
      </w:r>
      <w:r w:rsidRPr="00CD0B73">
        <w:rPr>
          <w:lang w:val="en-US"/>
        </w:rPr>
        <w:t>B. Wang, W. Wei, Z. Guo, and D. Towsley, “Multipath Live Streaming via TCP:  Scheme, Performance and Benefits,” ACM Transactions on Multimedia Computing, Communications, and Applications” (TOMM), vol. 5, no. 3, p. 25, 2009</w:t>
      </w:r>
    </w:p>
  </w:footnote>
  <w:footnote w:id="117">
    <w:p w14:paraId="77C461E0" w14:textId="14EA4012" w:rsidR="00E25D9F" w:rsidRPr="00CD0B73" w:rsidRDefault="00E25D9F">
      <w:pPr>
        <w:pStyle w:val="FootnoteText"/>
        <w:rPr>
          <w:lang w:val="en-US"/>
        </w:rPr>
      </w:pPr>
      <w:r>
        <w:rPr>
          <w:rStyle w:val="FootnoteReference"/>
        </w:rPr>
        <w:footnoteRef/>
      </w:r>
      <w:r w:rsidRPr="00CD0B73">
        <w:rPr>
          <w:lang w:val="it-IT"/>
        </w:rPr>
        <w:t xml:space="preserve"> M.  Bacco, T.  De Cola, G.  </w:t>
      </w:r>
      <w:r w:rsidRPr="00CD0B73">
        <w:rPr>
          <w:lang w:val="en-US"/>
        </w:rPr>
        <w:t>Giambene,  and  A.  Gotta, “Advances on Elastic Traffic via M2M Satellite User Terminals,” in2015 International Symposium on Wireless Communication Systems (ISWCS).   IEEE, 2015, pp. 226–230</w:t>
      </w:r>
    </w:p>
  </w:footnote>
  <w:footnote w:id="118">
    <w:p w14:paraId="33A4411D" w14:textId="0B448C25" w:rsidR="00E25D9F" w:rsidRPr="006A0877" w:rsidRDefault="00E25D9F">
      <w:pPr>
        <w:pStyle w:val="FootnoteText"/>
        <w:rPr>
          <w:lang w:val="it-IT"/>
        </w:rPr>
      </w:pPr>
      <w:r>
        <w:rPr>
          <w:rStyle w:val="FootnoteReference"/>
        </w:rPr>
        <w:footnoteRef/>
      </w:r>
      <w:r>
        <w:t xml:space="preserve"> </w:t>
      </w:r>
      <w:r w:rsidRPr="00CD0B73">
        <w:rPr>
          <w:lang w:val="en-US"/>
        </w:rPr>
        <w:t xml:space="preserve">C. Raiciu, D. Niculescu, M. Bagnulo, and M. J. Handley, “Opportunistic Mobility with Multipath TCP,” in Proceedings of the sixth international workshop on MobiArch.    </w:t>
      </w:r>
      <w:r w:rsidRPr="00CD0B73">
        <w:rPr>
          <w:lang w:val="it-IT"/>
        </w:rPr>
        <w:t>ACM, 2011, pp. 7–12</w:t>
      </w:r>
    </w:p>
  </w:footnote>
  <w:footnote w:id="119">
    <w:p w14:paraId="5257D896" w14:textId="7F355F8B" w:rsidR="00E25D9F" w:rsidRPr="00CD0B73" w:rsidRDefault="00E25D9F">
      <w:pPr>
        <w:pStyle w:val="FootnoteText"/>
        <w:rPr>
          <w:lang w:val="en-US"/>
        </w:rPr>
      </w:pPr>
      <w:r>
        <w:rPr>
          <w:rStyle w:val="FootnoteReference"/>
        </w:rPr>
        <w:footnoteRef/>
      </w:r>
      <w:r w:rsidRPr="00CD0B73">
        <w:rPr>
          <w:lang w:val="it-IT"/>
        </w:rPr>
        <w:t xml:space="preserve"> G.  Giambene,  D.  K.  Luong, V.  A.  Le, T.  </w:t>
      </w:r>
      <w:r w:rsidRPr="006A0877">
        <w:rPr>
          <w:lang w:val="en-US"/>
        </w:rPr>
        <w:t xml:space="preserve">de Cola, and M.  </w:t>
      </w:r>
      <w:r w:rsidRPr="00CD0B73">
        <w:rPr>
          <w:lang w:val="en-US"/>
        </w:rPr>
        <w:t>Muham-mad, “Transport Layer Performance Combining Multipath and Network Coding in Mobile Satellite Networks,” International Journal of Satellite Communications and Networking, vol. 35, no. 6, pp. 583–603,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0790C" w14:textId="4F28DA60" w:rsidR="00E25D9F" w:rsidRPr="003576D3" w:rsidRDefault="00E25D9F" w:rsidP="0078762F">
    <w:pPr>
      <w:pStyle w:val="Header"/>
      <w:pBdr>
        <w:bottom w:val="single" w:sz="4" w:space="1" w:color="auto"/>
      </w:pBdr>
      <w:tabs>
        <w:tab w:val="clear" w:pos="4536"/>
        <w:tab w:val="clear" w:pos="9072"/>
        <w:tab w:val="right" w:pos="9070"/>
      </w:tabs>
      <w:rPr>
        <w:smallCaps/>
        <w:sz w:val="22"/>
        <w:szCs w:val="22"/>
        <w:lang w:val="en-US"/>
      </w:rPr>
    </w:pPr>
    <w:r>
      <w:rPr>
        <w:smallCaps/>
        <w:sz w:val="22"/>
        <w:szCs w:val="22"/>
        <w:lang w:val="en-US"/>
      </w:rPr>
      <w:t>TEACHING</w:t>
    </w:r>
    <w:r w:rsidRPr="003576D3">
      <w:rPr>
        <w:smallCaps/>
        <w:sz w:val="22"/>
        <w:szCs w:val="22"/>
        <w:lang w:val="en-US"/>
      </w:rPr>
      <w:t xml:space="preserve"> D</w:t>
    </w:r>
    <w:r>
      <w:rPr>
        <w:smallCaps/>
        <w:sz w:val="22"/>
        <w:szCs w:val="22"/>
        <w:lang w:val="en-US"/>
      </w:rPr>
      <w:t>2</w:t>
    </w:r>
    <w:r w:rsidRPr="003576D3">
      <w:rPr>
        <w:smallCaps/>
        <w:sz w:val="22"/>
        <w:szCs w:val="22"/>
        <w:lang w:val="en-US"/>
      </w:rPr>
      <w:t>.</w:t>
    </w:r>
    <w:r>
      <w:rPr>
        <w:smallCaps/>
        <w:sz w:val="22"/>
        <w:szCs w:val="22"/>
        <w:lang w:val="en-US"/>
      </w:rPr>
      <w:t>1</w:t>
    </w:r>
    <w:r w:rsidRPr="003576D3">
      <w:rPr>
        <w:smallCaps/>
        <w:sz w:val="22"/>
        <w:szCs w:val="22"/>
        <w:lang w:val="en-US"/>
      </w:rPr>
      <w:t xml:space="preserve">                                                                                                      </w:t>
    </w:r>
    <w:r>
      <w:rPr>
        <w:smallCaps/>
        <w:sz w:val="22"/>
        <w:szCs w:val="22"/>
        <w:lang w:val="en-US"/>
      </w:rPr>
      <w:t>ICT-01</w:t>
    </w:r>
    <w:r w:rsidRPr="003576D3">
      <w:rPr>
        <w:smallCaps/>
        <w:sz w:val="22"/>
        <w:szCs w:val="22"/>
        <w:lang w:val="en-US"/>
      </w:rPr>
      <w:t>-201</w:t>
    </w:r>
    <w:r>
      <w:rPr>
        <w:smallCaps/>
        <w:sz w:val="22"/>
        <w:szCs w:val="22"/>
        <w:lang w:val="en-US"/>
      </w:rPr>
      <w:t>9</w:t>
    </w:r>
    <w:r w:rsidRPr="003576D3">
      <w:rPr>
        <w:smallCaps/>
        <w:sz w:val="22"/>
        <w:szCs w:val="22"/>
        <w:lang w:val="en-US"/>
      </w:rPr>
      <w:t>/</w:t>
    </w:r>
    <w:r>
      <w:rPr>
        <w:smallCaps/>
        <w:sz w:val="22"/>
        <w:szCs w:val="22"/>
        <w:lang w:val="en-US"/>
      </w:rPr>
      <w:t>№ 871385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3ABCB438"/>
    <w:lvl w:ilvl="0">
      <w:start w:val="1"/>
      <w:numFmt w:val="decimal"/>
      <w:lvlText w:val="%1."/>
      <w:lvlJc w:val="left"/>
      <w:pPr>
        <w:tabs>
          <w:tab w:val="num" w:pos="360"/>
        </w:tabs>
        <w:ind w:left="360" w:hanging="360"/>
      </w:pPr>
    </w:lvl>
  </w:abstractNum>
  <w:abstractNum w:abstractNumId="1" w15:restartNumberingAfterBreak="0">
    <w:nsid w:val="03893C2F"/>
    <w:multiLevelType w:val="hybridMultilevel"/>
    <w:tmpl w:val="4A24B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85BBE"/>
    <w:multiLevelType w:val="hybridMultilevel"/>
    <w:tmpl w:val="C9287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2801BC"/>
    <w:multiLevelType w:val="hybridMultilevel"/>
    <w:tmpl w:val="50ECF81E"/>
    <w:lvl w:ilvl="0" w:tplc="886E4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7463E2"/>
    <w:multiLevelType w:val="hybridMultilevel"/>
    <w:tmpl w:val="32101846"/>
    <w:lvl w:ilvl="0" w:tplc="08090001">
      <w:start w:val="1"/>
      <w:numFmt w:val="bullet"/>
      <w:lvlText w:val=""/>
      <w:lvlJc w:val="left"/>
      <w:pPr>
        <w:ind w:left="720" w:hanging="360"/>
      </w:pPr>
      <w:rPr>
        <w:rFonts w:ascii="Symbol" w:hAnsi="Symbol" w:hint="default"/>
      </w:rPr>
    </w:lvl>
    <w:lvl w:ilvl="1" w:tplc="A0FC93D4">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07A0D"/>
    <w:multiLevelType w:val="hybridMultilevel"/>
    <w:tmpl w:val="31B69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A64B15"/>
    <w:multiLevelType w:val="hybridMultilevel"/>
    <w:tmpl w:val="49EEA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4F21A8"/>
    <w:multiLevelType w:val="hybridMultilevel"/>
    <w:tmpl w:val="61E406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B17750"/>
    <w:multiLevelType w:val="hybridMultilevel"/>
    <w:tmpl w:val="0A301C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F56399"/>
    <w:multiLevelType w:val="multilevel"/>
    <w:tmpl w:val="2672345A"/>
    <w:lvl w:ilvl="0">
      <w:start w:val="1"/>
      <w:numFmt w:val="decimal"/>
      <w:pStyle w:val="Heading1"/>
      <w:lvlText w:val="%1"/>
      <w:lvlJc w:val="left"/>
      <w:pPr>
        <w:tabs>
          <w:tab w:val="num" w:pos="432"/>
        </w:tabs>
        <w:ind w:left="432" w:hanging="432"/>
      </w:pPr>
      <w:rPr>
        <w:lang w:val="en-US"/>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Times New Roman" w:hAnsi="Times New Roman"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GB"/>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B187311"/>
    <w:multiLevelType w:val="multilevel"/>
    <w:tmpl w:val="0B6A5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9068A0"/>
    <w:multiLevelType w:val="hybridMultilevel"/>
    <w:tmpl w:val="AD0C30AA"/>
    <w:lvl w:ilvl="0" w:tplc="FFFFFFFF">
      <w:start w:val="1"/>
      <w:numFmt w:val="decimal"/>
      <w:pStyle w:val="RetraitNormal2"/>
      <w:lvlText w:val="%1."/>
      <w:lvlJc w:val="left"/>
      <w:pPr>
        <w:tabs>
          <w:tab w:val="num" w:pos="360"/>
        </w:tabs>
        <w:ind w:left="360" w:hanging="360"/>
      </w:pPr>
    </w:lvl>
    <w:lvl w:ilvl="1" w:tplc="04090003">
      <w:start w:val="1"/>
      <w:numFmt w:val="bullet"/>
      <w:lvlText w:val="o"/>
      <w:lvlJc w:val="left"/>
      <w:pPr>
        <w:tabs>
          <w:tab w:val="num" w:pos="1374"/>
        </w:tabs>
        <w:ind w:left="1374" w:hanging="360"/>
      </w:pPr>
      <w:rPr>
        <w:rFonts w:ascii="Courier New" w:hAnsi="Courier New" w:cs="Courier New" w:hint="default"/>
      </w:rPr>
    </w:lvl>
    <w:lvl w:ilvl="2" w:tplc="04090005" w:tentative="1">
      <w:start w:val="1"/>
      <w:numFmt w:val="bullet"/>
      <w:lvlText w:val=""/>
      <w:lvlJc w:val="left"/>
      <w:pPr>
        <w:tabs>
          <w:tab w:val="num" w:pos="2094"/>
        </w:tabs>
        <w:ind w:left="2094" w:hanging="360"/>
      </w:pPr>
      <w:rPr>
        <w:rFonts w:ascii="Wingdings" w:hAnsi="Wingdings" w:hint="default"/>
      </w:rPr>
    </w:lvl>
    <w:lvl w:ilvl="3" w:tplc="04090001" w:tentative="1">
      <w:start w:val="1"/>
      <w:numFmt w:val="bullet"/>
      <w:lvlText w:val=""/>
      <w:lvlJc w:val="left"/>
      <w:pPr>
        <w:tabs>
          <w:tab w:val="num" w:pos="2814"/>
        </w:tabs>
        <w:ind w:left="2814" w:hanging="360"/>
      </w:pPr>
      <w:rPr>
        <w:rFonts w:ascii="Symbol" w:hAnsi="Symbol" w:hint="default"/>
      </w:rPr>
    </w:lvl>
    <w:lvl w:ilvl="4" w:tplc="04090003" w:tentative="1">
      <w:start w:val="1"/>
      <w:numFmt w:val="bullet"/>
      <w:lvlText w:val="o"/>
      <w:lvlJc w:val="left"/>
      <w:pPr>
        <w:tabs>
          <w:tab w:val="num" w:pos="3534"/>
        </w:tabs>
        <w:ind w:left="3534" w:hanging="360"/>
      </w:pPr>
      <w:rPr>
        <w:rFonts w:ascii="Courier New" w:hAnsi="Courier New" w:cs="Courier New" w:hint="default"/>
      </w:rPr>
    </w:lvl>
    <w:lvl w:ilvl="5" w:tplc="04090005" w:tentative="1">
      <w:start w:val="1"/>
      <w:numFmt w:val="bullet"/>
      <w:lvlText w:val=""/>
      <w:lvlJc w:val="left"/>
      <w:pPr>
        <w:tabs>
          <w:tab w:val="num" w:pos="4254"/>
        </w:tabs>
        <w:ind w:left="4254" w:hanging="360"/>
      </w:pPr>
      <w:rPr>
        <w:rFonts w:ascii="Wingdings" w:hAnsi="Wingdings" w:hint="default"/>
      </w:rPr>
    </w:lvl>
    <w:lvl w:ilvl="6" w:tplc="04090001" w:tentative="1">
      <w:start w:val="1"/>
      <w:numFmt w:val="bullet"/>
      <w:lvlText w:val=""/>
      <w:lvlJc w:val="left"/>
      <w:pPr>
        <w:tabs>
          <w:tab w:val="num" w:pos="4974"/>
        </w:tabs>
        <w:ind w:left="4974" w:hanging="360"/>
      </w:pPr>
      <w:rPr>
        <w:rFonts w:ascii="Symbol" w:hAnsi="Symbol" w:hint="default"/>
      </w:rPr>
    </w:lvl>
    <w:lvl w:ilvl="7" w:tplc="04090003" w:tentative="1">
      <w:start w:val="1"/>
      <w:numFmt w:val="bullet"/>
      <w:lvlText w:val="o"/>
      <w:lvlJc w:val="left"/>
      <w:pPr>
        <w:tabs>
          <w:tab w:val="num" w:pos="5694"/>
        </w:tabs>
        <w:ind w:left="5694" w:hanging="360"/>
      </w:pPr>
      <w:rPr>
        <w:rFonts w:ascii="Courier New" w:hAnsi="Courier New" w:cs="Courier New" w:hint="default"/>
      </w:rPr>
    </w:lvl>
    <w:lvl w:ilvl="8" w:tplc="04090005" w:tentative="1">
      <w:start w:val="1"/>
      <w:numFmt w:val="bullet"/>
      <w:lvlText w:val=""/>
      <w:lvlJc w:val="left"/>
      <w:pPr>
        <w:tabs>
          <w:tab w:val="num" w:pos="6414"/>
        </w:tabs>
        <w:ind w:left="6414" w:hanging="360"/>
      </w:pPr>
      <w:rPr>
        <w:rFonts w:ascii="Wingdings" w:hAnsi="Wingdings" w:hint="default"/>
      </w:rPr>
    </w:lvl>
  </w:abstractNum>
  <w:abstractNum w:abstractNumId="12" w15:restartNumberingAfterBreak="0">
    <w:nsid w:val="35ED077B"/>
    <w:multiLevelType w:val="hybridMultilevel"/>
    <w:tmpl w:val="6DA85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275C7E"/>
    <w:multiLevelType w:val="hybridMultilevel"/>
    <w:tmpl w:val="2DAEDFC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4BC451C2"/>
    <w:multiLevelType w:val="hybridMultilevel"/>
    <w:tmpl w:val="C52EF3C8"/>
    <w:lvl w:ilvl="0" w:tplc="4BC6478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3B61D0"/>
    <w:multiLevelType w:val="hybridMultilevel"/>
    <w:tmpl w:val="77E89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A851C7"/>
    <w:multiLevelType w:val="hybridMultilevel"/>
    <w:tmpl w:val="1998478C"/>
    <w:lvl w:ilvl="0" w:tplc="58C85BFA">
      <w:start w:val="1"/>
      <w:numFmt w:val="decimal"/>
      <w:lvlText w:val="%1."/>
      <w:lvlJc w:val="left"/>
      <w:pPr>
        <w:ind w:left="720" w:hanging="360"/>
      </w:pPr>
    </w:lvl>
    <w:lvl w:ilvl="1" w:tplc="D7F0C522">
      <w:start w:val="1"/>
      <w:numFmt w:val="lowerLetter"/>
      <w:lvlText w:val="%2."/>
      <w:lvlJc w:val="left"/>
      <w:pPr>
        <w:ind w:left="1440" w:hanging="360"/>
      </w:pPr>
    </w:lvl>
    <w:lvl w:ilvl="2" w:tplc="5CE42DA8">
      <w:start w:val="1"/>
      <w:numFmt w:val="lowerRoman"/>
      <w:lvlText w:val="%3."/>
      <w:lvlJc w:val="right"/>
      <w:pPr>
        <w:ind w:left="2160" w:hanging="180"/>
      </w:pPr>
    </w:lvl>
    <w:lvl w:ilvl="3" w:tplc="FDCE5AF4">
      <w:start w:val="1"/>
      <w:numFmt w:val="decimal"/>
      <w:lvlText w:val="%4."/>
      <w:lvlJc w:val="left"/>
      <w:pPr>
        <w:ind w:left="2880" w:hanging="360"/>
      </w:pPr>
    </w:lvl>
    <w:lvl w:ilvl="4" w:tplc="A33837A2">
      <w:start w:val="1"/>
      <w:numFmt w:val="lowerLetter"/>
      <w:lvlText w:val="%5."/>
      <w:lvlJc w:val="left"/>
      <w:pPr>
        <w:ind w:left="3600" w:hanging="360"/>
      </w:pPr>
    </w:lvl>
    <w:lvl w:ilvl="5" w:tplc="A442E57E">
      <w:start w:val="1"/>
      <w:numFmt w:val="lowerRoman"/>
      <w:lvlText w:val="%6."/>
      <w:lvlJc w:val="right"/>
      <w:pPr>
        <w:ind w:left="4320" w:hanging="180"/>
      </w:pPr>
    </w:lvl>
    <w:lvl w:ilvl="6" w:tplc="BBB23EB4">
      <w:start w:val="1"/>
      <w:numFmt w:val="decimal"/>
      <w:lvlText w:val="%7."/>
      <w:lvlJc w:val="left"/>
      <w:pPr>
        <w:ind w:left="5040" w:hanging="360"/>
      </w:pPr>
    </w:lvl>
    <w:lvl w:ilvl="7" w:tplc="12442A20">
      <w:start w:val="1"/>
      <w:numFmt w:val="lowerLetter"/>
      <w:lvlText w:val="%8."/>
      <w:lvlJc w:val="left"/>
      <w:pPr>
        <w:ind w:left="5760" w:hanging="360"/>
      </w:pPr>
    </w:lvl>
    <w:lvl w:ilvl="8" w:tplc="573625DA">
      <w:start w:val="1"/>
      <w:numFmt w:val="lowerRoman"/>
      <w:lvlText w:val="%9."/>
      <w:lvlJc w:val="right"/>
      <w:pPr>
        <w:ind w:left="6480" w:hanging="180"/>
      </w:pPr>
    </w:lvl>
  </w:abstractNum>
  <w:abstractNum w:abstractNumId="17" w15:restartNumberingAfterBreak="0">
    <w:nsid w:val="614D0C9C"/>
    <w:multiLevelType w:val="hybridMultilevel"/>
    <w:tmpl w:val="D78CAB2E"/>
    <w:lvl w:ilvl="0" w:tplc="AB36D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056893"/>
    <w:multiLevelType w:val="hybridMultilevel"/>
    <w:tmpl w:val="33C456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5A76052"/>
    <w:multiLevelType w:val="hybridMultilevel"/>
    <w:tmpl w:val="E11EF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9"/>
  </w:num>
  <w:num w:numId="4">
    <w:abstractNumId w:val="10"/>
  </w:num>
  <w:num w:numId="5">
    <w:abstractNumId w:val="12"/>
  </w:num>
  <w:num w:numId="6">
    <w:abstractNumId w:val="15"/>
  </w:num>
  <w:num w:numId="7">
    <w:abstractNumId w:val="4"/>
  </w:num>
  <w:num w:numId="8">
    <w:abstractNumId w:val="3"/>
  </w:num>
  <w:num w:numId="9">
    <w:abstractNumId w:val="17"/>
  </w:num>
  <w:num w:numId="10">
    <w:abstractNumId w:val="1"/>
  </w:num>
  <w:num w:numId="11">
    <w:abstractNumId w:val="16"/>
  </w:num>
  <w:num w:numId="12">
    <w:abstractNumId w:val="7"/>
  </w:num>
  <w:num w:numId="13">
    <w:abstractNumId w:val="14"/>
  </w:num>
  <w:num w:numId="14">
    <w:abstractNumId w:val="18"/>
  </w:num>
  <w:num w:numId="15">
    <w:abstractNumId w:val="13"/>
  </w:num>
  <w:num w:numId="16">
    <w:abstractNumId w:val="6"/>
  </w:num>
  <w:num w:numId="17">
    <w:abstractNumId w:val="8"/>
  </w:num>
  <w:num w:numId="18">
    <w:abstractNumId w:val="5"/>
  </w:num>
  <w:num w:numId="19">
    <w:abstractNumId w:val="2"/>
  </w:num>
  <w:num w:numId="20">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embedSystemFonts/>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10241" fill="f" fillcolor="white" stroke="f">
      <v:fill color="white" on="f"/>
      <v:stroke on="f"/>
      <v:textbox style="mso-fit-shape-to-text:t" inset="0,0,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62"/>
    <w:rsid w:val="00002469"/>
    <w:rsid w:val="00003CE6"/>
    <w:rsid w:val="00003D03"/>
    <w:rsid w:val="0000445A"/>
    <w:rsid w:val="00005656"/>
    <w:rsid w:val="0000653C"/>
    <w:rsid w:val="000075BD"/>
    <w:rsid w:val="00007AB7"/>
    <w:rsid w:val="00007BF1"/>
    <w:rsid w:val="000101F0"/>
    <w:rsid w:val="00011BBC"/>
    <w:rsid w:val="0001239E"/>
    <w:rsid w:val="000131EF"/>
    <w:rsid w:val="00013EB5"/>
    <w:rsid w:val="000151F6"/>
    <w:rsid w:val="0001763F"/>
    <w:rsid w:val="00017A65"/>
    <w:rsid w:val="0002004E"/>
    <w:rsid w:val="000226D1"/>
    <w:rsid w:val="00022E38"/>
    <w:rsid w:val="00025923"/>
    <w:rsid w:val="00025C7B"/>
    <w:rsid w:val="00025D72"/>
    <w:rsid w:val="00027B4D"/>
    <w:rsid w:val="00033898"/>
    <w:rsid w:val="00037593"/>
    <w:rsid w:val="000375E4"/>
    <w:rsid w:val="0004050C"/>
    <w:rsid w:val="00042A59"/>
    <w:rsid w:val="000431C9"/>
    <w:rsid w:val="0004469E"/>
    <w:rsid w:val="00046F2E"/>
    <w:rsid w:val="00052668"/>
    <w:rsid w:val="0005277D"/>
    <w:rsid w:val="00053AB0"/>
    <w:rsid w:val="0005470D"/>
    <w:rsid w:val="000548D0"/>
    <w:rsid w:val="00055CED"/>
    <w:rsid w:val="00056561"/>
    <w:rsid w:val="00063ED5"/>
    <w:rsid w:val="000641E5"/>
    <w:rsid w:val="000653EB"/>
    <w:rsid w:val="00074139"/>
    <w:rsid w:val="00075544"/>
    <w:rsid w:val="0007587B"/>
    <w:rsid w:val="00076380"/>
    <w:rsid w:val="00076A13"/>
    <w:rsid w:val="00076CCB"/>
    <w:rsid w:val="000812AB"/>
    <w:rsid w:val="00081720"/>
    <w:rsid w:val="00093092"/>
    <w:rsid w:val="00094221"/>
    <w:rsid w:val="000968B6"/>
    <w:rsid w:val="000A049B"/>
    <w:rsid w:val="000A1852"/>
    <w:rsid w:val="000A2731"/>
    <w:rsid w:val="000A61F3"/>
    <w:rsid w:val="000A7EC4"/>
    <w:rsid w:val="000A98D4"/>
    <w:rsid w:val="000B0273"/>
    <w:rsid w:val="000B144D"/>
    <w:rsid w:val="000B2D88"/>
    <w:rsid w:val="000B57C8"/>
    <w:rsid w:val="000B68B6"/>
    <w:rsid w:val="000B73C9"/>
    <w:rsid w:val="000C1532"/>
    <w:rsid w:val="000C4AB1"/>
    <w:rsid w:val="000C57B0"/>
    <w:rsid w:val="000C5E62"/>
    <w:rsid w:val="000C6C7D"/>
    <w:rsid w:val="000C771F"/>
    <w:rsid w:val="000C7B3B"/>
    <w:rsid w:val="000D10E1"/>
    <w:rsid w:val="000D1A46"/>
    <w:rsid w:val="000D40D8"/>
    <w:rsid w:val="000D537A"/>
    <w:rsid w:val="000E21B1"/>
    <w:rsid w:val="000E4BE0"/>
    <w:rsid w:val="000E5A97"/>
    <w:rsid w:val="000E7407"/>
    <w:rsid w:val="000E7872"/>
    <w:rsid w:val="000F24F2"/>
    <w:rsid w:val="000F3365"/>
    <w:rsid w:val="001023BF"/>
    <w:rsid w:val="00103ED5"/>
    <w:rsid w:val="00106B9E"/>
    <w:rsid w:val="00107031"/>
    <w:rsid w:val="00107255"/>
    <w:rsid w:val="0010747C"/>
    <w:rsid w:val="0011278E"/>
    <w:rsid w:val="00115FB8"/>
    <w:rsid w:val="00116CA5"/>
    <w:rsid w:val="00117BC3"/>
    <w:rsid w:val="00121FCA"/>
    <w:rsid w:val="001225FC"/>
    <w:rsid w:val="00124FF5"/>
    <w:rsid w:val="001257A2"/>
    <w:rsid w:val="00125DA5"/>
    <w:rsid w:val="00131C21"/>
    <w:rsid w:val="00132842"/>
    <w:rsid w:val="00136A6E"/>
    <w:rsid w:val="0014545F"/>
    <w:rsid w:val="00151AE0"/>
    <w:rsid w:val="00153747"/>
    <w:rsid w:val="00157D8F"/>
    <w:rsid w:val="00161446"/>
    <w:rsid w:val="00162BAB"/>
    <w:rsid w:val="00163256"/>
    <w:rsid w:val="00163538"/>
    <w:rsid w:val="001647EF"/>
    <w:rsid w:val="00167607"/>
    <w:rsid w:val="00167F49"/>
    <w:rsid w:val="00170455"/>
    <w:rsid w:val="00171EC5"/>
    <w:rsid w:val="00173088"/>
    <w:rsid w:val="001742C6"/>
    <w:rsid w:val="00174EA4"/>
    <w:rsid w:val="00175156"/>
    <w:rsid w:val="001776B3"/>
    <w:rsid w:val="00177CE6"/>
    <w:rsid w:val="00190F0A"/>
    <w:rsid w:val="001937D7"/>
    <w:rsid w:val="00193A86"/>
    <w:rsid w:val="001951EC"/>
    <w:rsid w:val="00196468"/>
    <w:rsid w:val="001964EE"/>
    <w:rsid w:val="001A0C82"/>
    <w:rsid w:val="001B04F1"/>
    <w:rsid w:val="001B296C"/>
    <w:rsid w:val="001B4711"/>
    <w:rsid w:val="001C1B37"/>
    <w:rsid w:val="001C2B85"/>
    <w:rsid w:val="001C3880"/>
    <w:rsid w:val="001C5459"/>
    <w:rsid w:val="001C57A0"/>
    <w:rsid w:val="001C598D"/>
    <w:rsid w:val="001C68FA"/>
    <w:rsid w:val="001D09BA"/>
    <w:rsid w:val="001D346D"/>
    <w:rsid w:val="001D3A0C"/>
    <w:rsid w:val="001D3D86"/>
    <w:rsid w:val="001D3DC0"/>
    <w:rsid w:val="001D42DB"/>
    <w:rsid w:val="001D59E6"/>
    <w:rsid w:val="001D5B52"/>
    <w:rsid w:val="001D746C"/>
    <w:rsid w:val="001E09F7"/>
    <w:rsid w:val="001E61DE"/>
    <w:rsid w:val="001F0BD0"/>
    <w:rsid w:val="001F10B0"/>
    <w:rsid w:val="001F3EF4"/>
    <w:rsid w:val="001F45A9"/>
    <w:rsid w:val="001F717E"/>
    <w:rsid w:val="00200964"/>
    <w:rsid w:val="002030D5"/>
    <w:rsid w:val="002063B2"/>
    <w:rsid w:val="00213A39"/>
    <w:rsid w:val="00213CD8"/>
    <w:rsid w:val="00217EC4"/>
    <w:rsid w:val="00224311"/>
    <w:rsid w:val="002248FD"/>
    <w:rsid w:val="002270A0"/>
    <w:rsid w:val="0022785E"/>
    <w:rsid w:val="00231364"/>
    <w:rsid w:val="00232A88"/>
    <w:rsid w:val="00232D6A"/>
    <w:rsid w:val="00236A63"/>
    <w:rsid w:val="00237DC3"/>
    <w:rsid w:val="00243366"/>
    <w:rsid w:val="00245D6C"/>
    <w:rsid w:val="002462FA"/>
    <w:rsid w:val="00246943"/>
    <w:rsid w:val="0025399B"/>
    <w:rsid w:val="00253EA2"/>
    <w:rsid w:val="00255775"/>
    <w:rsid w:val="00262A57"/>
    <w:rsid w:val="00263474"/>
    <w:rsid w:val="00265C78"/>
    <w:rsid w:val="00266137"/>
    <w:rsid w:val="00266C5E"/>
    <w:rsid w:val="00266CD7"/>
    <w:rsid w:val="0026709A"/>
    <w:rsid w:val="002713D4"/>
    <w:rsid w:val="0027277B"/>
    <w:rsid w:val="00274B86"/>
    <w:rsid w:val="002776F1"/>
    <w:rsid w:val="00281EFA"/>
    <w:rsid w:val="00284112"/>
    <w:rsid w:val="00291015"/>
    <w:rsid w:val="00291B5F"/>
    <w:rsid w:val="002928E1"/>
    <w:rsid w:val="00293A07"/>
    <w:rsid w:val="00294E2D"/>
    <w:rsid w:val="00296606"/>
    <w:rsid w:val="002968EB"/>
    <w:rsid w:val="00296D9C"/>
    <w:rsid w:val="002A1064"/>
    <w:rsid w:val="002A4737"/>
    <w:rsid w:val="002A4762"/>
    <w:rsid w:val="002A551E"/>
    <w:rsid w:val="002B1D7D"/>
    <w:rsid w:val="002B2D5D"/>
    <w:rsid w:val="002B4400"/>
    <w:rsid w:val="002B5072"/>
    <w:rsid w:val="002B61AC"/>
    <w:rsid w:val="002B6FC7"/>
    <w:rsid w:val="002C1C89"/>
    <w:rsid w:val="002C204F"/>
    <w:rsid w:val="002C4648"/>
    <w:rsid w:val="002C610D"/>
    <w:rsid w:val="002C791B"/>
    <w:rsid w:val="002D1220"/>
    <w:rsid w:val="002D518F"/>
    <w:rsid w:val="002E027E"/>
    <w:rsid w:val="002E085D"/>
    <w:rsid w:val="002E20AC"/>
    <w:rsid w:val="002E4105"/>
    <w:rsid w:val="002E411C"/>
    <w:rsid w:val="002E4549"/>
    <w:rsid w:val="002F1C14"/>
    <w:rsid w:val="002F21C2"/>
    <w:rsid w:val="002F287B"/>
    <w:rsid w:val="002F47F5"/>
    <w:rsid w:val="002F526D"/>
    <w:rsid w:val="002F668A"/>
    <w:rsid w:val="003008F4"/>
    <w:rsid w:val="00301583"/>
    <w:rsid w:val="00301F94"/>
    <w:rsid w:val="00303527"/>
    <w:rsid w:val="003059B2"/>
    <w:rsid w:val="00307FAB"/>
    <w:rsid w:val="00313EF8"/>
    <w:rsid w:val="00315019"/>
    <w:rsid w:val="0031698F"/>
    <w:rsid w:val="0032093C"/>
    <w:rsid w:val="00331E2F"/>
    <w:rsid w:val="003321E3"/>
    <w:rsid w:val="0033708E"/>
    <w:rsid w:val="003370D7"/>
    <w:rsid w:val="00337229"/>
    <w:rsid w:val="003377B9"/>
    <w:rsid w:val="0034017D"/>
    <w:rsid w:val="003416CF"/>
    <w:rsid w:val="00342201"/>
    <w:rsid w:val="00350C19"/>
    <w:rsid w:val="00353109"/>
    <w:rsid w:val="003549C7"/>
    <w:rsid w:val="003558B3"/>
    <w:rsid w:val="003576D3"/>
    <w:rsid w:val="003612B4"/>
    <w:rsid w:val="0036435F"/>
    <w:rsid w:val="00364DE5"/>
    <w:rsid w:val="003656E4"/>
    <w:rsid w:val="003709AA"/>
    <w:rsid w:val="00372740"/>
    <w:rsid w:val="0038093E"/>
    <w:rsid w:val="00391CDF"/>
    <w:rsid w:val="00392834"/>
    <w:rsid w:val="0039320C"/>
    <w:rsid w:val="00395AAC"/>
    <w:rsid w:val="003972BB"/>
    <w:rsid w:val="003977C8"/>
    <w:rsid w:val="003A1588"/>
    <w:rsid w:val="003A7EBB"/>
    <w:rsid w:val="003B431B"/>
    <w:rsid w:val="003B7F9E"/>
    <w:rsid w:val="003C0677"/>
    <w:rsid w:val="003C30BC"/>
    <w:rsid w:val="003C32C5"/>
    <w:rsid w:val="003C4B53"/>
    <w:rsid w:val="003C7D48"/>
    <w:rsid w:val="003D076A"/>
    <w:rsid w:val="003D1563"/>
    <w:rsid w:val="003D54ED"/>
    <w:rsid w:val="003D6EF6"/>
    <w:rsid w:val="003D7463"/>
    <w:rsid w:val="003D7F77"/>
    <w:rsid w:val="003E413B"/>
    <w:rsid w:val="003E6960"/>
    <w:rsid w:val="003E6978"/>
    <w:rsid w:val="003F0BFA"/>
    <w:rsid w:val="003F3E9D"/>
    <w:rsid w:val="003F4911"/>
    <w:rsid w:val="003F5389"/>
    <w:rsid w:val="00405F2F"/>
    <w:rsid w:val="004070AF"/>
    <w:rsid w:val="00410280"/>
    <w:rsid w:val="00415103"/>
    <w:rsid w:val="004156F6"/>
    <w:rsid w:val="004160D6"/>
    <w:rsid w:val="004165DD"/>
    <w:rsid w:val="00420907"/>
    <w:rsid w:val="00421763"/>
    <w:rsid w:val="00421EDC"/>
    <w:rsid w:val="004231B2"/>
    <w:rsid w:val="00434451"/>
    <w:rsid w:val="00443C81"/>
    <w:rsid w:val="004442E8"/>
    <w:rsid w:val="004455B2"/>
    <w:rsid w:val="00447B0A"/>
    <w:rsid w:val="00455233"/>
    <w:rsid w:val="004552B4"/>
    <w:rsid w:val="0045641E"/>
    <w:rsid w:val="00456E94"/>
    <w:rsid w:val="00461565"/>
    <w:rsid w:val="004620F2"/>
    <w:rsid w:val="00463CE6"/>
    <w:rsid w:val="004643ED"/>
    <w:rsid w:val="00467BCC"/>
    <w:rsid w:val="00472D69"/>
    <w:rsid w:val="00473B88"/>
    <w:rsid w:val="004742A2"/>
    <w:rsid w:val="00475071"/>
    <w:rsid w:val="00477483"/>
    <w:rsid w:val="00480611"/>
    <w:rsid w:val="00484E84"/>
    <w:rsid w:val="00491E46"/>
    <w:rsid w:val="004931FB"/>
    <w:rsid w:val="004947B9"/>
    <w:rsid w:val="004950F5"/>
    <w:rsid w:val="004A2588"/>
    <w:rsid w:val="004A2F03"/>
    <w:rsid w:val="004A6F9F"/>
    <w:rsid w:val="004B1359"/>
    <w:rsid w:val="004B2AC6"/>
    <w:rsid w:val="004B3BA9"/>
    <w:rsid w:val="004B3BFB"/>
    <w:rsid w:val="004B6123"/>
    <w:rsid w:val="004B619C"/>
    <w:rsid w:val="004B6EAA"/>
    <w:rsid w:val="004B7E68"/>
    <w:rsid w:val="004C12D3"/>
    <w:rsid w:val="004C2E7D"/>
    <w:rsid w:val="004C30EC"/>
    <w:rsid w:val="004C60E0"/>
    <w:rsid w:val="004C661E"/>
    <w:rsid w:val="004C7B3E"/>
    <w:rsid w:val="004D4290"/>
    <w:rsid w:val="004D4312"/>
    <w:rsid w:val="004D6412"/>
    <w:rsid w:val="004E120A"/>
    <w:rsid w:val="004E4791"/>
    <w:rsid w:val="004E5E11"/>
    <w:rsid w:val="004F238A"/>
    <w:rsid w:val="004F55AE"/>
    <w:rsid w:val="004F608D"/>
    <w:rsid w:val="004F744A"/>
    <w:rsid w:val="00504051"/>
    <w:rsid w:val="00505E8A"/>
    <w:rsid w:val="00506A02"/>
    <w:rsid w:val="005075F2"/>
    <w:rsid w:val="005079CD"/>
    <w:rsid w:val="00507EB1"/>
    <w:rsid w:val="00512DED"/>
    <w:rsid w:val="005139B6"/>
    <w:rsid w:val="00516F17"/>
    <w:rsid w:val="00521156"/>
    <w:rsid w:val="00532075"/>
    <w:rsid w:val="0053224C"/>
    <w:rsid w:val="00534B4B"/>
    <w:rsid w:val="005357A6"/>
    <w:rsid w:val="00535DD8"/>
    <w:rsid w:val="005363C2"/>
    <w:rsid w:val="00544821"/>
    <w:rsid w:val="0054482D"/>
    <w:rsid w:val="005455BD"/>
    <w:rsid w:val="00554137"/>
    <w:rsid w:val="00554B7A"/>
    <w:rsid w:val="00562505"/>
    <w:rsid w:val="00562AF8"/>
    <w:rsid w:val="00562CBB"/>
    <w:rsid w:val="00565ED9"/>
    <w:rsid w:val="0056608A"/>
    <w:rsid w:val="00567241"/>
    <w:rsid w:val="005673C7"/>
    <w:rsid w:val="00572938"/>
    <w:rsid w:val="00575428"/>
    <w:rsid w:val="005813AC"/>
    <w:rsid w:val="00582B24"/>
    <w:rsid w:val="00582FCB"/>
    <w:rsid w:val="00592DAA"/>
    <w:rsid w:val="00592EAE"/>
    <w:rsid w:val="005973C7"/>
    <w:rsid w:val="00597806"/>
    <w:rsid w:val="005979D8"/>
    <w:rsid w:val="005A0D50"/>
    <w:rsid w:val="005A3233"/>
    <w:rsid w:val="005A38EB"/>
    <w:rsid w:val="005A3F2F"/>
    <w:rsid w:val="005B143D"/>
    <w:rsid w:val="005B25E1"/>
    <w:rsid w:val="005B2B16"/>
    <w:rsid w:val="005B40B5"/>
    <w:rsid w:val="005B45FF"/>
    <w:rsid w:val="005B566A"/>
    <w:rsid w:val="005B7F4A"/>
    <w:rsid w:val="005D068A"/>
    <w:rsid w:val="005D0D25"/>
    <w:rsid w:val="005D479B"/>
    <w:rsid w:val="005D5BC6"/>
    <w:rsid w:val="005D6010"/>
    <w:rsid w:val="005E1A22"/>
    <w:rsid w:val="005E72EB"/>
    <w:rsid w:val="005E77F4"/>
    <w:rsid w:val="005F27AC"/>
    <w:rsid w:val="005F3A41"/>
    <w:rsid w:val="005F6062"/>
    <w:rsid w:val="00603040"/>
    <w:rsid w:val="0060489C"/>
    <w:rsid w:val="00611929"/>
    <w:rsid w:val="006206E2"/>
    <w:rsid w:val="00624F4F"/>
    <w:rsid w:val="00625CE3"/>
    <w:rsid w:val="00625E42"/>
    <w:rsid w:val="006264A1"/>
    <w:rsid w:val="00630275"/>
    <w:rsid w:val="00630D7A"/>
    <w:rsid w:val="00631446"/>
    <w:rsid w:val="006316CC"/>
    <w:rsid w:val="006329DA"/>
    <w:rsid w:val="00637403"/>
    <w:rsid w:val="00637A74"/>
    <w:rsid w:val="00641C2B"/>
    <w:rsid w:val="00644018"/>
    <w:rsid w:val="00646F54"/>
    <w:rsid w:val="00653DC9"/>
    <w:rsid w:val="006543B1"/>
    <w:rsid w:val="00654A95"/>
    <w:rsid w:val="00656884"/>
    <w:rsid w:val="006610D2"/>
    <w:rsid w:val="00661DF6"/>
    <w:rsid w:val="00666F13"/>
    <w:rsid w:val="00670018"/>
    <w:rsid w:val="006717CF"/>
    <w:rsid w:val="00674001"/>
    <w:rsid w:val="00674694"/>
    <w:rsid w:val="00675544"/>
    <w:rsid w:val="00675E60"/>
    <w:rsid w:val="00680A74"/>
    <w:rsid w:val="00682321"/>
    <w:rsid w:val="00684127"/>
    <w:rsid w:val="00686CFB"/>
    <w:rsid w:val="00686FFC"/>
    <w:rsid w:val="006918EE"/>
    <w:rsid w:val="006929AB"/>
    <w:rsid w:val="00696BBA"/>
    <w:rsid w:val="006A0877"/>
    <w:rsid w:val="006A0BDD"/>
    <w:rsid w:val="006A24A9"/>
    <w:rsid w:val="006A3366"/>
    <w:rsid w:val="006A5016"/>
    <w:rsid w:val="006A645A"/>
    <w:rsid w:val="006A6E4D"/>
    <w:rsid w:val="006A733E"/>
    <w:rsid w:val="006B1256"/>
    <w:rsid w:val="006B137F"/>
    <w:rsid w:val="006B5024"/>
    <w:rsid w:val="006B65D0"/>
    <w:rsid w:val="006C2776"/>
    <w:rsid w:val="006C4AA9"/>
    <w:rsid w:val="006D3508"/>
    <w:rsid w:val="006D369E"/>
    <w:rsid w:val="006D3C10"/>
    <w:rsid w:val="006D5828"/>
    <w:rsid w:val="006D641E"/>
    <w:rsid w:val="006D7973"/>
    <w:rsid w:val="006E38D1"/>
    <w:rsid w:val="006E4951"/>
    <w:rsid w:val="006E75B2"/>
    <w:rsid w:val="006F3240"/>
    <w:rsid w:val="006F69FD"/>
    <w:rsid w:val="0070269F"/>
    <w:rsid w:val="00704D8F"/>
    <w:rsid w:val="00712465"/>
    <w:rsid w:val="007145C2"/>
    <w:rsid w:val="00723CBD"/>
    <w:rsid w:val="00723F31"/>
    <w:rsid w:val="0072717A"/>
    <w:rsid w:val="00727C61"/>
    <w:rsid w:val="00731E20"/>
    <w:rsid w:val="00744D9D"/>
    <w:rsid w:val="00750560"/>
    <w:rsid w:val="00750CBB"/>
    <w:rsid w:val="0075457F"/>
    <w:rsid w:val="00756023"/>
    <w:rsid w:val="0076369C"/>
    <w:rsid w:val="00765E9D"/>
    <w:rsid w:val="007662E5"/>
    <w:rsid w:val="0076679F"/>
    <w:rsid w:val="00766FC4"/>
    <w:rsid w:val="007671D0"/>
    <w:rsid w:val="00773D2B"/>
    <w:rsid w:val="00774C0D"/>
    <w:rsid w:val="007763CF"/>
    <w:rsid w:val="0077664F"/>
    <w:rsid w:val="00777035"/>
    <w:rsid w:val="0077706D"/>
    <w:rsid w:val="00781186"/>
    <w:rsid w:val="00781CBA"/>
    <w:rsid w:val="007823AF"/>
    <w:rsid w:val="007830A5"/>
    <w:rsid w:val="00783951"/>
    <w:rsid w:val="00784CD8"/>
    <w:rsid w:val="007860A4"/>
    <w:rsid w:val="007868E9"/>
    <w:rsid w:val="0078762F"/>
    <w:rsid w:val="00787EF6"/>
    <w:rsid w:val="00790C05"/>
    <w:rsid w:val="007926DB"/>
    <w:rsid w:val="00793A90"/>
    <w:rsid w:val="007A0927"/>
    <w:rsid w:val="007A1738"/>
    <w:rsid w:val="007A2E4D"/>
    <w:rsid w:val="007A3D9D"/>
    <w:rsid w:val="007A7442"/>
    <w:rsid w:val="007B077B"/>
    <w:rsid w:val="007B12BB"/>
    <w:rsid w:val="007B2A6A"/>
    <w:rsid w:val="007B3026"/>
    <w:rsid w:val="007B33EF"/>
    <w:rsid w:val="007B4D13"/>
    <w:rsid w:val="007B5829"/>
    <w:rsid w:val="007C1555"/>
    <w:rsid w:val="007C1F79"/>
    <w:rsid w:val="007C3BF7"/>
    <w:rsid w:val="007C74A5"/>
    <w:rsid w:val="007D1A78"/>
    <w:rsid w:val="007D1BB7"/>
    <w:rsid w:val="007D243C"/>
    <w:rsid w:val="007D2F39"/>
    <w:rsid w:val="007D483C"/>
    <w:rsid w:val="007D5DC0"/>
    <w:rsid w:val="007D7A58"/>
    <w:rsid w:val="007E237A"/>
    <w:rsid w:val="007E3357"/>
    <w:rsid w:val="007E351A"/>
    <w:rsid w:val="007E38B9"/>
    <w:rsid w:val="007E523B"/>
    <w:rsid w:val="007E5711"/>
    <w:rsid w:val="007E680F"/>
    <w:rsid w:val="007F3ED5"/>
    <w:rsid w:val="007F4799"/>
    <w:rsid w:val="007F51C9"/>
    <w:rsid w:val="007F6106"/>
    <w:rsid w:val="007F76E3"/>
    <w:rsid w:val="00802D81"/>
    <w:rsid w:val="008040F0"/>
    <w:rsid w:val="008043FC"/>
    <w:rsid w:val="008052C0"/>
    <w:rsid w:val="008060AC"/>
    <w:rsid w:val="00806439"/>
    <w:rsid w:val="00811D24"/>
    <w:rsid w:val="00814466"/>
    <w:rsid w:val="00814D5E"/>
    <w:rsid w:val="00820398"/>
    <w:rsid w:val="008218DD"/>
    <w:rsid w:val="0082220E"/>
    <w:rsid w:val="00824CA3"/>
    <w:rsid w:val="00834A90"/>
    <w:rsid w:val="00842933"/>
    <w:rsid w:val="00843D4C"/>
    <w:rsid w:val="00843E74"/>
    <w:rsid w:val="008515FA"/>
    <w:rsid w:val="00851843"/>
    <w:rsid w:val="00851B2B"/>
    <w:rsid w:val="00852DB7"/>
    <w:rsid w:val="00853772"/>
    <w:rsid w:val="00864ADE"/>
    <w:rsid w:val="0086716A"/>
    <w:rsid w:val="00867FE9"/>
    <w:rsid w:val="008724D2"/>
    <w:rsid w:val="0087361D"/>
    <w:rsid w:val="00874026"/>
    <w:rsid w:val="00876AAB"/>
    <w:rsid w:val="00876D02"/>
    <w:rsid w:val="008775CC"/>
    <w:rsid w:val="00880E00"/>
    <w:rsid w:val="0088135F"/>
    <w:rsid w:val="00881402"/>
    <w:rsid w:val="008828F1"/>
    <w:rsid w:val="00882DF3"/>
    <w:rsid w:val="00884657"/>
    <w:rsid w:val="0088509E"/>
    <w:rsid w:val="008865F5"/>
    <w:rsid w:val="00887F47"/>
    <w:rsid w:val="00891EBA"/>
    <w:rsid w:val="0089206D"/>
    <w:rsid w:val="008922A1"/>
    <w:rsid w:val="008A100E"/>
    <w:rsid w:val="008A1D6C"/>
    <w:rsid w:val="008B002B"/>
    <w:rsid w:val="008B3858"/>
    <w:rsid w:val="008C018F"/>
    <w:rsid w:val="008C04F1"/>
    <w:rsid w:val="008C2962"/>
    <w:rsid w:val="008C6977"/>
    <w:rsid w:val="008C6E07"/>
    <w:rsid w:val="008D1FD7"/>
    <w:rsid w:val="008D3CE7"/>
    <w:rsid w:val="008D5330"/>
    <w:rsid w:val="008E02B9"/>
    <w:rsid w:val="008E0DFD"/>
    <w:rsid w:val="008E30C2"/>
    <w:rsid w:val="008E68FF"/>
    <w:rsid w:val="008E6EC3"/>
    <w:rsid w:val="008F1B15"/>
    <w:rsid w:val="008F3902"/>
    <w:rsid w:val="008F51A2"/>
    <w:rsid w:val="008F7F4F"/>
    <w:rsid w:val="009003E7"/>
    <w:rsid w:val="0090237A"/>
    <w:rsid w:val="00906AEC"/>
    <w:rsid w:val="00910773"/>
    <w:rsid w:val="00914D5A"/>
    <w:rsid w:val="00914E3C"/>
    <w:rsid w:val="00915636"/>
    <w:rsid w:val="00915B55"/>
    <w:rsid w:val="009169D8"/>
    <w:rsid w:val="00917FB0"/>
    <w:rsid w:val="00920CEB"/>
    <w:rsid w:val="00921FB2"/>
    <w:rsid w:val="00924E4F"/>
    <w:rsid w:val="009250D4"/>
    <w:rsid w:val="00926FA3"/>
    <w:rsid w:val="0092708B"/>
    <w:rsid w:val="009277EC"/>
    <w:rsid w:val="0092797C"/>
    <w:rsid w:val="00927DAA"/>
    <w:rsid w:val="00930219"/>
    <w:rsid w:val="00930D17"/>
    <w:rsid w:val="00931DF4"/>
    <w:rsid w:val="00940FB1"/>
    <w:rsid w:val="009440F0"/>
    <w:rsid w:val="0094520D"/>
    <w:rsid w:val="00947151"/>
    <w:rsid w:val="00947371"/>
    <w:rsid w:val="00951300"/>
    <w:rsid w:val="009539FA"/>
    <w:rsid w:val="0095402A"/>
    <w:rsid w:val="009552FA"/>
    <w:rsid w:val="00956114"/>
    <w:rsid w:val="00957E75"/>
    <w:rsid w:val="009600F6"/>
    <w:rsid w:val="00961C19"/>
    <w:rsid w:val="0096283E"/>
    <w:rsid w:val="00962B2F"/>
    <w:rsid w:val="009674E4"/>
    <w:rsid w:val="00967C1A"/>
    <w:rsid w:val="00970FBB"/>
    <w:rsid w:val="009727BC"/>
    <w:rsid w:val="00973D11"/>
    <w:rsid w:val="0097552F"/>
    <w:rsid w:val="0097686C"/>
    <w:rsid w:val="0098055D"/>
    <w:rsid w:val="0098084B"/>
    <w:rsid w:val="00980CAF"/>
    <w:rsid w:val="00987077"/>
    <w:rsid w:val="00991DC9"/>
    <w:rsid w:val="00995F58"/>
    <w:rsid w:val="009A0682"/>
    <w:rsid w:val="009A0BF9"/>
    <w:rsid w:val="009A3190"/>
    <w:rsid w:val="009A6AB4"/>
    <w:rsid w:val="009B055B"/>
    <w:rsid w:val="009B1069"/>
    <w:rsid w:val="009B152C"/>
    <w:rsid w:val="009B47EA"/>
    <w:rsid w:val="009B597E"/>
    <w:rsid w:val="009B6503"/>
    <w:rsid w:val="009B7811"/>
    <w:rsid w:val="009C02C7"/>
    <w:rsid w:val="009C2FFA"/>
    <w:rsid w:val="009C398B"/>
    <w:rsid w:val="009C7D9B"/>
    <w:rsid w:val="009D32A8"/>
    <w:rsid w:val="009D42F4"/>
    <w:rsid w:val="009E06A2"/>
    <w:rsid w:val="009E3711"/>
    <w:rsid w:val="009F10A7"/>
    <w:rsid w:val="009F403F"/>
    <w:rsid w:val="009F4450"/>
    <w:rsid w:val="009F7EF7"/>
    <w:rsid w:val="00A00AC5"/>
    <w:rsid w:val="00A024AF"/>
    <w:rsid w:val="00A03EC5"/>
    <w:rsid w:val="00A04898"/>
    <w:rsid w:val="00A05F5C"/>
    <w:rsid w:val="00A074F9"/>
    <w:rsid w:val="00A07A8C"/>
    <w:rsid w:val="00A14F7C"/>
    <w:rsid w:val="00A15F74"/>
    <w:rsid w:val="00A1659E"/>
    <w:rsid w:val="00A167B2"/>
    <w:rsid w:val="00A23377"/>
    <w:rsid w:val="00A258B5"/>
    <w:rsid w:val="00A25AD9"/>
    <w:rsid w:val="00A26CBA"/>
    <w:rsid w:val="00A27A9E"/>
    <w:rsid w:val="00A30816"/>
    <w:rsid w:val="00A33200"/>
    <w:rsid w:val="00A34162"/>
    <w:rsid w:val="00A35C71"/>
    <w:rsid w:val="00A3609A"/>
    <w:rsid w:val="00A43082"/>
    <w:rsid w:val="00A469BB"/>
    <w:rsid w:val="00A51EDB"/>
    <w:rsid w:val="00A548CF"/>
    <w:rsid w:val="00A577E5"/>
    <w:rsid w:val="00A6030C"/>
    <w:rsid w:val="00A60784"/>
    <w:rsid w:val="00A60FF5"/>
    <w:rsid w:val="00A61ED6"/>
    <w:rsid w:val="00A62325"/>
    <w:rsid w:val="00A6362E"/>
    <w:rsid w:val="00A64DE4"/>
    <w:rsid w:val="00A67E96"/>
    <w:rsid w:val="00A72082"/>
    <w:rsid w:val="00A73F9E"/>
    <w:rsid w:val="00A810D4"/>
    <w:rsid w:val="00A84654"/>
    <w:rsid w:val="00A853E0"/>
    <w:rsid w:val="00A86289"/>
    <w:rsid w:val="00A902C4"/>
    <w:rsid w:val="00A9125C"/>
    <w:rsid w:val="00A9148C"/>
    <w:rsid w:val="00A9682F"/>
    <w:rsid w:val="00A96E44"/>
    <w:rsid w:val="00A97AA6"/>
    <w:rsid w:val="00AA05F4"/>
    <w:rsid w:val="00AA6098"/>
    <w:rsid w:val="00AA7EFE"/>
    <w:rsid w:val="00AB2702"/>
    <w:rsid w:val="00AB2C06"/>
    <w:rsid w:val="00AB709C"/>
    <w:rsid w:val="00AC16D4"/>
    <w:rsid w:val="00AC1EC8"/>
    <w:rsid w:val="00AC3224"/>
    <w:rsid w:val="00AC466A"/>
    <w:rsid w:val="00AC5F74"/>
    <w:rsid w:val="00AC64CE"/>
    <w:rsid w:val="00AC7576"/>
    <w:rsid w:val="00AD20D8"/>
    <w:rsid w:val="00AE09B1"/>
    <w:rsid w:val="00AE4681"/>
    <w:rsid w:val="00AE58B9"/>
    <w:rsid w:val="00AF2E0C"/>
    <w:rsid w:val="00AF689D"/>
    <w:rsid w:val="00B011A6"/>
    <w:rsid w:val="00B01394"/>
    <w:rsid w:val="00B017FC"/>
    <w:rsid w:val="00B071C1"/>
    <w:rsid w:val="00B07BCE"/>
    <w:rsid w:val="00B1094A"/>
    <w:rsid w:val="00B11D7F"/>
    <w:rsid w:val="00B1270C"/>
    <w:rsid w:val="00B12C67"/>
    <w:rsid w:val="00B13C39"/>
    <w:rsid w:val="00B14A51"/>
    <w:rsid w:val="00B15B2F"/>
    <w:rsid w:val="00B22248"/>
    <w:rsid w:val="00B22351"/>
    <w:rsid w:val="00B223EF"/>
    <w:rsid w:val="00B22944"/>
    <w:rsid w:val="00B23BB7"/>
    <w:rsid w:val="00B257B4"/>
    <w:rsid w:val="00B279E7"/>
    <w:rsid w:val="00B36721"/>
    <w:rsid w:val="00B41850"/>
    <w:rsid w:val="00B4204A"/>
    <w:rsid w:val="00B42F74"/>
    <w:rsid w:val="00B4602A"/>
    <w:rsid w:val="00B50E3B"/>
    <w:rsid w:val="00B531FB"/>
    <w:rsid w:val="00B60F00"/>
    <w:rsid w:val="00B6270E"/>
    <w:rsid w:val="00B66AF9"/>
    <w:rsid w:val="00B66F38"/>
    <w:rsid w:val="00B66F92"/>
    <w:rsid w:val="00B671AD"/>
    <w:rsid w:val="00B67467"/>
    <w:rsid w:val="00B704BA"/>
    <w:rsid w:val="00B73A56"/>
    <w:rsid w:val="00B74B3D"/>
    <w:rsid w:val="00B7622C"/>
    <w:rsid w:val="00B838B8"/>
    <w:rsid w:val="00B83FE3"/>
    <w:rsid w:val="00B90022"/>
    <w:rsid w:val="00B9096D"/>
    <w:rsid w:val="00B91752"/>
    <w:rsid w:val="00B925F0"/>
    <w:rsid w:val="00B940DB"/>
    <w:rsid w:val="00B96A58"/>
    <w:rsid w:val="00B96D52"/>
    <w:rsid w:val="00B96DB9"/>
    <w:rsid w:val="00B9720F"/>
    <w:rsid w:val="00BA167D"/>
    <w:rsid w:val="00BA43C3"/>
    <w:rsid w:val="00BA6659"/>
    <w:rsid w:val="00BB0F15"/>
    <w:rsid w:val="00BB1FDB"/>
    <w:rsid w:val="00BB37C2"/>
    <w:rsid w:val="00BB41E9"/>
    <w:rsid w:val="00BB4403"/>
    <w:rsid w:val="00BB6925"/>
    <w:rsid w:val="00BB7291"/>
    <w:rsid w:val="00BB7770"/>
    <w:rsid w:val="00BB77F2"/>
    <w:rsid w:val="00BC184E"/>
    <w:rsid w:val="00BC3998"/>
    <w:rsid w:val="00BC6259"/>
    <w:rsid w:val="00BC6B6C"/>
    <w:rsid w:val="00BC781C"/>
    <w:rsid w:val="00BD2B57"/>
    <w:rsid w:val="00BD2BAD"/>
    <w:rsid w:val="00BD342E"/>
    <w:rsid w:val="00BD3653"/>
    <w:rsid w:val="00BD4243"/>
    <w:rsid w:val="00BD42B1"/>
    <w:rsid w:val="00BD4A64"/>
    <w:rsid w:val="00BD50D8"/>
    <w:rsid w:val="00BD74E8"/>
    <w:rsid w:val="00BE1748"/>
    <w:rsid w:val="00BE35EA"/>
    <w:rsid w:val="00BE445A"/>
    <w:rsid w:val="00BE74F9"/>
    <w:rsid w:val="00BE7D8E"/>
    <w:rsid w:val="00BF29A4"/>
    <w:rsid w:val="00BF57EC"/>
    <w:rsid w:val="00BF6360"/>
    <w:rsid w:val="00BF658A"/>
    <w:rsid w:val="00C00E74"/>
    <w:rsid w:val="00C04314"/>
    <w:rsid w:val="00C05706"/>
    <w:rsid w:val="00C067D4"/>
    <w:rsid w:val="00C10B76"/>
    <w:rsid w:val="00C10F82"/>
    <w:rsid w:val="00C14F2B"/>
    <w:rsid w:val="00C16016"/>
    <w:rsid w:val="00C17EB8"/>
    <w:rsid w:val="00C1F198"/>
    <w:rsid w:val="00C20A03"/>
    <w:rsid w:val="00C233FD"/>
    <w:rsid w:val="00C24C51"/>
    <w:rsid w:val="00C2808E"/>
    <w:rsid w:val="00C31352"/>
    <w:rsid w:val="00C326C9"/>
    <w:rsid w:val="00C3625C"/>
    <w:rsid w:val="00C370B3"/>
    <w:rsid w:val="00C372E1"/>
    <w:rsid w:val="00C41630"/>
    <w:rsid w:val="00C43226"/>
    <w:rsid w:val="00C45736"/>
    <w:rsid w:val="00C46ACD"/>
    <w:rsid w:val="00C4762B"/>
    <w:rsid w:val="00C50299"/>
    <w:rsid w:val="00C50928"/>
    <w:rsid w:val="00C51513"/>
    <w:rsid w:val="00C5413C"/>
    <w:rsid w:val="00C55322"/>
    <w:rsid w:val="00C6133A"/>
    <w:rsid w:val="00C621FC"/>
    <w:rsid w:val="00C62312"/>
    <w:rsid w:val="00C646E9"/>
    <w:rsid w:val="00C65547"/>
    <w:rsid w:val="00C664F8"/>
    <w:rsid w:val="00C66D1B"/>
    <w:rsid w:val="00C71288"/>
    <w:rsid w:val="00C75EF2"/>
    <w:rsid w:val="00C76F6E"/>
    <w:rsid w:val="00C8306C"/>
    <w:rsid w:val="00C8762C"/>
    <w:rsid w:val="00C9013D"/>
    <w:rsid w:val="00C924E1"/>
    <w:rsid w:val="00C9283F"/>
    <w:rsid w:val="00C92D54"/>
    <w:rsid w:val="00CA0583"/>
    <w:rsid w:val="00CA144C"/>
    <w:rsid w:val="00CA38B7"/>
    <w:rsid w:val="00CA4603"/>
    <w:rsid w:val="00CA56C7"/>
    <w:rsid w:val="00CA6562"/>
    <w:rsid w:val="00CB1D77"/>
    <w:rsid w:val="00CB2952"/>
    <w:rsid w:val="00CB4543"/>
    <w:rsid w:val="00CB5E70"/>
    <w:rsid w:val="00CB74AB"/>
    <w:rsid w:val="00CC00F6"/>
    <w:rsid w:val="00CC0CAC"/>
    <w:rsid w:val="00CC15E5"/>
    <w:rsid w:val="00CD0057"/>
    <w:rsid w:val="00CD09F4"/>
    <w:rsid w:val="00CD0B73"/>
    <w:rsid w:val="00CD16E7"/>
    <w:rsid w:val="00CD5DAF"/>
    <w:rsid w:val="00CE046F"/>
    <w:rsid w:val="00CE1047"/>
    <w:rsid w:val="00CE61C3"/>
    <w:rsid w:val="00CF0976"/>
    <w:rsid w:val="00CF2409"/>
    <w:rsid w:val="00D0103D"/>
    <w:rsid w:val="00D01804"/>
    <w:rsid w:val="00D0193D"/>
    <w:rsid w:val="00D01A90"/>
    <w:rsid w:val="00D025BC"/>
    <w:rsid w:val="00D07624"/>
    <w:rsid w:val="00D117D2"/>
    <w:rsid w:val="00D13F80"/>
    <w:rsid w:val="00D161B5"/>
    <w:rsid w:val="00D20754"/>
    <w:rsid w:val="00D20912"/>
    <w:rsid w:val="00D20F4E"/>
    <w:rsid w:val="00D2586A"/>
    <w:rsid w:val="00D25FDC"/>
    <w:rsid w:val="00D309C3"/>
    <w:rsid w:val="00D3220F"/>
    <w:rsid w:val="00D35685"/>
    <w:rsid w:val="00D40BE2"/>
    <w:rsid w:val="00D427FA"/>
    <w:rsid w:val="00D46D49"/>
    <w:rsid w:val="00D47677"/>
    <w:rsid w:val="00D47A25"/>
    <w:rsid w:val="00D50014"/>
    <w:rsid w:val="00D5151F"/>
    <w:rsid w:val="00D519BF"/>
    <w:rsid w:val="00D51CB8"/>
    <w:rsid w:val="00D538DB"/>
    <w:rsid w:val="00D5563D"/>
    <w:rsid w:val="00D57B52"/>
    <w:rsid w:val="00D6038A"/>
    <w:rsid w:val="00D65B8D"/>
    <w:rsid w:val="00D6615A"/>
    <w:rsid w:val="00D6640E"/>
    <w:rsid w:val="00D67891"/>
    <w:rsid w:val="00D70642"/>
    <w:rsid w:val="00D722EE"/>
    <w:rsid w:val="00D742AE"/>
    <w:rsid w:val="00D74B34"/>
    <w:rsid w:val="00D75F51"/>
    <w:rsid w:val="00D838A8"/>
    <w:rsid w:val="00D85139"/>
    <w:rsid w:val="00D86A31"/>
    <w:rsid w:val="00D86FA6"/>
    <w:rsid w:val="00D932C0"/>
    <w:rsid w:val="00D93B7E"/>
    <w:rsid w:val="00D94F89"/>
    <w:rsid w:val="00D951A2"/>
    <w:rsid w:val="00D97499"/>
    <w:rsid w:val="00DA0140"/>
    <w:rsid w:val="00DA0347"/>
    <w:rsid w:val="00DA2441"/>
    <w:rsid w:val="00DA3E64"/>
    <w:rsid w:val="00DA4FEE"/>
    <w:rsid w:val="00DA6900"/>
    <w:rsid w:val="00DA6EC1"/>
    <w:rsid w:val="00DA7332"/>
    <w:rsid w:val="00DB2A6D"/>
    <w:rsid w:val="00DB4CED"/>
    <w:rsid w:val="00DB5E30"/>
    <w:rsid w:val="00DB6BE2"/>
    <w:rsid w:val="00DC17F1"/>
    <w:rsid w:val="00DC1BB4"/>
    <w:rsid w:val="00DC57B5"/>
    <w:rsid w:val="00DC65A2"/>
    <w:rsid w:val="00DD33FE"/>
    <w:rsid w:val="00DD55CF"/>
    <w:rsid w:val="00DD71B2"/>
    <w:rsid w:val="00DE0A7B"/>
    <w:rsid w:val="00DE0B7A"/>
    <w:rsid w:val="00DE100A"/>
    <w:rsid w:val="00DE17D6"/>
    <w:rsid w:val="00DE1A57"/>
    <w:rsid w:val="00DE3694"/>
    <w:rsid w:val="00DE463C"/>
    <w:rsid w:val="00DE53CC"/>
    <w:rsid w:val="00DE560A"/>
    <w:rsid w:val="00DE6BA7"/>
    <w:rsid w:val="00DE6E79"/>
    <w:rsid w:val="00DE722D"/>
    <w:rsid w:val="00DF07DE"/>
    <w:rsid w:val="00DF2277"/>
    <w:rsid w:val="00DF3389"/>
    <w:rsid w:val="00DF4E73"/>
    <w:rsid w:val="00DF6EFE"/>
    <w:rsid w:val="00DF7DE8"/>
    <w:rsid w:val="00E01856"/>
    <w:rsid w:val="00E0264B"/>
    <w:rsid w:val="00E0415D"/>
    <w:rsid w:val="00E10D68"/>
    <w:rsid w:val="00E121AF"/>
    <w:rsid w:val="00E13131"/>
    <w:rsid w:val="00E15F01"/>
    <w:rsid w:val="00E16037"/>
    <w:rsid w:val="00E20CFF"/>
    <w:rsid w:val="00E237AA"/>
    <w:rsid w:val="00E25CBA"/>
    <w:rsid w:val="00E25D9F"/>
    <w:rsid w:val="00E267E1"/>
    <w:rsid w:val="00E309A8"/>
    <w:rsid w:val="00E3186D"/>
    <w:rsid w:val="00E363DD"/>
    <w:rsid w:val="00E3707B"/>
    <w:rsid w:val="00E37AD9"/>
    <w:rsid w:val="00E4357B"/>
    <w:rsid w:val="00E44C41"/>
    <w:rsid w:val="00E45202"/>
    <w:rsid w:val="00E46C7E"/>
    <w:rsid w:val="00E509AD"/>
    <w:rsid w:val="00E53B59"/>
    <w:rsid w:val="00E53D2F"/>
    <w:rsid w:val="00E5422D"/>
    <w:rsid w:val="00E56E71"/>
    <w:rsid w:val="00E577CE"/>
    <w:rsid w:val="00E57919"/>
    <w:rsid w:val="00E6066F"/>
    <w:rsid w:val="00E620E3"/>
    <w:rsid w:val="00E6424F"/>
    <w:rsid w:val="00E66435"/>
    <w:rsid w:val="00E70595"/>
    <w:rsid w:val="00E70F0E"/>
    <w:rsid w:val="00E718A9"/>
    <w:rsid w:val="00E7258D"/>
    <w:rsid w:val="00E762F2"/>
    <w:rsid w:val="00E77B34"/>
    <w:rsid w:val="00E80CD6"/>
    <w:rsid w:val="00E816D2"/>
    <w:rsid w:val="00E83718"/>
    <w:rsid w:val="00E83E4D"/>
    <w:rsid w:val="00E846B3"/>
    <w:rsid w:val="00E852BE"/>
    <w:rsid w:val="00E869F1"/>
    <w:rsid w:val="00E90892"/>
    <w:rsid w:val="00E917AC"/>
    <w:rsid w:val="00E91C1D"/>
    <w:rsid w:val="00E92450"/>
    <w:rsid w:val="00E94B76"/>
    <w:rsid w:val="00E94C24"/>
    <w:rsid w:val="00E9604F"/>
    <w:rsid w:val="00E97246"/>
    <w:rsid w:val="00E97D4A"/>
    <w:rsid w:val="00EA1008"/>
    <w:rsid w:val="00EA2208"/>
    <w:rsid w:val="00EA3B3C"/>
    <w:rsid w:val="00EA4347"/>
    <w:rsid w:val="00EA7666"/>
    <w:rsid w:val="00EB0AC6"/>
    <w:rsid w:val="00EB0FA1"/>
    <w:rsid w:val="00EB3B9E"/>
    <w:rsid w:val="00EB626F"/>
    <w:rsid w:val="00EC260A"/>
    <w:rsid w:val="00EC3834"/>
    <w:rsid w:val="00EC5F96"/>
    <w:rsid w:val="00EC6EE8"/>
    <w:rsid w:val="00EC73C6"/>
    <w:rsid w:val="00ED1C4F"/>
    <w:rsid w:val="00ED2C97"/>
    <w:rsid w:val="00ED3D56"/>
    <w:rsid w:val="00ED580B"/>
    <w:rsid w:val="00ED7BE7"/>
    <w:rsid w:val="00EE05AF"/>
    <w:rsid w:val="00EE34E9"/>
    <w:rsid w:val="00EE496F"/>
    <w:rsid w:val="00EF02D2"/>
    <w:rsid w:val="00EF081E"/>
    <w:rsid w:val="00EF2096"/>
    <w:rsid w:val="00EF2489"/>
    <w:rsid w:val="00EF2922"/>
    <w:rsid w:val="00EF29AB"/>
    <w:rsid w:val="00EF48DC"/>
    <w:rsid w:val="00EF7366"/>
    <w:rsid w:val="00EF7C86"/>
    <w:rsid w:val="00F00172"/>
    <w:rsid w:val="00F00520"/>
    <w:rsid w:val="00F0065D"/>
    <w:rsid w:val="00F02CD6"/>
    <w:rsid w:val="00F034DF"/>
    <w:rsid w:val="00F05353"/>
    <w:rsid w:val="00F05D3F"/>
    <w:rsid w:val="00F11580"/>
    <w:rsid w:val="00F120BE"/>
    <w:rsid w:val="00F12622"/>
    <w:rsid w:val="00F13E3A"/>
    <w:rsid w:val="00F223AB"/>
    <w:rsid w:val="00F226B1"/>
    <w:rsid w:val="00F23E46"/>
    <w:rsid w:val="00F25BAD"/>
    <w:rsid w:val="00F25BC6"/>
    <w:rsid w:val="00F25D2D"/>
    <w:rsid w:val="00F33426"/>
    <w:rsid w:val="00F40671"/>
    <w:rsid w:val="00F40896"/>
    <w:rsid w:val="00F43852"/>
    <w:rsid w:val="00F44729"/>
    <w:rsid w:val="00F44966"/>
    <w:rsid w:val="00F44BD0"/>
    <w:rsid w:val="00F6380E"/>
    <w:rsid w:val="00F65372"/>
    <w:rsid w:val="00F65D61"/>
    <w:rsid w:val="00F712EE"/>
    <w:rsid w:val="00F75C51"/>
    <w:rsid w:val="00F7658F"/>
    <w:rsid w:val="00F8125A"/>
    <w:rsid w:val="00F81EB5"/>
    <w:rsid w:val="00F85231"/>
    <w:rsid w:val="00F87142"/>
    <w:rsid w:val="00F877B5"/>
    <w:rsid w:val="00F9646B"/>
    <w:rsid w:val="00F96ABA"/>
    <w:rsid w:val="00F972C2"/>
    <w:rsid w:val="00F976E9"/>
    <w:rsid w:val="00FA17EE"/>
    <w:rsid w:val="00FA5272"/>
    <w:rsid w:val="00FA6870"/>
    <w:rsid w:val="00FB1CDF"/>
    <w:rsid w:val="00FB5D81"/>
    <w:rsid w:val="00FB6515"/>
    <w:rsid w:val="00FC024B"/>
    <w:rsid w:val="00FC0B30"/>
    <w:rsid w:val="00FC33FA"/>
    <w:rsid w:val="00FC3C67"/>
    <w:rsid w:val="00FC43A9"/>
    <w:rsid w:val="00FC6727"/>
    <w:rsid w:val="00FD0117"/>
    <w:rsid w:val="00FD1EEE"/>
    <w:rsid w:val="00FD2DAE"/>
    <w:rsid w:val="00FD4DDC"/>
    <w:rsid w:val="00FD5BF4"/>
    <w:rsid w:val="00FD663C"/>
    <w:rsid w:val="00FD6667"/>
    <w:rsid w:val="00FE0E9A"/>
    <w:rsid w:val="00FE2794"/>
    <w:rsid w:val="00FE4CD2"/>
    <w:rsid w:val="00FE4D6D"/>
    <w:rsid w:val="00FE559C"/>
    <w:rsid w:val="00FE6387"/>
    <w:rsid w:val="00FE6565"/>
    <w:rsid w:val="00FF2A4E"/>
    <w:rsid w:val="00FF6935"/>
    <w:rsid w:val="00FF7F09"/>
    <w:rsid w:val="00FFA9CF"/>
    <w:rsid w:val="010FE254"/>
    <w:rsid w:val="0137318C"/>
    <w:rsid w:val="018FE70D"/>
    <w:rsid w:val="01930601"/>
    <w:rsid w:val="01ADC5B8"/>
    <w:rsid w:val="01AFDAA0"/>
    <w:rsid w:val="02008F3A"/>
    <w:rsid w:val="023F155A"/>
    <w:rsid w:val="0274C13B"/>
    <w:rsid w:val="028FB9AF"/>
    <w:rsid w:val="0292E8A0"/>
    <w:rsid w:val="02C0561A"/>
    <w:rsid w:val="02C8C902"/>
    <w:rsid w:val="02D33430"/>
    <w:rsid w:val="02E4F6DB"/>
    <w:rsid w:val="036EAFED"/>
    <w:rsid w:val="03729E61"/>
    <w:rsid w:val="03A4EF92"/>
    <w:rsid w:val="04CC252A"/>
    <w:rsid w:val="04D58648"/>
    <w:rsid w:val="04D9FD9C"/>
    <w:rsid w:val="04EF828B"/>
    <w:rsid w:val="0527EF86"/>
    <w:rsid w:val="052F1FE4"/>
    <w:rsid w:val="057DB30E"/>
    <w:rsid w:val="0584EC09"/>
    <w:rsid w:val="05AC8C38"/>
    <w:rsid w:val="05F77265"/>
    <w:rsid w:val="060DA10A"/>
    <w:rsid w:val="0664FB98"/>
    <w:rsid w:val="067156A9"/>
    <w:rsid w:val="0692E2B1"/>
    <w:rsid w:val="0695E558"/>
    <w:rsid w:val="06A64CD2"/>
    <w:rsid w:val="06AA3F23"/>
    <w:rsid w:val="06E5FC64"/>
    <w:rsid w:val="070E9EF2"/>
    <w:rsid w:val="07222B92"/>
    <w:rsid w:val="07A477D8"/>
    <w:rsid w:val="07D35097"/>
    <w:rsid w:val="07EDBBE4"/>
    <w:rsid w:val="080F5FA5"/>
    <w:rsid w:val="084882ED"/>
    <w:rsid w:val="088C4AEC"/>
    <w:rsid w:val="08A4D1C3"/>
    <w:rsid w:val="08B68D60"/>
    <w:rsid w:val="097D00A0"/>
    <w:rsid w:val="09AD1F97"/>
    <w:rsid w:val="09CBB51A"/>
    <w:rsid w:val="09E1DFE5"/>
    <w:rsid w:val="09E4534E"/>
    <w:rsid w:val="09E4D1E4"/>
    <w:rsid w:val="09F78ADE"/>
    <w:rsid w:val="0A0F11FC"/>
    <w:rsid w:val="0A192A6C"/>
    <w:rsid w:val="0A236CD5"/>
    <w:rsid w:val="0A3893C0"/>
    <w:rsid w:val="0A5D4324"/>
    <w:rsid w:val="0A64F6A4"/>
    <w:rsid w:val="0B082283"/>
    <w:rsid w:val="0B32F7C2"/>
    <w:rsid w:val="0B3EB6D9"/>
    <w:rsid w:val="0B55AAF2"/>
    <w:rsid w:val="0B77EC6C"/>
    <w:rsid w:val="0B8023AF"/>
    <w:rsid w:val="0BB39551"/>
    <w:rsid w:val="0BF6EB52"/>
    <w:rsid w:val="0C59FF6E"/>
    <w:rsid w:val="0C7641CB"/>
    <w:rsid w:val="0C81A858"/>
    <w:rsid w:val="0C8ED1B5"/>
    <w:rsid w:val="0CB5A369"/>
    <w:rsid w:val="0CCA650F"/>
    <w:rsid w:val="0D776AC4"/>
    <w:rsid w:val="0DB06A1C"/>
    <w:rsid w:val="0DC69D72"/>
    <w:rsid w:val="0DCCEDEC"/>
    <w:rsid w:val="0DDFB75D"/>
    <w:rsid w:val="0DED087F"/>
    <w:rsid w:val="0E000D0C"/>
    <w:rsid w:val="0E3C0865"/>
    <w:rsid w:val="0E69CAEE"/>
    <w:rsid w:val="0E7530C1"/>
    <w:rsid w:val="0EA7DCB8"/>
    <w:rsid w:val="0EC1E4ED"/>
    <w:rsid w:val="0EC40438"/>
    <w:rsid w:val="0EE206E5"/>
    <w:rsid w:val="0F212032"/>
    <w:rsid w:val="0F566DF1"/>
    <w:rsid w:val="0F921DA1"/>
    <w:rsid w:val="0FB066E7"/>
    <w:rsid w:val="0FEA031E"/>
    <w:rsid w:val="0FED1553"/>
    <w:rsid w:val="0FF7F945"/>
    <w:rsid w:val="100668E5"/>
    <w:rsid w:val="10444215"/>
    <w:rsid w:val="107DEF60"/>
    <w:rsid w:val="10B2E31D"/>
    <w:rsid w:val="10E23026"/>
    <w:rsid w:val="10F5C8C4"/>
    <w:rsid w:val="110B66AF"/>
    <w:rsid w:val="1122D55C"/>
    <w:rsid w:val="1133BD0B"/>
    <w:rsid w:val="115AA5D3"/>
    <w:rsid w:val="116E55B8"/>
    <w:rsid w:val="1178851A"/>
    <w:rsid w:val="11B1F829"/>
    <w:rsid w:val="11E52AC7"/>
    <w:rsid w:val="12351A7F"/>
    <w:rsid w:val="12769803"/>
    <w:rsid w:val="13DF11C2"/>
    <w:rsid w:val="140DB440"/>
    <w:rsid w:val="1420F377"/>
    <w:rsid w:val="146BF206"/>
    <w:rsid w:val="14720CF2"/>
    <w:rsid w:val="1474CF9A"/>
    <w:rsid w:val="147D64AF"/>
    <w:rsid w:val="149A5769"/>
    <w:rsid w:val="14E06D4A"/>
    <w:rsid w:val="151B15F5"/>
    <w:rsid w:val="154A229C"/>
    <w:rsid w:val="156296B1"/>
    <w:rsid w:val="15BAC331"/>
    <w:rsid w:val="15C2F4BC"/>
    <w:rsid w:val="161AD327"/>
    <w:rsid w:val="163F55D4"/>
    <w:rsid w:val="16F5D8ED"/>
    <w:rsid w:val="174D612B"/>
    <w:rsid w:val="176FFF14"/>
    <w:rsid w:val="1786674A"/>
    <w:rsid w:val="17C7D9AC"/>
    <w:rsid w:val="17F8E7A0"/>
    <w:rsid w:val="17F8FAC7"/>
    <w:rsid w:val="18041184"/>
    <w:rsid w:val="180809F4"/>
    <w:rsid w:val="18185BFE"/>
    <w:rsid w:val="184851CD"/>
    <w:rsid w:val="185A8EAE"/>
    <w:rsid w:val="188BCC19"/>
    <w:rsid w:val="18D98B20"/>
    <w:rsid w:val="1947A4C2"/>
    <w:rsid w:val="19621092"/>
    <w:rsid w:val="19CFAF1E"/>
    <w:rsid w:val="19D8942B"/>
    <w:rsid w:val="19E245CF"/>
    <w:rsid w:val="19E4EF9B"/>
    <w:rsid w:val="1A0AA4CA"/>
    <w:rsid w:val="1A207B15"/>
    <w:rsid w:val="1A2876FD"/>
    <w:rsid w:val="1A318E0B"/>
    <w:rsid w:val="1A3195FB"/>
    <w:rsid w:val="1A6677F1"/>
    <w:rsid w:val="1A8382AD"/>
    <w:rsid w:val="1A92CC69"/>
    <w:rsid w:val="1A992098"/>
    <w:rsid w:val="1AF88E5E"/>
    <w:rsid w:val="1B2305D3"/>
    <w:rsid w:val="1B369054"/>
    <w:rsid w:val="1B41C339"/>
    <w:rsid w:val="1B5CB0A0"/>
    <w:rsid w:val="1BA60BE8"/>
    <w:rsid w:val="1BB705A8"/>
    <w:rsid w:val="1C3E65C0"/>
    <w:rsid w:val="1C4621AD"/>
    <w:rsid w:val="1C575C84"/>
    <w:rsid w:val="1CD782A7"/>
    <w:rsid w:val="1CDCB24A"/>
    <w:rsid w:val="1D215B99"/>
    <w:rsid w:val="1D57D5B8"/>
    <w:rsid w:val="1D60F301"/>
    <w:rsid w:val="1D75380C"/>
    <w:rsid w:val="1D9C5DC3"/>
    <w:rsid w:val="1DC310F5"/>
    <w:rsid w:val="1DC67708"/>
    <w:rsid w:val="1DFD0879"/>
    <w:rsid w:val="1E198370"/>
    <w:rsid w:val="1E889E84"/>
    <w:rsid w:val="1EAEE662"/>
    <w:rsid w:val="1EB31FCF"/>
    <w:rsid w:val="1F879E03"/>
    <w:rsid w:val="1F8D73FD"/>
    <w:rsid w:val="1F911A11"/>
    <w:rsid w:val="1FC7A47A"/>
    <w:rsid w:val="1FD2E32B"/>
    <w:rsid w:val="1FDAB2CB"/>
    <w:rsid w:val="1FF81E02"/>
    <w:rsid w:val="2002073C"/>
    <w:rsid w:val="200F2369"/>
    <w:rsid w:val="2027FC4A"/>
    <w:rsid w:val="20376CA1"/>
    <w:rsid w:val="204B3272"/>
    <w:rsid w:val="207BDD12"/>
    <w:rsid w:val="208C9BCD"/>
    <w:rsid w:val="20C320DB"/>
    <w:rsid w:val="20CF6E58"/>
    <w:rsid w:val="20E294F4"/>
    <w:rsid w:val="2112533C"/>
    <w:rsid w:val="211CCCA3"/>
    <w:rsid w:val="214457F1"/>
    <w:rsid w:val="21473851"/>
    <w:rsid w:val="21905589"/>
    <w:rsid w:val="2194C25B"/>
    <w:rsid w:val="2197BDF2"/>
    <w:rsid w:val="21AF39C3"/>
    <w:rsid w:val="21E391E5"/>
    <w:rsid w:val="22262AB8"/>
    <w:rsid w:val="22685804"/>
    <w:rsid w:val="22B5AAD6"/>
    <w:rsid w:val="22FF11D0"/>
    <w:rsid w:val="237F6246"/>
    <w:rsid w:val="238E2C03"/>
    <w:rsid w:val="23C1587B"/>
    <w:rsid w:val="245A9454"/>
    <w:rsid w:val="248FFDB4"/>
    <w:rsid w:val="249C8198"/>
    <w:rsid w:val="24BB1C43"/>
    <w:rsid w:val="24FEDD90"/>
    <w:rsid w:val="25061236"/>
    <w:rsid w:val="251E27E6"/>
    <w:rsid w:val="253D26DB"/>
    <w:rsid w:val="25576F41"/>
    <w:rsid w:val="2567CE20"/>
    <w:rsid w:val="2588FDD0"/>
    <w:rsid w:val="25B58712"/>
    <w:rsid w:val="25BA8A3C"/>
    <w:rsid w:val="25BD2F22"/>
    <w:rsid w:val="25DB846E"/>
    <w:rsid w:val="25DC6872"/>
    <w:rsid w:val="25DCAD4B"/>
    <w:rsid w:val="25E44839"/>
    <w:rsid w:val="2615259A"/>
    <w:rsid w:val="2653CFE3"/>
    <w:rsid w:val="268C3830"/>
    <w:rsid w:val="26A4C161"/>
    <w:rsid w:val="26B94915"/>
    <w:rsid w:val="26ED8720"/>
    <w:rsid w:val="26F57690"/>
    <w:rsid w:val="270567C3"/>
    <w:rsid w:val="271BF0BC"/>
    <w:rsid w:val="27216085"/>
    <w:rsid w:val="275EE2D1"/>
    <w:rsid w:val="27CBFDF4"/>
    <w:rsid w:val="27FB4002"/>
    <w:rsid w:val="282833C7"/>
    <w:rsid w:val="28603E59"/>
    <w:rsid w:val="286968D3"/>
    <w:rsid w:val="2875F367"/>
    <w:rsid w:val="2898C299"/>
    <w:rsid w:val="29022533"/>
    <w:rsid w:val="290DF841"/>
    <w:rsid w:val="2922AB3C"/>
    <w:rsid w:val="298E76A7"/>
    <w:rsid w:val="2A20E623"/>
    <w:rsid w:val="2A333814"/>
    <w:rsid w:val="2A5E2B22"/>
    <w:rsid w:val="2A658170"/>
    <w:rsid w:val="2A7F3398"/>
    <w:rsid w:val="2A871A33"/>
    <w:rsid w:val="2A8DFB5F"/>
    <w:rsid w:val="2A8FFE83"/>
    <w:rsid w:val="2B174EB3"/>
    <w:rsid w:val="2B1A467E"/>
    <w:rsid w:val="2B1C94E7"/>
    <w:rsid w:val="2B4F23BC"/>
    <w:rsid w:val="2B6AFE6D"/>
    <w:rsid w:val="2B97ABAF"/>
    <w:rsid w:val="2B9A11FA"/>
    <w:rsid w:val="2BA88ADC"/>
    <w:rsid w:val="2BBB0171"/>
    <w:rsid w:val="2BBE139D"/>
    <w:rsid w:val="2C102A6E"/>
    <w:rsid w:val="2C4AA19F"/>
    <w:rsid w:val="2C6BF7B1"/>
    <w:rsid w:val="2C774436"/>
    <w:rsid w:val="2C86EFB0"/>
    <w:rsid w:val="2CC35C07"/>
    <w:rsid w:val="2CE16166"/>
    <w:rsid w:val="2CE27C8D"/>
    <w:rsid w:val="2CE9D4E0"/>
    <w:rsid w:val="2CF2AE72"/>
    <w:rsid w:val="2D08513F"/>
    <w:rsid w:val="2D203399"/>
    <w:rsid w:val="2D2F6290"/>
    <w:rsid w:val="2D363E7B"/>
    <w:rsid w:val="2D6B1ED5"/>
    <w:rsid w:val="2DC516A4"/>
    <w:rsid w:val="2DCE5D8D"/>
    <w:rsid w:val="2E067E80"/>
    <w:rsid w:val="2E46D890"/>
    <w:rsid w:val="2E5C6EA9"/>
    <w:rsid w:val="2E745224"/>
    <w:rsid w:val="2E783BFB"/>
    <w:rsid w:val="2EF2DB20"/>
    <w:rsid w:val="2F1E1E15"/>
    <w:rsid w:val="2F1F3284"/>
    <w:rsid w:val="2F45E730"/>
    <w:rsid w:val="2F5E7D24"/>
    <w:rsid w:val="2F6FDCE4"/>
    <w:rsid w:val="2FCA34FE"/>
    <w:rsid w:val="2FED064A"/>
    <w:rsid w:val="2FFE3249"/>
    <w:rsid w:val="3012C83C"/>
    <w:rsid w:val="301FBA01"/>
    <w:rsid w:val="30214D81"/>
    <w:rsid w:val="30261BA8"/>
    <w:rsid w:val="303A39B6"/>
    <w:rsid w:val="30804C29"/>
    <w:rsid w:val="30877C87"/>
    <w:rsid w:val="309184C0"/>
    <w:rsid w:val="30AAAD1D"/>
    <w:rsid w:val="30B0EB43"/>
    <w:rsid w:val="30C4A26D"/>
    <w:rsid w:val="30C9CE7D"/>
    <w:rsid w:val="30FFE68D"/>
    <w:rsid w:val="313383EB"/>
    <w:rsid w:val="31BF7595"/>
    <w:rsid w:val="31F3A4BC"/>
    <w:rsid w:val="31F73957"/>
    <w:rsid w:val="321859DA"/>
    <w:rsid w:val="321BE31F"/>
    <w:rsid w:val="321F09C5"/>
    <w:rsid w:val="32214CFD"/>
    <w:rsid w:val="324185DA"/>
    <w:rsid w:val="3243AE9C"/>
    <w:rsid w:val="3265DA5F"/>
    <w:rsid w:val="327963BA"/>
    <w:rsid w:val="327FE4E7"/>
    <w:rsid w:val="3280837E"/>
    <w:rsid w:val="32ACA5E2"/>
    <w:rsid w:val="32FCD9ED"/>
    <w:rsid w:val="3337730B"/>
    <w:rsid w:val="33761052"/>
    <w:rsid w:val="33874078"/>
    <w:rsid w:val="33B3AB2C"/>
    <w:rsid w:val="33C8E7BE"/>
    <w:rsid w:val="33C95EF8"/>
    <w:rsid w:val="33D805C4"/>
    <w:rsid w:val="33FEDF4E"/>
    <w:rsid w:val="3433F92F"/>
    <w:rsid w:val="3478A5A4"/>
    <w:rsid w:val="34B3AC37"/>
    <w:rsid w:val="34D64A48"/>
    <w:rsid w:val="34DBBE68"/>
    <w:rsid w:val="35199AB2"/>
    <w:rsid w:val="35429148"/>
    <w:rsid w:val="35446DDB"/>
    <w:rsid w:val="3551AEF4"/>
    <w:rsid w:val="3564F5E3"/>
    <w:rsid w:val="35726949"/>
    <w:rsid w:val="357D6B9F"/>
    <w:rsid w:val="3593ED80"/>
    <w:rsid w:val="35983CAE"/>
    <w:rsid w:val="3685ACD0"/>
    <w:rsid w:val="3690C8B9"/>
    <w:rsid w:val="3700C644"/>
    <w:rsid w:val="3722CD02"/>
    <w:rsid w:val="37376D2B"/>
    <w:rsid w:val="375C7433"/>
    <w:rsid w:val="377D21C6"/>
    <w:rsid w:val="378B9BF9"/>
    <w:rsid w:val="378CE414"/>
    <w:rsid w:val="37994389"/>
    <w:rsid w:val="37DAE92A"/>
    <w:rsid w:val="37F1D7D6"/>
    <w:rsid w:val="38089E65"/>
    <w:rsid w:val="382C8787"/>
    <w:rsid w:val="3841893E"/>
    <w:rsid w:val="38559CBE"/>
    <w:rsid w:val="3866A8A0"/>
    <w:rsid w:val="387A320A"/>
    <w:rsid w:val="387EF03E"/>
    <w:rsid w:val="38A4C774"/>
    <w:rsid w:val="38D4227F"/>
    <w:rsid w:val="3902BF09"/>
    <w:rsid w:val="39081D15"/>
    <w:rsid w:val="3918F227"/>
    <w:rsid w:val="39201666"/>
    <w:rsid w:val="392B85E6"/>
    <w:rsid w:val="39C2587D"/>
    <w:rsid w:val="3A0CB51A"/>
    <w:rsid w:val="3A1F5CA1"/>
    <w:rsid w:val="3A288D26"/>
    <w:rsid w:val="3A386706"/>
    <w:rsid w:val="3A4503BE"/>
    <w:rsid w:val="3AB3EEE0"/>
    <w:rsid w:val="3B155647"/>
    <w:rsid w:val="3BE48EA2"/>
    <w:rsid w:val="3C12D8E8"/>
    <w:rsid w:val="3C449FCC"/>
    <w:rsid w:val="3C75C8CE"/>
    <w:rsid w:val="3C7A66AC"/>
    <w:rsid w:val="3C8B919E"/>
    <w:rsid w:val="3CC18EBE"/>
    <w:rsid w:val="3D3D181E"/>
    <w:rsid w:val="3D4FE6C5"/>
    <w:rsid w:val="3D5B0BDE"/>
    <w:rsid w:val="3D9761E9"/>
    <w:rsid w:val="3DB76A69"/>
    <w:rsid w:val="3DC4EF2D"/>
    <w:rsid w:val="3DCE8CD1"/>
    <w:rsid w:val="3DE65257"/>
    <w:rsid w:val="3E1D5194"/>
    <w:rsid w:val="3E2ACA85"/>
    <w:rsid w:val="3E5FB5B7"/>
    <w:rsid w:val="3EA5CF68"/>
    <w:rsid w:val="3EAC8A4D"/>
    <w:rsid w:val="3EE0263D"/>
    <w:rsid w:val="3F2CB418"/>
    <w:rsid w:val="3F56FF6B"/>
    <w:rsid w:val="3F8222B8"/>
    <w:rsid w:val="3FD2EC55"/>
    <w:rsid w:val="401CE718"/>
    <w:rsid w:val="402C8F69"/>
    <w:rsid w:val="40723778"/>
    <w:rsid w:val="4075EB55"/>
    <w:rsid w:val="409BB019"/>
    <w:rsid w:val="40F0A965"/>
    <w:rsid w:val="4109553A"/>
    <w:rsid w:val="41405E16"/>
    <w:rsid w:val="4143E4B9"/>
    <w:rsid w:val="4184CB0A"/>
    <w:rsid w:val="418F3088"/>
    <w:rsid w:val="41CC9B7D"/>
    <w:rsid w:val="41E43B3B"/>
    <w:rsid w:val="41F03EA8"/>
    <w:rsid w:val="420193E1"/>
    <w:rsid w:val="420E0E2E"/>
    <w:rsid w:val="426DFEC2"/>
    <w:rsid w:val="427357DF"/>
    <w:rsid w:val="4276A3D0"/>
    <w:rsid w:val="4290372F"/>
    <w:rsid w:val="42A75DB4"/>
    <w:rsid w:val="42C72CC0"/>
    <w:rsid w:val="42DA55B2"/>
    <w:rsid w:val="42F64FCB"/>
    <w:rsid w:val="430AF56E"/>
    <w:rsid w:val="43370F88"/>
    <w:rsid w:val="433F87E1"/>
    <w:rsid w:val="435E0C0D"/>
    <w:rsid w:val="441919CD"/>
    <w:rsid w:val="4431D912"/>
    <w:rsid w:val="445B5E33"/>
    <w:rsid w:val="445CFDB6"/>
    <w:rsid w:val="447F55E2"/>
    <w:rsid w:val="44DE89BF"/>
    <w:rsid w:val="44F21A5D"/>
    <w:rsid w:val="4501A4F8"/>
    <w:rsid w:val="4523FDBD"/>
    <w:rsid w:val="45336C32"/>
    <w:rsid w:val="45895A12"/>
    <w:rsid w:val="45908A09"/>
    <w:rsid w:val="45BEE1AC"/>
    <w:rsid w:val="45D453E1"/>
    <w:rsid w:val="461759F3"/>
    <w:rsid w:val="464084FD"/>
    <w:rsid w:val="466F1616"/>
    <w:rsid w:val="46769DD0"/>
    <w:rsid w:val="4691436E"/>
    <w:rsid w:val="46A1A5DC"/>
    <w:rsid w:val="46B27849"/>
    <w:rsid w:val="46BD08B5"/>
    <w:rsid w:val="46F74AEF"/>
    <w:rsid w:val="474F87E6"/>
    <w:rsid w:val="4756976F"/>
    <w:rsid w:val="475C9502"/>
    <w:rsid w:val="47817586"/>
    <w:rsid w:val="47B7D43F"/>
    <w:rsid w:val="47C1324D"/>
    <w:rsid w:val="481AA952"/>
    <w:rsid w:val="48364185"/>
    <w:rsid w:val="483BB8E9"/>
    <w:rsid w:val="4843A22A"/>
    <w:rsid w:val="48A15342"/>
    <w:rsid w:val="48CCE7CE"/>
    <w:rsid w:val="48F6826E"/>
    <w:rsid w:val="493A3FD5"/>
    <w:rsid w:val="49956A6A"/>
    <w:rsid w:val="49959BBB"/>
    <w:rsid w:val="49D3546A"/>
    <w:rsid w:val="49D403B3"/>
    <w:rsid w:val="49DC0DE1"/>
    <w:rsid w:val="49F76EE0"/>
    <w:rsid w:val="49FB6AEF"/>
    <w:rsid w:val="4A1D4942"/>
    <w:rsid w:val="4A587A82"/>
    <w:rsid w:val="4A58D74E"/>
    <w:rsid w:val="4A712123"/>
    <w:rsid w:val="4A7F74DE"/>
    <w:rsid w:val="4AD19A8E"/>
    <w:rsid w:val="4AE56797"/>
    <w:rsid w:val="4B2AB812"/>
    <w:rsid w:val="4B51913E"/>
    <w:rsid w:val="4B6ADD8A"/>
    <w:rsid w:val="4B6E71B3"/>
    <w:rsid w:val="4BA580E8"/>
    <w:rsid w:val="4BD8F404"/>
    <w:rsid w:val="4C0BDAA1"/>
    <w:rsid w:val="4C1551E7"/>
    <w:rsid w:val="4C18B1ED"/>
    <w:rsid w:val="4C4F58F6"/>
    <w:rsid w:val="4C538993"/>
    <w:rsid w:val="4C7DB062"/>
    <w:rsid w:val="4CBB1A33"/>
    <w:rsid w:val="4CDBD22E"/>
    <w:rsid w:val="4CF13BA6"/>
    <w:rsid w:val="4D412798"/>
    <w:rsid w:val="4D444688"/>
    <w:rsid w:val="4D74C465"/>
    <w:rsid w:val="4D75E32B"/>
    <w:rsid w:val="4D801551"/>
    <w:rsid w:val="4DA136E4"/>
    <w:rsid w:val="4DD99D88"/>
    <w:rsid w:val="4E0AFF7C"/>
    <w:rsid w:val="4E1EFCC7"/>
    <w:rsid w:val="4E45D29F"/>
    <w:rsid w:val="4EC6EE8C"/>
    <w:rsid w:val="4ECE4BC4"/>
    <w:rsid w:val="4ED05024"/>
    <w:rsid w:val="4EFF23B8"/>
    <w:rsid w:val="4F072D2D"/>
    <w:rsid w:val="4F0EA802"/>
    <w:rsid w:val="4F8D82D8"/>
    <w:rsid w:val="4F91BA2D"/>
    <w:rsid w:val="4FA06887"/>
    <w:rsid w:val="4FD7E1FF"/>
    <w:rsid w:val="4FDBFA70"/>
    <w:rsid w:val="500C0A8B"/>
    <w:rsid w:val="50518416"/>
    <w:rsid w:val="506E1286"/>
    <w:rsid w:val="509DBFA8"/>
    <w:rsid w:val="50C4BFC6"/>
    <w:rsid w:val="50F0118A"/>
    <w:rsid w:val="5106402F"/>
    <w:rsid w:val="5111B9A9"/>
    <w:rsid w:val="5117BD17"/>
    <w:rsid w:val="512C295D"/>
    <w:rsid w:val="513592A6"/>
    <w:rsid w:val="51DC2EE9"/>
    <w:rsid w:val="520AB7E3"/>
    <w:rsid w:val="522ECDB6"/>
    <w:rsid w:val="523CB08D"/>
    <w:rsid w:val="5260C66D"/>
    <w:rsid w:val="52735CCC"/>
    <w:rsid w:val="5285D740"/>
    <w:rsid w:val="528CF08D"/>
    <w:rsid w:val="529959F2"/>
    <w:rsid w:val="52DC27C3"/>
    <w:rsid w:val="52E11A92"/>
    <w:rsid w:val="531F44CE"/>
    <w:rsid w:val="532335F7"/>
    <w:rsid w:val="5350C94E"/>
    <w:rsid w:val="53DA9E50"/>
    <w:rsid w:val="54624FAE"/>
    <w:rsid w:val="546E16E8"/>
    <w:rsid w:val="54961028"/>
    <w:rsid w:val="54CBC9DE"/>
    <w:rsid w:val="54E32578"/>
    <w:rsid w:val="5509F417"/>
    <w:rsid w:val="5561DF7A"/>
    <w:rsid w:val="5566DA43"/>
    <w:rsid w:val="559931A1"/>
    <w:rsid w:val="55AE58AE"/>
    <w:rsid w:val="55D4F02D"/>
    <w:rsid w:val="55DCC50B"/>
    <w:rsid w:val="55F10341"/>
    <w:rsid w:val="5603B675"/>
    <w:rsid w:val="561734B4"/>
    <w:rsid w:val="5686E5CC"/>
    <w:rsid w:val="5712D0D9"/>
    <w:rsid w:val="571706CE"/>
    <w:rsid w:val="57307B1E"/>
    <w:rsid w:val="57A9FD64"/>
    <w:rsid w:val="57BAEB9A"/>
    <w:rsid w:val="57BC8F2F"/>
    <w:rsid w:val="57D0D92F"/>
    <w:rsid w:val="5829E16F"/>
    <w:rsid w:val="587BC4AD"/>
    <w:rsid w:val="589ACC63"/>
    <w:rsid w:val="5904D608"/>
    <w:rsid w:val="5914A8D2"/>
    <w:rsid w:val="5930EC46"/>
    <w:rsid w:val="596193C5"/>
    <w:rsid w:val="596FD95D"/>
    <w:rsid w:val="598CCB96"/>
    <w:rsid w:val="59CBC3C7"/>
    <w:rsid w:val="5A1845D8"/>
    <w:rsid w:val="5A2696DC"/>
    <w:rsid w:val="5A310F28"/>
    <w:rsid w:val="5A433573"/>
    <w:rsid w:val="5A7437D1"/>
    <w:rsid w:val="5A7981BB"/>
    <w:rsid w:val="5A973BC2"/>
    <w:rsid w:val="5AB82090"/>
    <w:rsid w:val="5AD218BB"/>
    <w:rsid w:val="5AF763C1"/>
    <w:rsid w:val="5B2DA3FE"/>
    <w:rsid w:val="5B8C738F"/>
    <w:rsid w:val="5BA57194"/>
    <w:rsid w:val="5BDD0341"/>
    <w:rsid w:val="5BDD7B0A"/>
    <w:rsid w:val="5BE8A1DB"/>
    <w:rsid w:val="5BF028FB"/>
    <w:rsid w:val="5C2084EE"/>
    <w:rsid w:val="5C57915B"/>
    <w:rsid w:val="5C58BA64"/>
    <w:rsid w:val="5C5F5C35"/>
    <w:rsid w:val="5C8E5D55"/>
    <w:rsid w:val="5CA1220D"/>
    <w:rsid w:val="5CE28C45"/>
    <w:rsid w:val="5D17A8AA"/>
    <w:rsid w:val="5D2CC8E8"/>
    <w:rsid w:val="5D73CF1D"/>
    <w:rsid w:val="5D794B6B"/>
    <w:rsid w:val="5D7D9D32"/>
    <w:rsid w:val="5D812F5A"/>
    <w:rsid w:val="5DF0AA23"/>
    <w:rsid w:val="5E145F58"/>
    <w:rsid w:val="5E18AADE"/>
    <w:rsid w:val="5E299FC2"/>
    <w:rsid w:val="5E951738"/>
    <w:rsid w:val="5EB655D1"/>
    <w:rsid w:val="5F0619EF"/>
    <w:rsid w:val="5F2EA616"/>
    <w:rsid w:val="5F34A8F3"/>
    <w:rsid w:val="5F5DD59F"/>
    <w:rsid w:val="5F726956"/>
    <w:rsid w:val="5FAFA0AD"/>
    <w:rsid w:val="5FDB9305"/>
    <w:rsid w:val="5FECB21B"/>
    <w:rsid w:val="5FF361FA"/>
    <w:rsid w:val="6033D2CF"/>
    <w:rsid w:val="60447D7B"/>
    <w:rsid w:val="606971C7"/>
    <w:rsid w:val="60B0D493"/>
    <w:rsid w:val="611DB641"/>
    <w:rsid w:val="61639F78"/>
    <w:rsid w:val="616B4F18"/>
    <w:rsid w:val="617AEB42"/>
    <w:rsid w:val="61817BFA"/>
    <w:rsid w:val="61AE8AB4"/>
    <w:rsid w:val="61BDD77D"/>
    <w:rsid w:val="61D14297"/>
    <w:rsid w:val="61D489FE"/>
    <w:rsid w:val="61D93486"/>
    <w:rsid w:val="62140B3C"/>
    <w:rsid w:val="623F75D8"/>
    <w:rsid w:val="6245B9DF"/>
    <w:rsid w:val="629ACEE9"/>
    <w:rsid w:val="634289CD"/>
    <w:rsid w:val="637FE149"/>
    <w:rsid w:val="63844780"/>
    <w:rsid w:val="63F1C020"/>
    <w:rsid w:val="63FC38FE"/>
    <w:rsid w:val="640C3CA5"/>
    <w:rsid w:val="6445693D"/>
    <w:rsid w:val="649B403A"/>
    <w:rsid w:val="64B0B3ED"/>
    <w:rsid w:val="64D7C6D5"/>
    <w:rsid w:val="651B0D49"/>
    <w:rsid w:val="651EBEF9"/>
    <w:rsid w:val="652C7F41"/>
    <w:rsid w:val="65366BB7"/>
    <w:rsid w:val="65A22905"/>
    <w:rsid w:val="662ADFE7"/>
    <w:rsid w:val="664B6A66"/>
    <w:rsid w:val="669504AF"/>
    <w:rsid w:val="66AC4EF7"/>
    <w:rsid w:val="66EDCB6D"/>
    <w:rsid w:val="67ABB00A"/>
    <w:rsid w:val="67B97C31"/>
    <w:rsid w:val="67CBA02A"/>
    <w:rsid w:val="67DBE72E"/>
    <w:rsid w:val="68729073"/>
    <w:rsid w:val="691EB8E3"/>
    <w:rsid w:val="69509ED0"/>
    <w:rsid w:val="6963FB20"/>
    <w:rsid w:val="69667CB8"/>
    <w:rsid w:val="696CD239"/>
    <w:rsid w:val="6978AAE0"/>
    <w:rsid w:val="697FA515"/>
    <w:rsid w:val="6980DB25"/>
    <w:rsid w:val="69D77483"/>
    <w:rsid w:val="69F9D331"/>
    <w:rsid w:val="6A15926B"/>
    <w:rsid w:val="6A4AD4F2"/>
    <w:rsid w:val="6A6508A6"/>
    <w:rsid w:val="6A69978D"/>
    <w:rsid w:val="6A7DC60A"/>
    <w:rsid w:val="6A81ADA0"/>
    <w:rsid w:val="6AC1E272"/>
    <w:rsid w:val="6ACF1F33"/>
    <w:rsid w:val="6AD42305"/>
    <w:rsid w:val="6AD93378"/>
    <w:rsid w:val="6AF5EEC9"/>
    <w:rsid w:val="6B024D19"/>
    <w:rsid w:val="6B3E7E42"/>
    <w:rsid w:val="6C7BB27D"/>
    <w:rsid w:val="6C95B83D"/>
    <w:rsid w:val="6D013A03"/>
    <w:rsid w:val="6D4E7455"/>
    <w:rsid w:val="6D512D96"/>
    <w:rsid w:val="6D5A5EC9"/>
    <w:rsid w:val="6DB8E142"/>
    <w:rsid w:val="6DD98F62"/>
    <w:rsid w:val="6DE3EE04"/>
    <w:rsid w:val="6E06FBDC"/>
    <w:rsid w:val="6F122AAA"/>
    <w:rsid w:val="6F235154"/>
    <w:rsid w:val="6F2D302F"/>
    <w:rsid w:val="6F50C1C1"/>
    <w:rsid w:val="6F847BB7"/>
    <w:rsid w:val="70243FFE"/>
    <w:rsid w:val="70767697"/>
    <w:rsid w:val="707B4EBD"/>
    <w:rsid w:val="70850240"/>
    <w:rsid w:val="70B87BE0"/>
    <w:rsid w:val="70E27D0B"/>
    <w:rsid w:val="712C4B07"/>
    <w:rsid w:val="71482118"/>
    <w:rsid w:val="71718E9D"/>
    <w:rsid w:val="7179E400"/>
    <w:rsid w:val="71C7C64B"/>
    <w:rsid w:val="71E20C60"/>
    <w:rsid w:val="71E80F4F"/>
    <w:rsid w:val="723F0F8A"/>
    <w:rsid w:val="7285195E"/>
    <w:rsid w:val="72869795"/>
    <w:rsid w:val="72B7904A"/>
    <w:rsid w:val="72C81B68"/>
    <w:rsid w:val="72E7EE6B"/>
    <w:rsid w:val="72F5F173"/>
    <w:rsid w:val="7322FCE9"/>
    <w:rsid w:val="73372206"/>
    <w:rsid w:val="734BA525"/>
    <w:rsid w:val="73B5DE22"/>
    <w:rsid w:val="740807B3"/>
    <w:rsid w:val="742E3699"/>
    <w:rsid w:val="74BA800B"/>
    <w:rsid w:val="74C3E9ED"/>
    <w:rsid w:val="750D8F44"/>
    <w:rsid w:val="757D3858"/>
    <w:rsid w:val="757FCDE6"/>
    <w:rsid w:val="7581946B"/>
    <w:rsid w:val="7616D5AC"/>
    <w:rsid w:val="761ABC05"/>
    <w:rsid w:val="762046D5"/>
    <w:rsid w:val="765350EB"/>
    <w:rsid w:val="765C4528"/>
    <w:rsid w:val="76D1521B"/>
    <w:rsid w:val="76F04896"/>
    <w:rsid w:val="76F9A466"/>
    <w:rsid w:val="771DC191"/>
    <w:rsid w:val="774E9B2D"/>
    <w:rsid w:val="775AB07E"/>
    <w:rsid w:val="7779D317"/>
    <w:rsid w:val="77842360"/>
    <w:rsid w:val="77ACA6A2"/>
    <w:rsid w:val="77C77BB9"/>
    <w:rsid w:val="78C362EE"/>
    <w:rsid w:val="78FE123D"/>
    <w:rsid w:val="798091F9"/>
    <w:rsid w:val="798AF1AD"/>
    <w:rsid w:val="798D14D0"/>
    <w:rsid w:val="79923E6D"/>
    <w:rsid w:val="799BC940"/>
    <w:rsid w:val="79B18FE6"/>
    <w:rsid w:val="79B9CED5"/>
    <w:rsid w:val="79D0373E"/>
    <w:rsid w:val="7A51C470"/>
    <w:rsid w:val="7A5BF955"/>
    <w:rsid w:val="7A90861E"/>
    <w:rsid w:val="7AB21C29"/>
    <w:rsid w:val="7ABA3726"/>
    <w:rsid w:val="7AD70509"/>
    <w:rsid w:val="7B1E6116"/>
    <w:rsid w:val="7B45D3BC"/>
    <w:rsid w:val="7BC1903D"/>
    <w:rsid w:val="7BC62D15"/>
    <w:rsid w:val="7C7CA8F3"/>
    <w:rsid w:val="7CF6264E"/>
    <w:rsid w:val="7CFDE77E"/>
    <w:rsid w:val="7D029298"/>
    <w:rsid w:val="7D13F258"/>
    <w:rsid w:val="7D3012B9"/>
    <w:rsid w:val="7D4AA072"/>
    <w:rsid w:val="7D788BA0"/>
    <w:rsid w:val="7D809805"/>
    <w:rsid w:val="7DA08704"/>
    <w:rsid w:val="7DDD45A8"/>
    <w:rsid w:val="7DEA22B7"/>
    <w:rsid w:val="7DFD4249"/>
    <w:rsid w:val="7E33CAB9"/>
    <w:rsid w:val="7E470B73"/>
    <w:rsid w:val="7E777F9A"/>
    <w:rsid w:val="7EAB1F0C"/>
    <w:rsid w:val="7ED2D84A"/>
    <w:rsid w:val="7EE2779C"/>
    <w:rsid w:val="7F3599BC"/>
    <w:rsid w:val="7F4176D1"/>
    <w:rsid w:val="7F5373A8"/>
    <w:rsid w:val="7F69765C"/>
    <w:rsid w:val="7F81E5F4"/>
    <w:rsid w:val="7FD0BE52"/>
    <w:rsid w:val="7FE38CB1"/>
    <w:rsid w:val="7FE459F3"/>
    <w:rsid w:val="7FFC935D"/>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fill="f" fillcolor="white" stroke="f">
      <v:fill color="white" on="f"/>
      <v:stroke on="f"/>
      <v:textbox style="mso-fit-shape-to-text:t" inset="0,0,0,0"/>
    </o:shapedefaults>
    <o:shapelayout v:ext="edit">
      <o:idmap v:ext="edit" data="1"/>
    </o:shapelayout>
  </w:shapeDefaults>
  <w:decimalSymbol w:val=","/>
  <w:listSeparator w:val=","/>
  <w14:docId w14:val="447EC583"/>
  <w15:docId w15:val="{17E54D06-C75C-1D4F-9E0B-A0599328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2C6"/>
    <w:pPr>
      <w:spacing w:after="120"/>
      <w:jc w:val="both"/>
    </w:pPr>
    <w:rPr>
      <w:sz w:val="24"/>
    </w:rPr>
  </w:style>
  <w:style w:type="paragraph" w:styleId="Heading1">
    <w:name w:val="heading 1"/>
    <w:basedOn w:val="Normal"/>
    <w:next w:val="Normal"/>
    <w:qFormat/>
    <w:rsid w:val="00814466"/>
    <w:pPr>
      <w:keepNext/>
      <w:keepLines/>
      <w:pageBreakBefore/>
      <w:numPr>
        <w:numId w:val="1"/>
      </w:numPr>
      <w:spacing w:before="480" w:after="240"/>
      <w:outlineLvl w:val="0"/>
    </w:pPr>
    <w:rPr>
      <w:b/>
      <w:sz w:val="32"/>
    </w:rPr>
  </w:style>
  <w:style w:type="paragraph" w:styleId="Heading2">
    <w:name w:val="heading 2"/>
    <w:basedOn w:val="Normal"/>
    <w:next w:val="RetraitNormal2"/>
    <w:qFormat/>
    <w:rsid w:val="00814466"/>
    <w:pPr>
      <w:keepNext/>
      <w:keepLines/>
      <w:numPr>
        <w:ilvl w:val="1"/>
        <w:numId w:val="1"/>
      </w:numPr>
      <w:spacing w:before="240" w:after="240"/>
      <w:outlineLvl w:val="1"/>
    </w:pPr>
    <w:rPr>
      <w:b/>
      <w:sz w:val="28"/>
    </w:rPr>
  </w:style>
  <w:style w:type="paragraph" w:styleId="Heading3">
    <w:name w:val="heading 3"/>
    <w:basedOn w:val="Normal"/>
    <w:next w:val="Normal"/>
    <w:qFormat/>
    <w:rsid w:val="00814466"/>
    <w:pPr>
      <w:keepNext/>
      <w:keepLines/>
      <w:numPr>
        <w:ilvl w:val="2"/>
        <w:numId w:val="1"/>
      </w:numPr>
      <w:spacing w:before="240" w:after="240"/>
      <w:outlineLvl w:val="2"/>
    </w:pPr>
    <w:rPr>
      <w:b/>
    </w:rPr>
  </w:style>
  <w:style w:type="paragraph" w:styleId="Heading4">
    <w:name w:val="heading 4"/>
    <w:basedOn w:val="Normal"/>
    <w:next w:val="Normal"/>
    <w:link w:val="Heading4Char"/>
    <w:unhideWhenUsed/>
    <w:qFormat/>
    <w:rsid w:val="009A0BF9"/>
    <w:pPr>
      <w:keepNext/>
      <w:keepLines/>
      <w:spacing w:before="280" w:after="240"/>
      <w:outlineLvl w:val="3"/>
    </w:pPr>
    <w:rPr>
      <w:rFonts w:eastAsiaTheme="majorEastAsia" w:cstheme="majorBidi"/>
      <w:i/>
      <w:iCs/>
    </w:rPr>
  </w:style>
  <w:style w:type="paragraph" w:styleId="Heading5">
    <w:name w:val="heading 5"/>
    <w:basedOn w:val="Normal"/>
    <w:next w:val="Normal"/>
    <w:link w:val="Heading5Char"/>
    <w:unhideWhenUsed/>
    <w:qFormat/>
    <w:rsid w:val="00DA6EC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F65D61"/>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raitNormal2">
    <w:name w:val="RetraitNormal2"/>
    <w:basedOn w:val="NormalIndent"/>
    <w:rsid w:val="0004050C"/>
    <w:pPr>
      <w:numPr>
        <w:numId w:val="2"/>
      </w:numPr>
      <w:tabs>
        <w:tab w:val="num" w:pos="1300"/>
      </w:tabs>
    </w:pPr>
  </w:style>
  <w:style w:type="paragraph" w:styleId="NormalIndent">
    <w:name w:val="Normal Indent"/>
    <w:basedOn w:val="Normal"/>
    <w:rsid w:val="0004050C"/>
  </w:style>
  <w:style w:type="character" w:customStyle="1" w:styleId="Heading4Char">
    <w:name w:val="Heading 4 Char"/>
    <w:basedOn w:val="DefaultParagraphFont"/>
    <w:link w:val="Heading4"/>
    <w:rsid w:val="009A0BF9"/>
    <w:rPr>
      <w:rFonts w:eastAsiaTheme="majorEastAsia" w:cstheme="majorBidi"/>
      <w:i/>
      <w:iCs/>
      <w:sz w:val="24"/>
    </w:rPr>
  </w:style>
  <w:style w:type="character" w:customStyle="1" w:styleId="Heading5Char">
    <w:name w:val="Heading 5 Char"/>
    <w:basedOn w:val="DefaultParagraphFont"/>
    <w:link w:val="Heading5"/>
    <w:rsid w:val="00DA6EC1"/>
    <w:rPr>
      <w:rFonts w:asciiTheme="majorHAnsi" w:eastAsiaTheme="majorEastAsia" w:hAnsiTheme="majorHAnsi" w:cstheme="majorBidi"/>
      <w:color w:val="365F91" w:themeColor="accent1" w:themeShade="BF"/>
      <w:sz w:val="24"/>
    </w:rPr>
  </w:style>
  <w:style w:type="paragraph" w:styleId="Footer">
    <w:name w:val="footer"/>
    <w:basedOn w:val="Normal"/>
    <w:rsid w:val="00814466"/>
    <w:pPr>
      <w:tabs>
        <w:tab w:val="center" w:pos="4819"/>
        <w:tab w:val="right" w:pos="9071"/>
      </w:tabs>
    </w:pPr>
    <w:rPr>
      <w:rFonts w:ascii="Georgia" w:hAnsi="Georgia"/>
    </w:rPr>
  </w:style>
  <w:style w:type="paragraph" w:customStyle="1" w:styleId="RetraitNormal3">
    <w:name w:val="RetraitNormal3"/>
    <w:basedOn w:val="RetraitNormal2"/>
    <w:rsid w:val="008A100E"/>
    <w:pPr>
      <w:ind w:left="1560"/>
    </w:pPr>
  </w:style>
  <w:style w:type="paragraph" w:styleId="BalloonText">
    <w:name w:val="Balloon Text"/>
    <w:basedOn w:val="Normal"/>
    <w:semiHidden/>
    <w:rsid w:val="00F712EE"/>
    <w:rPr>
      <w:rFonts w:ascii="Tahoma" w:hAnsi="Tahoma" w:cs="Tahoma"/>
      <w:sz w:val="16"/>
      <w:szCs w:val="16"/>
    </w:rPr>
  </w:style>
  <w:style w:type="paragraph" w:styleId="Header">
    <w:name w:val="header"/>
    <w:basedOn w:val="Normal"/>
    <w:rsid w:val="00814466"/>
    <w:pPr>
      <w:tabs>
        <w:tab w:val="center" w:pos="4536"/>
        <w:tab w:val="right" w:pos="9072"/>
      </w:tabs>
      <w:spacing w:after="0"/>
    </w:pPr>
    <w:rPr>
      <w:rFonts w:ascii="Georgia" w:hAnsi="Georgia"/>
      <w:sz w:val="20"/>
    </w:rPr>
  </w:style>
  <w:style w:type="character" w:styleId="PageNumber">
    <w:name w:val="page number"/>
    <w:basedOn w:val="DefaultParagraphFont"/>
    <w:rsid w:val="001647EF"/>
  </w:style>
  <w:style w:type="character" w:styleId="Hyperlink">
    <w:name w:val="Hyperlink"/>
    <w:uiPriority w:val="99"/>
    <w:rsid w:val="004C7B3E"/>
    <w:rPr>
      <w:color w:val="0000FF"/>
      <w:u w:val="single"/>
    </w:rPr>
  </w:style>
  <w:style w:type="table" w:styleId="TableGrid">
    <w:name w:val="Table Grid"/>
    <w:basedOn w:val="TableNormal"/>
    <w:uiPriority w:val="39"/>
    <w:rsid w:val="00920CEB"/>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07FAB"/>
    <w:pPr>
      <w:tabs>
        <w:tab w:val="right" w:leader="dot" w:pos="9060"/>
      </w:tabs>
      <w:spacing w:before="120"/>
      <w:jc w:val="left"/>
    </w:pPr>
    <w:rPr>
      <w:b/>
      <w:bCs/>
      <w:caps/>
      <w:sz w:val="20"/>
    </w:rPr>
  </w:style>
  <w:style w:type="paragraph" w:styleId="TOC2">
    <w:name w:val="toc 2"/>
    <w:basedOn w:val="Normal"/>
    <w:next w:val="Normal"/>
    <w:autoRedefine/>
    <w:uiPriority w:val="39"/>
    <w:rsid w:val="009727BC"/>
    <w:pPr>
      <w:spacing w:after="0"/>
      <w:ind w:left="240"/>
      <w:jc w:val="left"/>
    </w:pPr>
    <w:rPr>
      <w:smallCaps/>
      <w:sz w:val="20"/>
    </w:rPr>
  </w:style>
  <w:style w:type="paragraph" w:styleId="TOC3">
    <w:name w:val="toc 3"/>
    <w:basedOn w:val="Normal"/>
    <w:next w:val="Normal"/>
    <w:autoRedefine/>
    <w:uiPriority w:val="39"/>
    <w:rsid w:val="009600F6"/>
    <w:pPr>
      <w:spacing w:after="0"/>
      <w:ind w:left="480"/>
      <w:jc w:val="left"/>
    </w:pPr>
    <w:rPr>
      <w:i/>
      <w:iCs/>
      <w:sz w:val="20"/>
    </w:rPr>
  </w:style>
  <w:style w:type="paragraph" w:styleId="TOC4">
    <w:name w:val="toc 4"/>
    <w:basedOn w:val="Normal"/>
    <w:next w:val="Normal"/>
    <w:autoRedefine/>
    <w:uiPriority w:val="39"/>
    <w:rsid w:val="000C7B3B"/>
    <w:pPr>
      <w:spacing w:after="0"/>
      <w:ind w:left="720"/>
      <w:jc w:val="left"/>
    </w:pPr>
    <w:rPr>
      <w:sz w:val="18"/>
      <w:szCs w:val="18"/>
    </w:rPr>
  </w:style>
  <w:style w:type="paragraph" w:styleId="TOC5">
    <w:name w:val="toc 5"/>
    <w:basedOn w:val="Normal"/>
    <w:next w:val="Normal"/>
    <w:autoRedefine/>
    <w:uiPriority w:val="39"/>
    <w:rsid w:val="000C7B3B"/>
    <w:pPr>
      <w:spacing w:after="0"/>
      <w:ind w:left="960"/>
      <w:jc w:val="left"/>
    </w:pPr>
    <w:rPr>
      <w:sz w:val="18"/>
      <w:szCs w:val="18"/>
    </w:rPr>
  </w:style>
  <w:style w:type="paragraph" w:styleId="TOC6">
    <w:name w:val="toc 6"/>
    <w:basedOn w:val="Normal"/>
    <w:next w:val="Normal"/>
    <w:autoRedefine/>
    <w:uiPriority w:val="39"/>
    <w:rsid w:val="000C7B3B"/>
    <w:pPr>
      <w:spacing w:after="0"/>
      <w:ind w:left="1200"/>
      <w:jc w:val="left"/>
    </w:pPr>
    <w:rPr>
      <w:sz w:val="18"/>
      <w:szCs w:val="18"/>
    </w:rPr>
  </w:style>
  <w:style w:type="paragraph" w:styleId="TOC7">
    <w:name w:val="toc 7"/>
    <w:basedOn w:val="Normal"/>
    <w:next w:val="Normal"/>
    <w:autoRedefine/>
    <w:uiPriority w:val="39"/>
    <w:rsid w:val="000C7B3B"/>
    <w:pPr>
      <w:spacing w:after="0"/>
      <w:ind w:left="1440"/>
      <w:jc w:val="left"/>
    </w:pPr>
    <w:rPr>
      <w:sz w:val="18"/>
      <w:szCs w:val="18"/>
    </w:rPr>
  </w:style>
  <w:style w:type="paragraph" w:styleId="TOC8">
    <w:name w:val="toc 8"/>
    <w:basedOn w:val="Normal"/>
    <w:next w:val="Normal"/>
    <w:autoRedefine/>
    <w:uiPriority w:val="39"/>
    <w:rsid w:val="000C7B3B"/>
    <w:pPr>
      <w:spacing w:after="0"/>
      <w:ind w:left="1680"/>
      <w:jc w:val="left"/>
    </w:pPr>
    <w:rPr>
      <w:sz w:val="18"/>
      <w:szCs w:val="18"/>
    </w:rPr>
  </w:style>
  <w:style w:type="paragraph" w:styleId="TOC9">
    <w:name w:val="toc 9"/>
    <w:basedOn w:val="Normal"/>
    <w:next w:val="Normal"/>
    <w:autoRedefine/>
    <w:uiPriority w:val="39"/>
    <w:rsid w:val="000C7B3B"/>
    <w:pPr>
      <w:spacing w:after="0"/>
      <w:ind w:left="1920"/>
      <w:jc w:val="left"/>
    </w:pPr>
    <w:rPr>
      <w:sz w:val="18"/>
      <w:szCs w:val="18"/>
    </w:rPr>
  </w:style>
  <w:style w:type="paragraph" w:customStyle="1" w:styleId="Abstract">
    <w:name w:val="Abstract"/>
    <w:basedOn w:val="Normal"/>
    <w:link w:val="AbstractChar"/>
    <w:rsid w:val="00637403"/>
    <w:pPr>
      <w:spacing w:line="360" w:lineRule="auto"/>
    </w:pPr>
  </w:style>
  <w:style w:type="character" w:customStyle="1" w:styleId="AbstractChar">
    <w:name w:val="Abstract Char"/>
    <w:link w:val="Abstract"/>
    <w:rsid w:val="00637403"/>
    <w:rPr>
      <w:rFonts w:ascii="Georgia" w:hAnsi="Georgia"/>
      <w:sz w:val="24"/>
      <w:lang w:val="en-GB" w:eastAsia="en-US" w:bidi="ar-SA"/>
    </w:rPr>
  </w:style>
  <w:style w:type="paragraph" w:styleId="FootnoteText">
    <w:name w:val="footnote text"/>
    <w:basedOn w:val="Normal"/>
    <w:semiHidden/>
    <w:rsid w:val="00B50E3B"/>
    <w:rPr>
      <w:sz w:val="18"/>
    </w:rPr>
  </w:style>
  <w:style w:type="character" w:styleId="FootnoteReference">
    <w:name w:val="footnote reference"/>
    <w:semiHidden/>
    <w:rsid w:val="00B41850"/>
    <w:rPr>
      <w:vertAlign w:val="superscript"/>
    </w:rPr>
  </w:style>
  <w:style w:type="paragraph" w:styleId="ListParagraph">
    <w:name w:val="List Paragraph"/>
    <w:basedOn w:val="Normal"/>
    <w:uiPriority w:val="34"/>
    <w:qFormat/>
    <w:rsid w:val="00F25BC6"/>
    <w:pPr>
      <w:ind w:left="720"/>
      <w:contextualSpacing/>
    </w:pPr>
  </w:style>
  <w:style w:type="paragraph" w:styleId="Caption">
    <w:name w:val="caption"/>
    <w:aliases w:val="Figure Caption"/>
    <w:basedOn w:val="Normal"/>
    <w:next w:val="Normal"/>
    <w:uiPriority w:val="35"/>
    <w:unhideWhenUsed/>
    <w:qFormat/>
    <w:rsid w:val="00814466"/>
    <w:pPr>
      <w:spacing w:before="120" w:after="320"/>
      <w:jc w:val="center"/>
    </w:pPr>
    <w:rPr>
      <w:b/>
      <w:iCs/>
      <w:sz w:val="20"/>
      <w:szCs w:val="18"/>
    </w:rPr>
  </w:style>
  <w:style w:type="paragraph" w:styleId="TableofFigures">
    <w:name w:val="table of figures"/>
    <w:basedOn w:val="Normal"/>
    <w:next w:val="Normal"/>
    <w:uiPriority w:val="99"/>
    <w:unhideWhenUsed/>
    <w:rsid w:val="00A074F9"/>
    <w:pPr>
      <w:spacing w:after="0"/>
    </w:pPr>
    <w:rPr>
      <w:sz w:val="22"/>
    </w:rPr>
  </w:style>
  <w:style w:type="paragraph" w:styleId="BodyText">
    <w:name w:val="Body Text"/>
    <w:basedOn w:val="Normal"/>
    <w:link w:val="BodyTextChar"/>
    <w:unhideWhenUsed/>
    <w:qFormat/>
    <w:rsid w:val="00FB6515"/>
  </w:style>
  <w:style w:type="character" w:customStyle="1" w:styleId="BodyTextChar">
    <w:name w:val="Body Text Char"/>
    <w:basedOn w:val="DefaultParagraphFont"/>
    <w:link w:val="BodyText"/>
    <w:rsid w:val="00FB6515"/>
    <w:rPr>
      <w:sz w:val="24"/>
    </w:rPr>
  </w:style>
  <w:style w:type="paragraph" w:customStyle="1" w:styleId="TableCaption">
    <w:name w:val="Table Caption"/>
    <w:basedOn w:val="Caption"/>
    <w:qFormat/>
    <w:rsid w:val="009A0BF9"/>
    <w:pPr>
      <w:spacing w:before="240" w:after="120"/>
    </w:pPr>
    <w:rPr>
      <w:noProof/>
    </w:rPr>
  </w:style>
  <w:style w:type="paragraph" w:customStyle="1" w:styleId="Default">
    <w:name w:val="Default"/>
    <w:rsid w:val="00814D5E"/>
    <w:pPr>
      <w:autoSpaceDE w:val="0"/>
      <w:autoSpaceDN w:val="0"/>
      <w:adjustRightInd w:val="0"/>
    </w:pPr>
    <w:rPr>
      <w:color w:val="000000"/>
      <w:sz w:val="24"/>
      <w:szCs w:val="24"/>
    </w:rPr>
  </w:style>
  <w:style w:type="paragraph" w:styleId="NormalWeb">
    <w:name w:val="Normal (Web)"/>
    <w:basedOn w:val="Normal"/>
    <w:uiPriority w:val="99"/>
    <w:unhideWhenUsed/>
    <w:rsid w:val="00B96DB9"/>
    <w:rPr>
      <w:szCs w:val="24"/>
    </w:rPr>
  </w:style>
  <w:style w:type="character" w:customStyle="1" w:styleId="apple-converted-space">
    <w:name w:val="apple-converted-space"/>
    <w:basedOn w:val="DefaultParagraphFont"/>
    <w:rsid w:val="007B12BB"/>
  </w:style>
  <w:style w:type="character" w:styleId="Emphasis">
    <w:name w:val="Emphasis"/>
    <w:basedOn w:val="DefaultParagraphFont"/>
    <w:uiPriority w:val="20"/>
    <w:qFormat/>
    <w:rsid w:val="007B12BB"/>
    <w:rPr>
      <w:i/>
      <w:iCs/>
    </w:rPr>
  </w:style>
  <w:style w:type="paragraph" w:customStyle="1" w:styleId="biblio-entry">
    <w:name w:val="biblio-entry"/>
    <w:basedOn w:val="Normal"/>
    <w:qFormat/>
    <w:rsid w:val="00EA2208"/>
    <w:pPr>
      <w:tabs>
        <w:tab w:val="left" w:leader="dot" w:pos="992"/>
      </w:tabs>
      <w:ind w:left="992" w:hanging="992"/>
    </w:pPr>
    <w:rPr>
      <w:sz w:val="16"/>
    </w:rPr>
  </w:style>
  <w:style w:type="character" w:styleId="CommentReference">
    <w:name w:val="annotation reference"/>
    <w:basedOn w:val="DefaultParagraphFont"/>
    <w:semiHidden/>
    <w:unhideWhenUsed/>
    <w:rsid w:val="00AC1EC8"/>
    <w:rPr>
      <w:sz w:val="16"/>
      <w:szCs w:val="16"/>
    </w:rPr>
  </w:style>
  <w:style w:type="paragraph" w:styleId="CommentText">
    <w:name w:val="annotation text"/>
    <w:basedOn w:val="Normal"/>
    <w:link w:val="CommentTextChar"/>
    <w:semiHidden/>
    <w:unhideWhenUsed/>
    <w:rsid w:val="00AC1EC8"/>
    <w:rPr>
      <w:sz w:val="20"/>
    </w:rPr>
  </w:style>
  <w:style w:type="character" w:customStyle="1" w:styleId="CommentTextChar">
    <w:name w:val="Comment Text Char"/>
    <w:basedOn w:val="DefaultParagraphFont"/>
    <w:link w:val="CommentText"/>
    <w:semiHidden/>
    <w:rsid w:val="00AC1EC8"/>
  </w:style>
  <w:style w:type="paragraph" w:styleId="CommentSubject">
    <w:name w:val="annotation subject"/>
    <w:basedOn w:val="CommentText"/>
    <w:next w:val="CommentText"/>
    <w:link w:val="CommentSubjectChar"/>
    <w:semiHidden/>
    <w:unhideWhenUsed/>
    <w:rsid w:val="00AC1EC8"/>
    <w:rPr>
      <w:b/>
      <w:bCs/>
    </w:rPr>
  </w:style>
  <w:style w:type="character" w:customStyle="1" w:styleId="CommentSubjectChar">
    <w:name w:val="Comment Subject Char"/>
    <w:basedOn w:val="CommentTextChar"/>
    <w:link w:val="CommentSubject"/>
    <w:semiHidden/>
    <w:rsid w:val="00AC1EC8"/>
    <w:rPr>
      <w:b/>
      <w:bCs/>
    </w:rPr>
  </w:style>
  <w:style w:type="character" w:styleId="PlaceholderText">
    <w:name w:val="Placeholder Text"/>
    <w:basedOn w:val="DefaultParagraphFont"/>
    <w:uiPriority w:val="99"/>
    <w:semiHidden/>
    <w:rsid w:val="00FC0B30"/>
    <w:rPr>
      <w:color w:val="808080"/>
    </w:rPr>
  </w:style>
  <w:style w:type="character" w:styleId="UnresolvedMention">
    <w:name w:val="Unresolved Mention"/>
    <w:basedOn w:val="DefaultParagraphFont"/>
    <w:uiPriority w:val="99"/>
    <w:semiHidden/>
    <w:unhideWhenUsed/>
    <w:rsid w:val="000968B6"/>
    <w:rPr>
      <w:color w:val="605E5C"/>
      <w:shd w:val="clear" w:color="auto" w:fill="E1DFDD"/>
    </w:rPr>
  </w:style>
  <w:style w:type="character" w:customStyle="1" w:styleId="Heading6Char">
    <w:name w:val="Heading 6 Char"/>
    <w:basedOn w:val="DefaultParagraphFont"/>
    <w:link w:val="Heading6"/>
    <w:rsid w:val="00F65D61"/>
    <w:rPr>
      <w:rFonts w:asciiTheme="majorHAnsi" w:eastAsiaTheme="majorEastAsia" w:hAnsiTheme="majorHAnsi" w:cstheme="majorBidi"/>
      <w:color w:val="243F60" w:themeColor="accent1" w:themeShade="7F"/>
      <w:sz w:val="24"/>
    </w:rPr>
  </w:style>
  <w:style w:type="character" w:styleId="FollowedHyperlink">
    <w:name w:val="FollowedHyperlink"/>
    <w:basedOn w:val="DefaultParagraphFont"/>
    <w:semiHidden/>
    <w:unhideWhenUsed/>
    <w:rsid w:val="00A60FF5"/>
    <w:rPr>
      <w:color w:val="800080" w:themeColor="followedHyperlink"/>
      <w:u w:val="single"/>
    </w:rPr>
  </w:style>
  <w:style w:type="paragraph" w:styleId="Revision">
    <w:name w:val="Revision"/>
    <w:hidden/>
    <w:uiPriority w:val="99"/>
    <w:semiHidden/>
    <w:rsid w:val="00107255"/>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40237">
      <w:bodyDiv w:val="1"/>
      <w:marLeft w:val="0"/>
      <w:marRight w:val="0"/>
      <w:marTop w:val="0"/>
      <w:marBottom w:val="0"/>
      <w:divBdr>
        <w:top w:val="none" w:sz="0" w:space="0" w:color="auto"/>
        <w:left w:val="none" w:sz="0" w:space="0" w:color="auto"/>
        <w:bottom w:val="none" w:sz="0" w:space="0" w:color="auto"/>
        <w:right w:val="none" w:sz="0" w:space="0" w:color="auto"/>
      </w:divBdr>
    </w:div>
    <w:div w:id="20282286">
      <w:bodyDiv w:val="1"/>
      <w:marLeft w:val="0"/>
      <w:marRight w:val="0"/>
      <w:marTop w:val="0"/>
      <w:marBottom w:val="0"/>
      <w:divBdr>
        <w:top w:val="none" w:sz="0" w:space="0" w:color="auto"/>
        <w:left w:val="none" w:sz="0" w:space="0" w:color="auto"/>
        <w:bottom w:val="none" w:sz="0" w:space="0" w:color="auto"/>
        <w:right w:val="none" w:sz="0" w:space="0" w:color="auto"/>
      </w:divBdr>
    </w:div>
    <w:div w:id="103575329">
      <w:bodyDiv w:val="1"/>
      <w:marLeft w:val="0"/>
      <w:marRight w:val="0"/>
      <w:marTop w:val="0"/>
      <w:marBottom w:val="0"/>
      <w:divBdr>
        <w:top w:val="none" w:sz="0" w:space="0" w:color="auto"/>
        <w:left w:val="none" w:sz="0" w:space="0" w:color="auto"/>
        <w:bottom w:val="none" w:sz="0" w:space="0" w:color="auto"/>
        <w:right w:val="none" w:sz="0" w:space="0" w:color="auto"/>
      </w:divBdr>
    </w:div>
    <w:div w:id="122967245">
      <w:bodyDiv w:val="1"/>
      <w:marLeft w:val="0"/>
      <w:marRight w:val="0"/>
      <w:marTop w:val="0"/>
      <w:marBottom w:val="0"/>
      <w:divBdr>
        <w:top w:val="none" w:sz="0" w:space="0" w:color="auto"/>
        <w:left w:val="none" w:sz="0" w:space="0" w:color="auto"/>
        <w:bottom w:val="none" w:sz="0" w:space="0" w:color="auto"/>
        <w:right w:val="none" w:sz="0" w:space="0" w:color="auto"/>
      </w:divBdr>
      <w:divsChild>
        <w:div w:id="124280242">
          <w:marLeft w:val="0"/>
          <w:marRight w:val="0"/>
          <w:marTop w:val="0"/>
          <w:marBottom w:val="0"/>
          <w:divBdr>
            <w:top w:val="none" w:sz="0" w:space="0" w:color="auto"/>
            <w:left w:val="none" w:sz="0" w:space="0" w:color="auto"/>
            <w:bottom w:val="none" w:sz="0" w:space="0" w:color="auto"/>
            <w:right w:val="none" w:sz="0" w:space="0" w:color="auto"/>
          </w:divBdr>
          <w:divsChild>
            <w:div w:id="913123349">
              <w:marLeft w:val="0"/>
              <w:marRight w:val="0"/>
              <w:marTop w:val="0"/>
              <w:marBottom w:val="0"/>
              <w:divBdr>
                <w:top w:val="none" w:sz="0" w:space="0" w:color="auto"/>
                <w:left w:val="none" w:sz="0" w:space="0" w:color="auto"/>
                <w:bottom w:val="none" w:sz="0" w:space="0" w:color="auto"/>
                <w:right w:val="none" w:sz="0" w:space="0" w:color="auto"/>
              </w:divBdr>
              <w:divsChild>
                <w:div w:id="603733855">
                  <w:marLeft w:val="0"/>
                  <w:marRight w:val="0"/>
                  <w:marTop w:val="0"/>
                  <w:marBottom w:val="0"/>
                  <w:divBdr>
                    <w:top w:val="none" w:sz="0" w:space="0" w:color="auto"/>
                    <w:left w:val="none" w:sz="0" w:space="0" w:color="auto"/>
                    <w:bottom w:val="none" w:sz="0" w:space="0" w:color="auto"/>
                    <w:right w:val="none" w:sz="0" w:space="0" w:color="auto"/>
                  </w:divBdr>
                </w:div>
                <w:div w:id="841121018">
                  <w:marLeft w:val="0"/>
                  <w:marRight w:val="0"/>
                  <w:marTop w:val="0"/>
                  <w:marBottom w:val="0"/>
                  <w:divBdr>
                    <w:top w:val="none" w:sz="0" w:space="0" w:color="auto"/>
                    <w:left w:val="none" w:sz="0" w:space="0" w:color="auto"/>
                    <w:bottom w:val="none" w:sz="0" w:space="0" w:color="auto"/>
                    <w:right w:val="none" w:sz="0" w:space="0" w:color="auto"/>
                  </w:divBdr>
                </w:div>
              </w:divsChild>
            </w:div>
            <w:div w:id="1352223472">
              <w:marLeft w:val="0"/>
              <w:marRight w:val="0"/>
              <w:marTop w:val="0"/>
              <w:marBottom w:val="0"/>
              <w:divBdr>
                <w:top w:val="none" w:sz="0" w:space="0" w:color="auto"/>
                <w:left w:val="none" w:sz="0" w:space="0" w:color="auto"/>
                <w:bottom w:val="none" w:sz="0" w:space="0" w:color="auto"/>
                <w:right w:val="none" w:sz="0" w:space="0" w:color="auto"/>
              </w:divBdr>
              <w:divsChild>
                <w:div w:id="808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9522">
          <w:marLeft w:val="0"/>
          <w:marRight w:val="0"/>
          <w:marTop w:val="0"/>
          <w:marBottom w:val="0"/>
          <w:divBdr>
            <w:top w:val="none" w:sz="0" w:space="0" w:color="auto"/>
            <w:left w:val="none" w:sz="0" w:space="0" w:color="auto"/>
            <w:bottom w:val="none" w:sz="0" w:space="0" w:color="auto"/>
            <w:right w:val="none" w:sz="0" w:space="0" w:color="auto"/>
          </w:divBdr>
          <w:divsChild>
            <w:div w:id="306322285">
              <w:marLeft w:val="0"/>
              <w:marRight w:val="0"/>
              <w:marTop w:val="0"/>
              <w:marBottom w:val="0"/>
              <w:divBdr>
                <w:top w:val="none" w:sz="0" w:space="0" w:color="auto"/>
                <w:left w:val="none" w:sz="0" w:space="0" w:color="auto"/>
                <w:bottom w:val="none" w:sz="0" w:space="0" w:color="auto"/>
                <w:right w:val="none" w:sz="0" w:space="0" w:color="auto"/>
              </w:divBdr>
              <w:divsChild>
                <w:div w:id="683244073">
                  <w:marLeft w:val="0"/>
                  <w:marRight w:val="0"/>
                  <w:marTop w:val="0"/>
                  <w:marBottom w:val="0"/>
                  <w:divBdr>
                    <w:top w:val="none" w:sz="0" w:space="0" w:color="auto"/>
                    <w:left w:val="none" w:sz="0" w:space="0" w:color="auto"/>
                    <w:bottom w:val="none" w:sz="0" w:space="0" w:color="auto"/>
                    <w:right w:val="none" w:sz="0" w:space="0" w:color="auto"/>
                  </w:divBdr>
                </w:div>
              </w:divsChild>
            </w:div>
            <w:div w:id="807672008">
              <w:marLeft w:val="0"/>
              <w:marRight w:val="0"/>
              <w:marTop w:val="0"/>
              <w:marBottom w:val="0"/>
              <w:divBdr>
                <w:top w:val="none" w:sz="0" w:space="0" w:color="auto"/>
                <w:left w:val="none" w:sz="0" w:space="0" w:color="auto"/>
                <w:bottom w:val="none" w:sz="0" w:space="0" w:color="auto"/>
                <w:right w:val="none" w:sz="0" w:space="0" w:color="auto"/>
              </w:divBdr>
              <w:divsChild>
                <w:div w:id="81411705">
                  <w:marLeft w:val="0"/>
                  <w:marRight w:val="0"/>
                  <w:marTop w:val="0"/>
                  <w:marBottom w:val="0"/>
                  <w:divBdr>
                    <w:top w:val="none" w:sz="0" w:space="0" w:color="auto"/>
                    <w:left w:val="none" w:sz="0" w:space="0" w:color="auto"/>
                    <w:bottom w:val="none" w:sz="0" w:space="0" w:color="auto"/>
                    <w:right w:val="none" w:sz="0" w:space="0" w:color="auto"/>
                  </w:divBdr>
                </w:div>
                <w:div w:id="144855159">
                  <w:marLeft w:val="0"/>
                  <w:marRight w:val="0"/>
                  <w:marTop w:val="0"/>
                  <w:marBottom w:val="0"/>
                  <w:divBdr>
                    <w:top w:val="none" w:sz="0" w:space="0" w:color="auto"/>
                    <w:left w:val="none" w:sz="0" w:space="0" w:color="auto"/>
                    <w:bottom w:val="none" w:sz="0" w:space="0" w:color="auto"/>
                    <w:right w:val="none" w:sz="0" w:space="0" w:color="auto"/>
                  </w:divBdr>
                </w:div>
              </w:divsChild>
            </w:div>
            <w:div w:id="1263030057">
              <w:marLeft w:val="0"/>
              <w:marRight w:val="0"/>
              <w:marTop w:val="0"/>
              <w:marBottom w:val="0"/>
              <w:divBdr>
                <w:top w:val="none" w:sz="0" w:space="0" w:color="auto"/>
                <w:left w:val="none" w:sz="0" w:space="0" w:color="auto"/>
                <w:bottom w:val="none" w:sz="0" w:space="0" w:color="auto"/>
                <w:right w:val="none" w:sz="0" w:space="0" w:color="auto"/>
              </w:divBdr>
              <w:divsChild>
                <w:div w:id="581641465">
                  <w:marLeft w:val="0"/>
                  <w:marRight w:val="0"/>
                  <w:marTop w:val="0"/>
                  <w:marBottom w:val="0"/>
                  <w:divBdr>
                    <w:top w:val="none" w:sz="0" w:space="0" w:color="auto"/>
                    <w:left w:val="none" w:sz="0" w:space="0" w:color="auto"/>
                    <w:bottom w:val="none" w:sz="0" w:space="0" w:color="auto"/>
                    <w:right w:val="none" w:sz="0" w:space="0" w:color="auto"/>
                  </w:divBdr>
                </w:div>
                <w:div w:id="1779180789">
                  <w:marLeft w:val="0"/>
                  <w:marRight w:val="0"/>
                  <w:marTop w:val="0"/>
                  <w:marBottom w:val="0"/>
                  <w:divBdr>
                    <w:top w:val="none" w:sz="0" w:space="0" w:color="auto"/>
                    <w:left w:val="none" w:sz="0" w:space="0" w:color="auto"/>
                    <w:bottom w:val="none" w:sz="0" w:space="0" w:color="auto"/>
                    <w:right w:val="none" w:sz="0" w:space="0" w:color="auto"/>
                  </w:divBdr>
                </w:div>
              </w:divsChild>
            </w:div>
            <w:div w:id="2139490686">
              <w:marLeft w:val="0"/>
              <w:marRight w:val="0"/>
              <w:marTop w:val="0"/>
              <w:marBottom w:val="0"/>
              <w:divBdr>
                <w:top w:val="none" w:sz="0" w:space="0" w:color="auto"/>
                <w:left w:val="none" w:sz="0" w:space="0" w:color="auto"/>
                <w:bottom w:val="none" w:sz="0" w:space="0" w:color="auto"/>
                <w:right w:val="none" w:sz="0" w:space="0" w:color="auto"/>
              </w:divBdr>
              <w:divsChild>
                <w:div w:id="462425175">
                  <w:marLeft w:val="0"/>
                  <w:marRight w:val="0"/>
                  <w:marTop w:val="0"/>
                  <w:marBottom w:val="0"/>
                  <w:divBdr>
                    <w:top w:val="none" w:sz="0" w:space="0" w:color="auto"/>
                    <w:left w:val="none" w:sz="0" w:space="0" w:color="auto"/>
                    <w:bottom w:val="none" w:sz="0" w:space="0" w:color="auto"/>
                    <w:right w:val="none" w:sz="0" w:space="0" w:color="auto"/>
                  </w:divBdr>
                </w:div>
                <w:div w:id="100709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668">
          <w:marLeft w:val="0"/>
          <w:marRight w:val="0"/>
          <w:marTop w:val="0"/>
          <w:marBottom w:val="0"/>
          <w:divBdr>
            <w:top w:val="none" w:sz="0" w:space="0" w:color="auto"/>
            <w:left w:val="none" w:sz="0" w:space="0" w:color="auto"/>
            <w:bottom w:val="none" w:sz="0" w:space="0" w:color="auto"/>
            <w:right w:val="none" w:sz="0" w:space="0" w:color="auto"/>
          </w:divBdr>
          <w:divsChild>
            <w:div w:id="1376273124">
              <w:marLeft w:val="0"/>
              <w:marRight w:val="0"/>
              <w:marTop w:val="0"/>
              <w:marBottom w:val="0"/>
              <w:divBdr>
                <w:top w:val="none" w:sz="0" w:space="0" w:color="auto"/>
                <w:left w:val="none" w:sz="0" w:space="0" w:color="auto"/>
                <w:bottom w:val="none" w:sz="0" w:space="0" w:color="auto"/>
                <w:right w:val="none" w:sz="0" w:space="0" w:color="auto"/>
              </w:divBdr>
              <w:divsChild>
                <w:div w:id="49573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2161">
          <w:marLeft w:val="0"/>
          <w:marRight w:val="0"/>
          <w:marTop w:val="0"/>
          <w:marBottom w:val="0"/>
          <w:divBdr>
            <w:top w:val="none" w:sz="0" w:space="0" w:color="auto"/>
            <w:left w:val="none" w:sz="0" w:space="0" w:color="auto"/>
            <w:bottom w:val="none" w:sz="0" w:space="0" w:color="auto"/>
            <w:right w:val="none" w:sz="0" w:space="0" w:color="auto"/>
          </w:divBdr>
          <w:divsChild>
            <w:div w:id="121384308">
              <w:marLeft w:val="0"/>
              <w:marRight w:val="0"/>
              <w:marTop w:val="0"/>
              <w:marBottom w:val="0"/>
              <w:divBdr>
                <w:top w:val="none" w:sz="0" w:space="0" w:color="auto"/>
                <w:left w:val="none" w:sz="0" w:space="0" w:color="auto"/>
                <w:bottom w:val="none" w:sz="0" w:space="0" w:color="auto"/>
                <w:right w:val="none" w:sz="0" w:space="0" w:color="auto"/>
              </w:divBdr>
              <w:divsChild>
                <w:div w:id="1834566574">
                  <w:marLeft w:val="0"/>
                  <w:marRight w:val="0"/>
                  <w:marTop w:val="0"/>
                  <w:marBottom w:val="0"/>
                  <w:divBdr>
                    <w:top w:val="none" w:sz="0" w:space="0" w:color="auto"/>
                    <w:left w:val="none" w:sz="0" w:space="0" w:color="auto"/>
                    <w:bottom w:val="none" w:sz="0" w:space="0" w:color="auto"/>
                    <w:right w:val="none" w:sz="0" w:space="0" w:color="auto"/>
                  </w:divBdr>
                </w:div>
              </w:divsChild>
            </w:div>
            <w:div w:id="145057161">
              <w:marLeft w:val="0"/>
              <w:marRight w:val="0"/>
              <w:marTop w:val="0"/>
              <w:marBottom w:val="0"/>
              <w:divBdr>
                <w:top w:val="none" w:sz="0" w:space="0" w:color="auto"/>
                <w:left w:val="none" w:sz="0" w:space="0" w:color="auto"/>
                <w:bottom w:val="none" w:sz="0" w:space="0" w:color="auto"/>
                <w:right w:val="none" w:sz="0" w:space="0" w:color="auto"/>
              </w:divBdr>
              <w:divsChild>
                <w:div w:id="1606885018">
                  <w:marLeft w:val="0"/>
                  <w:marRight w:val="0"/>
                  <w:marTop w:val="0"/>
                  <w:marBottom w:val="0"/>
                  <w:divBdr>
                    <w:top w:val="none" w:sz="0" w:space="0" w:color="auto"/>
                    <w:left w:val="none" w:sz="0" w:space="0" w:color="auto"/>
                    <w:bottom w:val="none" w:sz="0" w:space="0" w:color="auto"/>
                    <w:right w:val="none" w:sz="0" w:space="0" w:color="auto"/>
                  </w:divBdr>
                </w:div>
                <w:div w:id="1841893646">
                  <w:marLeft w:val="0"/>
                  <w:marRight w:val="0"/>
                  <w:marTop w:val="0"/>
                  <w:marBottom w:val="0"/>
                  <w:divBdr>
                    <w:top w:val="none" w:sz="0" w:space="0" w:color="auto"/>
                    <w:left w:val="none" w:sz="0" w:space="0" w:color="auto"/>
                    <w:bottom w:val="none" w:sz="0" w:space="0" w:color="auto"/>
                    <w:right w:val="none" w:sz="0" w:space="0" w:color="auto"/>
                  </w:divBdr>
                </w:div>
                <w:div w:id="1903518463">
                  <w:marLeft w:val="0"/>
                  <w:marRight w:val="0"/>
                  <w:marTop w:val="0"/>
                  <w:marBottom w:val="0"/>
                  <w:divBdr>
                    <w:top w:val="none" w:sz="0" w:space="0" w:color="auto"/>
                    <w:left w:val="none" w:sz="0" w:space="0" w:color="auto"/>
                    <w:bottom w:val="none" w:sz="0" w:space="0" w:color="auto"/>
                    <w:right w:val="none" w:sz="0" w:space="0" w:color="auto"/>
                  </w:divBdr>
                </w:div>
                <w:div w:id="1950818369">
                  <w:marLeft w:val="0"/>
                  <w:marRight w:val="0"/>
                  <w:marTop w:val="0"/>
                  <w:marBottom w:val="0"/>
                  <w:divBdr>
                    <w:top w:val="none" w:sz="0" w:space="0" w:color="auto"/>
                    <w:left w:val="none" w:sz="0" w:space="0" w:color="auto"/>
                    <w:bottom w:val="none" w:sz="0" w:space="0" w:color="auto"/>
                    <w:right w:val="none" w:sz="0" w:space="0" w:color="auto"/>
                  </w:divBdr>
                </w:div>
              </w:divsChild>
            </w:div>
            <w:div w:id="195890062">
              <w:marLeft w:val="0"/>
              <w:marRight w:val="0"/>
              <w:marTop w:val="0"/>
              <w:marBottom w:val="0"/>
              <w:divBdr>
                <w:top w:val="none" w:sz="0" w:space="0" w:color="auto"/>
                <w:left w:val="none" w:sz="0" w:space="0" w:color="auto"/>
                <w:bottom w:val="none" w:sz="0" w:space="0" w:color="auto"/>
                <w:right w:val="none" w:sz="0" w:space="0" w:color="auto"/>
              </w:divBdr>
              <w:divsChild>
                <w:div w:id="642928658">
                  <w:marLeft w:val="0"/>
                  <w:marRight w:val="0"/>
                  <w:marTop w:val="0"/>
                  <w:marBottom w:val="0"/>
                  <w:divBdr>
                    <w:top w:val="none" w:sz="0" w:space="0" w:color="auto"/>
                    <w:left w:val="none" w:sz="0" w:space="0" w:color="auto"/>
                    <w:bottom w:val="none" w:sz="0" w:space="0" w:color="auto"/>
                    <w:right w:val="none" w:sz="0" w:space="0" w:color="auto"/>
                  </w:divBdr>
                </w:div>
                <w:div w:id="1517646476">
                  <w:marLeft w:val="0"/>
                  <w:marRight w:val="0"/>
                  <w:marTop w:val="0"/>
                  <w:marBottom w:val="0"/>
                  <w:divBdr>
                    <w:top w:val="none" w:sz="0" w:space="0" w:color="auto"/>
                    <w:left w:val="none" w:sz="0" w:space="0" w:color="auto"/>
                    <w:bottom w:val="none" w:sz="0" w:space="0" w:color="auto"/>
                    <w:right w:val="none" w:sz="0" w:space="0" w:color="auto"/>
                  </w:divBdr>
                </w:div>
              </w:divsChild>
            </w:div>
            <w:div w:id="447628272">
              <w:marLeft w:val="0"/>
              <w:marRight w:val="0"/>
              <w:marTop w:val="0"/>
              <w:marBottom w:val="0"/>
              <w:divBdr>
                <w:top w:val="none" w:sz="0" w:space="0" w:color="auto"/>
                <w:left w:val="none" w:sz="0" w:space="0" w:color="auto"/>
                <w:bottom w:val="none" w:sz="0" w:space="0" w:color="auto"/>
                <w:right w:val="none" w:sz="0" w:space="0" w:color="auto"/>
              </w:divBdr>
              <w:divsChild>
                <w:div w:id="274872131">
                  <w:marLeft w:val="0"/>
                  <w:marRight w:val="0"/>
                  <w:marTop w:val="0"/>
                  <w:marBottom w:val="0"/>
                  <w:divBdr>
                    <w:top w:val="none" w:sz="0" w:space="0" w:color="auto"/>
                    <w:left w:val="none" w:sz="0" w:space="0" w:color="auto"/>
                    <w:bottom w:val="none" w:sz="0" w:space="0" w:color="auto"/>
                    <w:right w:val="none" w:sz="0" w:space="0" w:color="auto"/>
                  </w:divBdr>
                </w:div>
              </w:divsChild>
            </w:div>
            <w:div w:id="844978925">
              <w:marLeft w:val="0"/>
              <w:marRight w:val="0"/>
              <w:marTop w:val="0"/>
              <w:marBottom w:val="0"/>
              <w:divBdr>
                <w:top w:val="none" w:sz="0" w:space="0" w:color="auto"/>
                <w:left w:val="none" w:sz="0" w:space="0" w:color="auto"/>
                <w:bottom w:val="none" w:sz="0" w:space="0" w:color="auto"/>
                <w:right w:val="none" w:sz="0" w:space="0" w:color="auto"/>
              </w:divBdr>
              <w:divsChild>
                <w:div w:id="455029908">
                  <w:marLeft w:val="0"/>
                  <w:marRight w:val="0"/>
                  <w:marTop w:val="0"/>
                  <w:marBottom w:val="0"/>
                  <w:divBdr>
                    <w:top w:val="none" w:sz="0" w:space="0" w:color="auto"/>
                    <w:left w:val="none" w:sz="0" w:space="0" w:color="auto"/>
                    <w:bottom w:val="none" w:sz="0" w:space="0" w:color="auto"/>
                    <w:right w:val="none" w:sz="0" w:space="0" w:color="auto"/>
                  </w:divBdr>
                </w:div>
              </w:divsChild>
            </w:div>
            <w:div w:id="959452576">
              <w:marLeft w:val="0"/>
              <w:marRight w:val="0"/>
              <w:marTop w:val="0"/>
              <w:marBottom w:val="0"/>
              <w:divBdr>
                <w:top w:val="none" w:sz="0" w:space="0" w:color="auto"/>
                <w:left w:val="none" w:sz="0" w:space="0" w:color="auto"/>
                <w:bottom w:val="none" w:sz="0" w:space="0" w:color="auto"/>
                <w:right w:val="none" w:sz="0" w:space="0" w:color="auto"/>
              </w:divBdr>
              <w:divsChild>
                <w:div w:id="69696141">
                  <w:marLeft w:val="0"/>
                  <w:marRight w:val="0"/>
                  <w:marTop w:val="0"/>
                  <w:marBottom w:val="0"/>
                  <w:divBdr>
                    <w:top w:val="none" w:sz="0" w:space="0" w:color="auto"/>
                    <w:left w:val="none" w:sz="0" w:space="0" w:color="auto"/>
                    <w:bottom w:val="none" w:sz="0" w:space="0" w:color="auto"/>
                    <w:right w:val="none" w:sz="0" w:space="0" w:color="auto"/>
                  </w:divBdr>
                </w:div>
                <w:div w:id="710304459">
                  <w:marLeft w:val="0"/>
                  <w:marRight w:val="0"/>
                  <w:marTop w:val="0"/>
                  <w:marBottom w:val="0"/>
                  <w:divBdr>
                    <w:top w:val="none" w:sz="0" w:space="0" w:color="auto"/>
                    <w:left w:val="none" w:sz="0" w:space="0" w:color="auto"/>
                    <w:bottom w:val="none" w:sz="0" w:space="0" w:color="auto"/>
                    <w:right w:val="none" w:sz="0" w:space="0" w:color="auto"/>
                  </w:divBdr>
                </w:div>
              </w:divsChild>
            </w:div>
            <w:div w:id="1000431970">
              <w:marLeft w:val="0"/>
              <w:marRight w:val="0"/>
              <w:marTop w:val="0"/>
              <w:marBottom w:val="0"/>
              <w:divBdr>
                <w:top w:val="none" w:sz="0" w:space="0" w:color="auto"/>
                <w:left w:val="none" w:sz="0" w:space="0" w:color="auto"/>
                <w:bottom w:val="none" w:sz="0" w:space="0" w:color="auto"/>
                <w:right w:val="none" w:sz="0" w:space="0" w:color="auto"/>
              </w:divBdr>
              <w:divsChild>
                <w:div w:id="1126965488">
                  <w:marLeft w:val="0"/>
                  <w:marRight w:val="0"/>
                  <w:marTop w:val="0"/>
                  <w:marBottom w:val="0"/>
                  <w:divBdr>
                    <w:top w:val="none" w:sz="0" w:space="0" w:color="auto"/>
                    <w:left w:val="none" w:sz="0" w:space="0" w:color="auto"/>
                    <w:bottom w:val="none" w:sz="0" w:space="0" w:color="auto"/>
                    <w:right w:val="none" w:sz="0" w:space="0" w:color="auto"/>
                  </w:divBdr>
                </w:div>
              </w:divsChild>
            </w:div>
            <w:div w:id="1015110079">
              <w:marLeft w:val="0"/>
              <w:marRight w:val="0"/>
              <w:marTop w:val="0"/>
              <w:marBottom w:val="0"/>
              <w:divBdr>
                <w:top w:val="none" w:sz="0" w:space="0" w:color="auto"/>
                <w:left w:val="none" w:sz="0" w:space="0" w:color="auto"/>
                <w:bottom w:val="none" w:sz="0" w:space="0" w:color="auto"/>
                <w:right w:val="none" w:sz="0" w:space="0" w:color="auto"/>
              </w:divBdr>
              <w:divsChild>
                <w:div w:id="1191381404">
                  <w:marLeft w:val="0"/>
                  <w:marRight w:val="0"/>
                  <w:marTop w:val="0"/>
                  <w:marBottom w:val="0"/>
                  <w:divBdr>
                    <w:top w:val="none" w:sz="0" w:space="0" w:color="auto"/>
                    <w:left w:val="none" w:sz="0" w:space="0" w:color="auto"/>
                    <w:bottom w:val="none" w:sz="0" w:space="0" w:color="auto"/>
                    <w:right w:val="none" w:sz="0" w:space="0" w:color="auto"/>
                  </w:divBdr>
                </w:div>
              </w:divsChild>
            </w:div>
            <w:div w:id="1153332956">
              <w:marLeft w:val="0"/>
              <w:marRight w:val="0"/>
              <w:marTop w:val="0"/>
              <w:marBottom w:val="0"/>
              <w:divBdr>
                <w:top w:val="none" w:sz="0" w:space="0" w:color="auto"/>
                <w:left w:val="none" w:sz="0" w:space="0" w:color="auto"/>
                <w:bottom w:val="none" w:sz="0" w:space="0" w:color="auto"/>
                <w:right w:val="none" w:sz="0" w:space="0" w:color="auto"/>
              </w:divBdr>
              <w:divsChild>
                <w:div w:id="586815948">
                  <w:marLeft w:val="0"/>
                  <w:marRight w:val="0"/>
                  <w:marTop w:val="0"/>
                  <w:marBottom w:val="0"/>
                  <w:divBdr>
                    <w:top w:val="none" w:sz="0" w:space="0" w:color="auto"/>
                    <w:left w:val="none" w:sz="0" w:space="0" w:color="auto"/>
                    <w:bottom w:val="none" w:sz="0" w:space="0" w:color="auto"/>
                    <w:right w:val="none" w:sz="0" w:space="0" w:color="auto"/>
                  </w:divBdr>
                </w:div>
              </w:divsChild>
            </w:div>
            <w:div w:id="1177235747">
              <w:marLeft w:val="0"/>
              <w:marRight w:val="0"/>
              <w:marTop w:val="0"/>
              <w:marBottom w:val="0"/>
              <w:divBdr>
                <w:top w:val="none" w:sz="0" w:space="0" w:color="auto"/>
                <w:left w:val="none" w:sz="0" w:space="0" w:color="auto"/>
                <w:bottom w:val="none" w:sz="0" w:space="0" w:color="auto"/>
                <w:right w:val="none" w:sz="0" w:space="0" w:color="auto"/>
              </w:divBdr>
              <w:divsChild>
                <w:div w:id="1815486455">
                  <w:marLeft w:val="0"/>
                  <w:marRight w:val="0"/>
                  <w:marTop w:val="0"/>
                  <w:marBottom w:val="0"/>
                  <w:divBdr>
                    <w:top w:val="none" w:sz="0" w:space="0" w:color="auto"/>
                    <w:left w:val="none" w:sz="0" w:space="0" w:color="auto"/>
                    <w:bottom w:val="none" w:sz="0" w:space="0" w:color="auto"/>
                    <w:right w:val="none" w:sz="0" w:space="0" w:color="auto"/>
                  </w:divBdr>
                </w:div>
              </w:divsChild>
            </w:div>
            <w:div w:id="1329988532">
              <w:marLeft w:val="0"/>
              <w:marRight w:val="0"/>
              <w:marTop w:val="0"/>
              <w:marBottom w:val="0"/>
              <w:divBdr>
                <w:top w:val="none" w:sz="0" w:space="0" w:color="auto"/>
                <w:left w:val="none" w:sz="0" w:space="0" w:color="auto"/>
                <w:bottom w:val="none" w:sz="0" w:space="0" w:color="auto"/>
                <w:right w:val="none" w:sz="0" w:space="0" w:color="auto"/>
              </w:divBdr>
              <w:divsChild>
                <w:div w:id="1307199562">
                  <w:marLeft w:val="0"/>
                  <w:marRight w:val="0"/>
                  <w:marTop w:val="0"/>
                  <w:marBottom w:val="0"/>
                  <w:divBdr>
                    <w:top w:val="none" w:sz="0" w:space="0" w:color="auto"/>
                    <w:left w:val="none" w:sz="0" w:space="0" w:color="auto"/>
                    <w:bottom w:val="none" w:sz="0" w:space="0" w:color="auto"/>
                    <w:right w:val="none" w:sz="0" w:space="0" w:color="auto"/>
                  </w:divBdr>
                </w:div>
                <w:div w:id="1735616641">
                  <w:marLeft w:val="0"/>
                  <w:marRight w:val="0"/>
                  <w:marTop w:val="0"/>
                  <w:marBottom w:val="0"/>
                  <w:divBdr>
                    <w:top w:val="none" w:sz="0" w:space="0" w:color="auto"/>
                    <w:left w:val="none" w:sz="0" w:space="0" w:color="auto"/>
                    <w:bottom w:val="none" w:sz="0" w:space="0" w:color="auto"/>
                    <w:right w:val="none" w:sz="0" w:space="0" w:color="auto"/>
                  </w:divBdr>
                </w:div>
              </w:divsChild>
            </w:div>
            <w:div w:id="1775007950">
              <w:marLeft w:val="0"/>
              <w:marRight w:val="0"/>
              <w:marTop w:val="0"/>
              <w:marBottom w:val="0"/>
              <w:divBdr>
                <w:top w:val="none" w:sz="0" w:space="0" w:color="auto"/>
                <w:left w:val="none" w:sz="0" w:space="0" w:color="auto"/>
                <w:bottom w:val="none" w:sz="0" w:space="0" w:color="auto"/>
                <w:right w:val="none" w:sz="0" w:space="0" w:color="auto"/>
              </w:divBdr>
              <w:divsChild>
                <w:div w:id="472332451">
                  <w:marLeft w:val="0"/>
                  <w:marRight w:val="0"/>
                  <w:marTop w:val="0"/>
                  <w:marBottom w:val="0"/>
                  <w:divBdr>
                    <w:top w:val="none" w:sz="0" w:space="0" w:color="auto"/>
                    <w:left w:val="none" w:sz="0" w:space="0" w:color="auto"/>
                    <w:bottom w:val="none" w:sz="0" w:space="0" w:color="auto"/>
                    <w:right w:val="none" w:sz="0" w:space="0" w:color="auto"/>
                  </w:divBdr>
                </w:div>
              </w:divsChild>
            </w:div>
            <w:div w:id="1804151740">
              <w:marLeft w:val="0"/>
              <w:marRight w:val="0"/>
              <w:marTop w:val="0"/>
              <w:marBottom w:val="0"/>
              <w:divBdr>
                <w:top w:val="none" w:sz="0" w:space="0" w:color="auto"/>
                <w:left w:val="none" w:sz="0" w:space="0" w:color="auto"/>
                <w:bottom w:val="none" w:sz="0" w:space="0" w:color="auto"/>
                <w:right w:val="none" w:sz="0" w:space="0" w:color="auto"/>
              </w:divBdr>
              <w:divsChild>
                <w:div w:id="642276061">
                  <w:marLeft w:val="0"/>
                  <w:marRight w:val="0"/>
                  <w:marTop w:val="0"/>
                  <w:marBottom w:val="0"/>
                  <w:divBdr>
                    <w:top w:val="none" w:sz="0" w:space="0" w:color="auto"/>
                    <w:left w:val="none" w:sz="0" w:space="0" w:color="auto"/>
                    <w:bottom w:val="none" w:sz="0" w:space="0" w:color="auto"/>
                    <w:right w:val="none" w:sz="0" w:space="0" w:color="auto"/>
                  </w:divBdr>
                </w:div>
                <w:div w:id="1934629762">
                  <w:marLeft w:val="0"/>
                  <w:marRight w:val="0"/>
                  <w:marTop w:val="0"/>
                  <w:marBottom w:val="0"/>
                  <w:divBdr>
                    <w:top w:val="none" w:sz="0" w:space="0" w:color="auto"/>
                    <w:left w:val="none" w:sz="0" w:space="0" w:color="auto"/>
                    <w:bottom w:val="none" w:sz="0" w:space="0" w:color="auto"/>
                    <w:right w:val="none" w:sz="0" w:space="0" w:color="auto"/>
                  </w:divBdr>
                </w:div>
              </w:divsChild>
            </w:div>
            <w:div w:id="1879775256">
              <w:marLeft w:val="0"/>
              <w:marRight w:val="0"/>
              <w:marTop w:val="0"/>
              <w:marBottom w:val="0"/>
              <w:divBdr>
                <w:top w:val="none" w:sz="0" w:space="0" w:color="auto"/>
                <w:left w:val="none" w:sz="0" w:space="0" w:color="auto"/>
                <w:bottom w:val="none" w:sz="0" w:space="0" w:color="auto"/>
                <w:right w:val="none" w:sz="0" w:space="0" w:color="auto"/>
              </w:divBdr>
              <w:divsChild>
                <w:div w:id="405146838">
                  <w:marLeft w:val="0"/>
                  <w:marRight w:val="0"/>
                  <w:marTop w:val="0"/>
                  <w:marBottom w:val="0"/>
                  <w:divBdr>
                    <w:top w:val="none" w:sz="0" w:space="0" w:color="auto"/>
                    <w:left w:val="none" w:sz="0" w:space="0" w:color="auto"/>
                    <w:bottom w:val="none" w:sz="0" w:space="0" w:color="auto"/>
                    <w:right w:val="none" w:sz="0" w:space="0" w:color="auto"/>
                  </w:divBdr>
                </w:div>
              </w:divsChild>
            </w:div>
            <w:div w:id="2108114179">
              <w:marLeft w:val="0"/>
              <w:marRight w:val="0"/>
              <w:marTop w:val="0"/>
              <w:marBottom w:val="0"/>
              <w:divBdr>
                <w:top w:val="none" w:sz="0" w:space="0" w:color="auto"/>
                <w:left w:val="none" w:sz="0" w:space="0" w:color="auto"/>
                <w:bottom w:val="none" w:sz="0" w:space="0" w:color="auto"/>
                <w:right w:val="none" w:sz="0" w:space="0" w:color="auto"/>
              </w:divBdr>
              <w:divsChild>
                <w:div w:id="233130950">
                  <w:marLeft w:val="0"/>
                  <w:marRight w:val="0"/>
                  <w:marTop w:val="0"/>
                  <w:marBottom w:val="0"/>
                  <w:divBdr>
                    <w:top w:val="none" w:sz="0" w:space="0" w:color="auto"/>
                    <w:left w:val="none" w:sz="0" w:space="0" w:color="auto"/>
                    <w:bottom w:val="none" w:sz="0" w:space="0" w:color="auto"/>
                    <w:right w:val="none" w:sz="0" w:space="0" w:color="auto"/>
                  </w:divBdr>
                </w:div>
                <w:div w:id="7583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19125">
          <w:marLeft w:val="0"/>
          <w:marRight w:val="0"/>
          <w:marTop w:val="0"/>
          <w:marBottom w:val="0"/>
          <w:divBdr>
            <w:top w:val="none" w:sz="0" w:space="0" w:color="auto"/>
            <w:left w:val="none" w:sz="0" w:space="0" w:color="auto"/>
            <w:bottom w:val="none" w:sz="0" w:space="0" w:color="auto"/>
            <w:right w:val="none" w:sz="0" w:space="0" w:color="auto"/>
          </w:divBdr>
          <w:divsChild>
            <w:div w:id="573007695">
              <w:marLeft w:val="0"/>
              <w:marRight w:val="0"/>
              <w:marTop w:val="0"/>
              <w:marBottom w:val="0"/>
              <w:divBdr>
                <w:top w:val="none" w:sz="0" w:space="0" w:color="auto"/>
                <w:left w:val="none" w:sz="0" w:space="0" w:color="auto"/>
                <w:bottom w:val="none" w:sz="0" w:space="0" w:color="auto"/>
                <w:right w:val="none" w:sz="0" w:space="0" w:color="auto"/>
              </w:divBdr>
              <w:divsChild>
                <w:div w:id="198052515">
                  <w:marLeft w:val="0"/>
                  <w:marRight w:val="0"/>
                  <w:marTop w:val="0"/>
                  <w:marBottom w:val="0"/>
                  <w:divBdr>
                    <w:top w:val="none" w:sz="0" w:space="0" w:color="auto"/>
                    <w:left w:val="none" w:sz="0" w:space="0" w:color="auto"/>
                    <w:bottom w:val="none" w:sz="0" w:space="0" w:color="auto"/>
                    <w:right w:val="none" w:sz="0" w:space="0" w:color="auto"/>
                  </w:divBdr>
                </w:div>
                <w:div w:id="1960918324">
                  <w:marLeft w:val="0"/>
                  <w:marRight w:val="0"/>
                  <w:marTop w:val="0"/>
                  <w:marBottom w:val="0"/>
                  <w:divBdr>
                    <w:top w:val="none" w:sz="0" w:space="0" w:color="auto"/>
                    <w:left w:val="none" w:sz="0" w:space="0" w:color="auto"/>
                    <w:bottom w:val="none" w:sz="0" w:space="0" w:color="auto"/>
                    <w:right w:val="none" w:sz="0" w:space="0" w:color="auto"/>
                  </w:divBdr>
                </w:div>
              </w:divsChild>
            </w:div>
            <w:div w:id="691303434">
              <w:marLeft w:val="0"/>
              <w:marRight w:val="0"/>
              <w:marTop w:val="0"/>
              <w:marBottom w:val="0"/>
              <w:divBdr>
                <w:top w:val="none" w:sz="0" w:space="0" w:color="auto"/>
                <w:left w:val="none" w:sz="0" w:space="0" w:color="auto"/>
                <w:bottom w:val="none" w:sz="0" w:space="0" w:color="auto"/>
                <w:right w:val="none" w:sz="0" w:space="0" w:color="auto"/>
              </w:divBdr>
              <w:divsChild>
                <w:div w:id="1282035165">
                  <w:marLeft w:val="0"/>
                  <w:marRight w:val="0"/>
                  <w:marTop w:val="0"/>
                  <w:marBottom w:val="0"/>
                  <w:divBdr>
                    <w:top w:val="none" w:sz="0" w:space="0" w:color="auto"/>
                    <w:left w:val="none" w:sz="0" w:space="0" w:color="auto"/>
                    <w:bottom w:val="none" w:sz="0" w:space="0" w:color="auto"/>
                    <w:right w:val="none" w:sz="0" w:space="0" w:color="auto"/>
                  </w:divBdr>
                </w:div>
              </w:divsChild>
            </w:div>
            <w:div w:id="898246433">
              <w:marLeft w:val="0"/>
              <w:marRight w:val="0"/>
              <w:marTop w:val="0"/>
              <w:marBottom w:val="0"/>
              <w:divBdr>
                <w:top w:val="none" w:sz="0" w:space="0" w:color="auto"/>
                <w:left w:val="none" w:sz="0" w:space="0" w:color="auto"/>
                <w:bottom w:val="none" w:sz="0" w:space="0" w:color="auto"/>
                <w:right w:val="none" w:sz="0" w:space="0" w:color="auto"/>
              </w:divBdr>
              <w:divsChild>
                <w:div w:id="662200780">
                  <w:marLeft w:val="0"/>
                  <w:marRight w:val="0"/>
                  <w:marTop w:val="0"/>
                  <w:marBottom w:val="0"/>
                  <w:divBdr>
                    <w:top w:val="none" w:sz="0" w:space="0" w:color="auto"/>
                    <w:left w:val="none" w:sz="0" w:space="0" w:color="auto"/>
                    <w:bottom w:val="none" w:sz="0" w:space="0" w:color="auto"/>
                    <w:right w:val="none" w:sz="0" w:space="0" w:color="auto"/>
                  </w:divBdr>
                </w:div>
                <w:div w:id="1950549856">
                  <w:marLeft w:val="0"/>
                  <w:marRight w:val="0"/>
                  <w:marTop w:val="0"/>
                  <w:marBottom w:val="0"/>
                  <w:divBdr>
                    <w:top w:val="none" w:sz="0" w:space="0" w:color="auto"/>
                    <w:left w:val="none" w:sz="0" w:space="0" w:color="auto"/>
                    <w:bottom w:val="none" w:sz="0" w:space="0" w:color="auto"/>
                    <w:right w:val="none" w:sz="0" w:space="0" w:color="auto"/>
                  </w:divBdr>
                </w:div>
                <w:div w:id="2072144781">
                  <w:marLeft w:val="0"/>
                  <w:marRight w:val="0"/>
                  <w:marTop w:val="0"/>
                  <w:marBottom w:val="0"/>
                  <w:divBdr>
                    <w:top w:val="none" w:sz="0" w:space="0" w:color="auto"/>
                    <w:left w:val="none" w:sz="0" w:space="0" w:color="auto"/>
                    <w:bottom w:val="none" w:sz="0" w:space="0" w:color="auto"/>
                    <w:right w:val="none" w:sz="0" w:space="0" w:color="auto"/>
                  </w:divBdr>
                </w:div>
              </w:divsChild>
            </w:div>
            <w:div w:id="1001154285">
              <w:marLeft w:val="0"/>
              <w:marRight w:val="0"/>
              <w:marTop w:val="0"/>
              <w:marBottom w:val="0"/>
              <w:divBdr>
                <w:top w:val="none" w:sz="0" w:space="0" w:color="auto"/>
                <w:left w:val="none" w:sz="0" w:space="0" w:color="auto"/>
                <w:bottom w:val="none" w:sz="0" w:space="0" w:color="auto"/>
                <w:right w:val="none" w:sz="0" w:space="0" w:color="auto"/>
              </w:divBdr>
              <w:divsChild>
                <w:div w:id="1314942433">
                  <w:marLeft w:val="0"/>
                  <w:marRight w:val="0"/>
                  <w:marTop w:val="0"/>
                  <w:marBottom w:val="0"/>
                  <w:divBdr>
                    <w:top w:val="none" w:sz="0" w:space="0" w:color="auto"/>
                    <w:left w:val="none" w:sz="0" w:space="0" w:color="auto"/>
                    <w:bottom w:val="none" w:sz="0" w:space="0" w:color="auto"/>
                    <w:right w:val="none" w:sz="0" w:space="0" w:color="auto"/>
                  </w:divBdr>
                </w:div>
                <w:div w:id="2002924496">
                  <w:marLeft w:val="0"/>
                  <w:marRight w:val="0"/>
                  <w:marTop w:val="0"/>
                  <w:marBottom w:val="0"/>
                  <w:divBdr>
                    <w:top w:val="none" w:sz="0" w:space="0" w:color="auto"/>
                    <w:left w:val="none" w:sz="0" w:space="0" w:color="auto"/>
                    <w:bottom w:val="none" w:sz="0" w:space="0" w:color="auto"/>
                    <w:right w:val="none" w:sz="0" w:space="0" w:color="auto"/>
                  </w:divBdr>
                </w:div>
              </w:divsChild>
            </w:div>
            <w:div w:id="1554926806">
              <w:marLeft w:val="0"/>
              <w:marRight w:val="0"/>
              <w:marTop w:val="0"/>
              <w:marBottom w:val="0"/>
              <w:divBdr>
                <w:top w:val="none" w:sz="0" w:space="0" w:color="auto"/>
                <w:left w:val="none" w:sz="0" w:space="0" w:color="auto"/>
                <w:bottom w:val="none" w:sz="0" w:space="0" w:color="auto"/>
                <w:right w:val="none" w:sz="0" w:space="0" w:color="auto"/>
              </w:divBdr>
              <w:divsChild>
                <w:div w:id="466699401">
                  <w:marLeft w:val="0"/>
                  <w:marRight w:val="0"/>
                  <w:marTop w:val="0"/>
                  <w:marBottom w:val="0"/>
                  <w:divBdr>
                    <w:top w:val="none" w:sz="0" w:space="0" w:color="auto"/>
                    <w:left w:val="none" w:sz="0" w:space="0" w:color="auto"/>
                    <w:bottom w:val="none" w:sz="0" w:space="0" w:color="auto"/>
                    <w:right w:val="none" w:sz="0" w:space="0" w:color="auto"/>
                  </w:divBdr>
                </w:div>
              </w:divsChild>
            </w:div>
            <w:div w:id="2065836898">
              <w:marLeft w:val="0"/>
              <w:marRight w:val="0"/>
              <w:marTop w:val="0"/>
              <w:marBottom w:val="0"/>
              <w:divBdr>
                <w:top w:val="none" w:sz="0" w:space="0" w:color="auto"/>
                <w:left w:val="none" w:sz="0" w:space="0" w:color="auto"/>
                <w:bottom w:val="none" w:sz="0" w:space="0" w:color="auto"/>
                <w:right w:val="none" w:sz="0" w:space="0" w:color="auto"/>
              </w:divBdr>
              <w:divsChild>
                <w:div w:id="1303189645">
                  <w:marLeft w:val="0"/>
                  <w:marRight w:val="0"/>
                  <w:marTop w:val="0"/>
                  <w:marBottom w:val="0"/>
                  <w:divBdr>
                    <w:top w:val="none" w:sz="0" w:space="0" w:color="auto"/>
                    <w:left w:val="none" w:sz="0" w:space="0" w:color="auto"/>
                    <w:bottom w:val="none" w:sz="0" w:space="0" w:color="auto"/>
                    <w:right w:val="none" w:sz="0" w:space="0" w:color="auto"/>
                  </w:divBdr>
                </w:div>
              </w:divsChild>
            </w:div>
            <w:div w:id="2072385089">
              <w:marLeft w:val="0"/>
              <w:marRight w:val="0"/>
              <w:marTop w:val="0"/>
              <w:marBottom w:val="0"/>
              <w:divBdr>
                <w:top w:val="none" w:sz="0" w:space="0" w:color="auto"/>
                <w:left w:val="none" w:sz="0" w:space="0" w:color="auto"/>
                <w:bottom w:val="none" w:sz="0" w:space="0" w:color="auto"/>
                <w:right w:val="none" w:sz="0" w:space="0" w:color="auto"/>
              </w:divBdr>
              <w:divsChild>
                <w:div w:id="1080710396">
                  <w:marLeft w:val="0"/>
                  <w:marRight w:val="0"/>
                  <w:marTop w:val="0"/>
                  <w:marBottom w:val="0"/>
                  <w:divBdr>
                    <w:top w:val="none" w:sz="0" w:space="0" w:color="auto"/>
                    <w:left w:val="none" w:sz="0" w:space="0" w:color="auto"/>
                    <w:bottom w:val="none" w:sz="0" w:space="0" w:color="auto"/>
                    <w:right w:val="none" w:sz="0" w:space="0" w:color="auto"/>
                  </w:divBdr>
                </w:div>
              </w:divsChild>
            </w:div>
            <w:div w:id="2101874173">
              <w:marLeft w:val="0"/>
              <w:marRight w:val="0"/>
              <w:marTop w:val="0"/>
              <w:marBottom w:val="0"/>
              <w:divBdr>
                <w:top w:val="none" w:sz="0" w:space="0" w:color="auto"/>
                <w:left w:val="none" w:sz="0" w:space="0" w:color="auto"/>
                <w:bottom w:val="none" w:sz="0" w:space="0" w:color="auto"/>
                <w:right w:val="none" w:sz="0" w:space="0" w:color="auto"/>
              </w:divBdr>
              <w:divsChild>
                <w:div w:id="1398432704">
                  <w:marLeft w:val="0"/>
                  <w:marRight w:val="0"/>
                  <w:marTop w:val="0"/>
                  <w:marBottom w:val="0"/>
                  <w:divBdr>
                    <w:top w:val="none" w:sz="0" w:space="0" w:color="auto"/>
                    <w:left w:val="none" w:sz="0" w:space="0" w:color="auto"/>
                    <w:bottom w:val="none" w:sz="0" w:space="0" w:color="auto"/>
                    <w:right w:val="none" w:sz="0" w:space="0" w:color="auto"/>
                  </w:divBdr>
                </w:div>
                <w:div w:id="18539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5054">
      <w:bodyDiv w:val="1"/>
      <w:marLeft w:val="0"/>
      <w:marRight w:val="0"/>
      <w:marTop w:val="0"/>
      <w:marBottom w:val="0"/>
      <w:divBdr>
        <w:top w:val="none" w:sz="0" w:space="0" w:color="auto"/>
        <w:left w:val="none" w:sz="0" w:space="0" w:color="auto"/>
        <w:bottom w:val="none" w:sz="0" w:space="0" w:color="auto"/>
        <w:right w:val="none" w:sz="0" w:space="0" w:color="auto"/>
      </w:divBdr>
    </w:div>
    <w:div w:id="152726584">
      <w:bodyDiv w:val="1"/>
      <w:marLeft w:val="0"/>
      <w:marRight w:val="0"/>
      <w:marTop w:val="0"/>
      <w:marBottom w:val="0"/>
      <w:divBdr>
        <w:top w:val="none" w:sz="0" w:space="0" w:color="auto"/>
        <w:left w:val="none" w:sz="0" w:space="0" w:color="auto"/>
        <w:bottom w:val="none" w:sz="0" w:space="0" w:color="auto"/>
        <w:right w:val="none" w:sz="0" w:space="0" w:color="auto"/>
      </w:divBdr>
    </w:div>
    <w:div w:id="281108433">
      <w:bodyDiv w:val="1"/>
      <w:marLeft w:val="0"/>
      <w:marRight w:val="0"/>
      <w:marTop w:val="0"/>
      <w:marBottom w:val="0"/>
      <w:divBdr>
        <w:top w:val="none" w:sz="0" w:space="0" w:color="auto"/>
        <w:left w:val="none" w:sz="0" w:space="0" w:color="auto"/>
        <w:bottom w:val="none" w:sz="0" w:space="0" w:color="auto"/>
        <w:right w:val="none" w:sz="0" w:space="0" w:color="auto"/>
      </w:divBdr>
      <w:divsChild>
        <w:div w:id="432945890">
          <w:marLeft w:val="0"/>
          <w:marRight w:val="0"/>
          <w:marTop w:val="0"/>
          <w:marBottom w:val="0"/>
          <w:divBdr>
            <w:top w:val="none" w:sz="0" w:space="0" w:color="auto"/>
            <w:left w:val="none" w:sz="0" w:space="0" w:color="auto"/>
            <w:bottom w:val="none" w:sz="0" w:space="0" w:color="auto"/>
            <w:right w:val="none" w:sz="0" w:space="0" w:color="auto"/>
          </w:divBdr>
          <w:divsChild>
            <w:div w:id="138230193">
              <w:marLeft w:val="0"/>
              <w:marRight w:val="0"/>
              <w:marTop w:val="0"/>
              <w:marBottom w:val="0"/>
              <w:divBdr>
                <w:top w:val="none" w:sz="0" w:space="0" w:color="auto"/>
                <w:left w:val="none" w:sz="0" w:space="0" w:color="auto"/>
                <w:bottom w:val="none" w:sz="0" w:space="0" w:color="auto"/>
                <w:right w:val="none" w:sz="0" w:space="0" w:color="auto"/>
              </w:divBdr>
              <w:divsChild>
                <w:div w:id="161048419">
                  <w:marLeft w:val="0"/>
                  <w:marRight w:val="0"/>
                  <w:marTop w:val="0"/>
                  <w:marBottom w:val="0"/>
                  <w:divBdr>
                    <w:top w:val="none" w:sz="0" w:space="0" w:color="auto"/>
                    <w:left w:val="none" w:sz="0" w:space="0" w:color="auto"/>
                    <w:bottom w:val="none" w:sz="0" w:space="0" w:color="auto"/>
                    <w:right w:val="none" w:sz="0" w:space="0" w:color="auto"/>
                  </w:divBdr>
                </w:div>
                <w:div w:id="1553614122">
                  <w:marLeft w:val="0"/>
                  <w:marRight w:val="0"/>
                  <w:marTop w:val="0"/>
                  <w:marBottom w:val="0"/>
                  <w:divBdr>
                    <w:top w:val="none" w:sz="0" w:space="0" w:color="auto"/>
                    <w:left w:val="none" w:sz="0" w:space="0" w:color="auto"/>
                    <w:bottom w:val="none" w:sz="0" w:space="0" w:color="auto"/>
                    <w:right w:val="none" w:sz="0" w:space="0" w:color="auto"/>
                  </w:divBdr>
                </w:div>
              </w:divsChild>
            </w:div>
            <w:div w:id="159783962">
              <w:marLeft w:val="0"/>
              <w:marRight w:val="0"/>
              <w:marTop w:val="0"/>
              <w:marBottom w:val="0"/>
              <w:divBdr>
                <w:top w:val="none" w:sz="0" w:space="0" w:color="auto"/>
                <w:left w:val="none" w:sz="0" w:space="0" w:color="auto"/>
                <w:bottom w:val="none" w:sz="0" w:space="0" w:color="auto"/>
                <w:right w:val="none" w:sz="0" w:space="0" w:color="auto"/>
              </w:divBdr>
              <w:divsChild>
                <w:div w:id="12509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2566">
          <w:marLeft w:val="0"/>
          <w:marRight w:val="0"/>
          <w:marTop w:val="0"/>
          <w:marBottom w:val="0"/>
          <w:divBdr>
            <w:top w:val="none" w:sz="0" w:space="0" w:color="auto"/>
            <w:left w:val="none" w:sz="0" w:space="0" w:color="auto"/>
            <w:bottom w:val="none" w:sz="0" w:space="0" w:color="auto"/>
            <w:right w:val="none" w:sz="0" w:space="0" w:color="auto"/>
          </w:divBdr>
          <w:divsChild>
            <w:div w:id="860240604">
              <w:marLeft w:val="0"/>
              <w:marRight w:val="0"/>
              <w:marTop w:val="0"/>
              <w:marBottom w:val="0"/>
              <w:divBdr>
                <w:top w:val="none" w:sz="0" w:space="0" w:color="auto"/>
                <w:left w:val="none" w:sz="0" w:space="0" w:color="auto"/>
                <w:bottom w:val="none" w:sz="0" w:space="0" w:color="auto"/>
                <w:right w:val="none" w:sz="0" w:space="0" w:color="auto"/>
              </w:divBdr>
              <w:divsChild>
                <w:div w:id="103823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94616">
          <w:marLeft w:val="0"/>
          <w:marRight w:val="0"/>
          <w:marTop w:val="0"/>
          <w:marBottom w:val="0"/>
          <w:divBdr>
            <w:top w:val="none" w:sz="0" w:space="0" w:color="auto"/>
            <w:left w:val="none" w:sz="0" w:space="0" w:color="auto"/>
            <w:bottom w:val="none" w:sz="0" w:space="0" w:color="auto"/>
            <w:right w:val="none" w:sz="0" w:space="0" w:color="auto"/>
          </w:divBdr>
          <w:divsChild>
            <w:div w:id="256138434">
              <w:marLeft w:val="0"/>
              <w:marRight w:val="0"/>
              <w:marTop w:val="0"/>
              <w:marBottom w:val="0"/>
              <w:divBdr>
                <w:top w:val="none" w:sz="0" w:space="0" w:color="auto"/>
                <w:left w:val="none" w:sz="0" w:space="0" w:color="auto"/>
                <w:bottom w:val="none" w:sz="0" w:space="0" w:color="auto"/>
                <w:right w:val="none" w:sz="0" w:space="0" w:color="auto"/>
              </w:divBdr>
              <w:divsChild>
                <w:div w:id="533005356">
                  <w:marLeft w:val="0"/>
                  <w:marRight w:val="0"/>
                  <w:marTop w:val="0"/>
                  <w:marBottom w:val="0"/>
                  <w:divBdr>
                    <w:top w:val="none" w:sz="0" w:space="0" w:color="auto"/>
                    <w:left w:val="none" w:sz="0" w:space="0" w:color="auto"/>
                    <w:bottom w:val="none" w:sz="0" w:space="0" w:color="auto"/>
                    <w:right w:val="none" w:sz="0" w:space="0" w:color="auto"/>
                  </w:divBdr>
                </w:div>
                <w:div w:id="1218511019">
                  <w:marLeft w:val="0"/>
                  <w:marRight w:val="0"/>
                  <w:marTop w:val="0"/>
                  <w:marBottom w:val="0"/>
                  <w:divBdr>
                    <w:top w:val="none" w:sz="0" w:space="0" w:color="auto"/>
                    <w:left w:val="none" w:sz="0" w:space="0" w:color="auto"/>
                    <w:bottom w:val="none" w:sz="0" w:space="0" w:color="auto"/>
                    <w:right w:val="none" w:sz="0" w:space="0" w:color="auto"/>
                  </w:divBdr>
                </w:div>
              </w:divsChild>
            </w:div>
            <w:div w:id="1109154583">
              <w:marLeft w:val="0"/>
              <w:marRight w:val="0"/>
              <w:marTop w:val="0"/>
              <w:marBottom w:val="0"/>
              <w:divBdr>
                <w:top w:val="none" w:sz="0" w:space="0" w:color="auto"/>
                <w:left w:val="none" w:sz="0" w:space="0" w:color="auto"/>
                <w:bottom w:val="none" w:sz="0" w:space="0" w:color="auto"/>
                <w:right w:val="none" w:sz="0" w:space="0" w:color="auto"/>
              </w:divBdr>
              <w:divsChild>
                <w:div w:id="247275991">
                  <w:marLeft w:val="0"/>
                  <w:marRight w:val="0"/>
                  <w:marTop w:val="0"/>
                  <w:marBottom w:val="0"/>
                  <w:divBdr>
                    <w:top w:val="none" w:sz="0" w:space="0" w:color="auto"/>
                    <w:left w:val="none" w:sz="0" w:space="0" w:color="auto"/>
                    <w:bottom w:val="none" w:sz="0" w:space="0" w:color="auto"/>
                    <w:right w:val="none" w:sz="0" w:space="0" w:color="auto"/>
                  </w:divBdr>
                </w:div>
                <w:div w:id="674038728">
                  <w:marLeft w:val="0"/>
                  <w:marRight w:val="0"/>
                  <w:marTop w:val="0"/>
                  <w:marBottom w:val="0"/>
                  <w:divBdr>
                    <w:top w:val="none" w:sz="0" w:space="0" w:color="auto"/>
                    <w:left w:val="none" w:sz="0" w:space="0" w:color="auto"/>
                    <w:bottom w:val="none" w:sz="0" w:space="0" w:color="auto"/>
                    <w:right w:val="none" w:sz="0" w:space="0" w:color="auto"/>
                  </w:divBdr>
                </w:div>
              </w:divsChild>
            </w:div>
            <w:div w:id="1118338005">
              <w:marLeft w:val="0"/>
              <w:marRight w:val="0"/>
              <w:marTop w:val="0"/>
              <w:marBottom w:val="0"/>
              <w:divBdr>
                <w:top w:val="none" w:sz="0" w:space="0" w:color="auto"/>
                <w:left w:val="none" w:sz="0" w:space="0" w:color="auto"/>
                <w:bottom w:val="none" w:sz="0" w:space="0" w:color="auto"/>
                <w:right w:val="none" w:sz="0" w:space="0" w:color="auto"/>
              </w:divBdr>
              <w:divsChild>
                <w:div w:id="1757049583">
                  <w:marLeft w:val="0"/>
                  <w:marRight w:val="0"/>
                  <w:marTop w:val="0"/>
                  <w:marBottom w:val="0"/>
                  <w:divBdr>
                    <w:top w:val="none" w:sz="0" w:space="0" w:color="auto"/>
                    <w:left w:val="none" w:sz="0" w:space="0" w:color="auto"/>
                    <w:bottom w:val="none" w:sz="0" w:space="0" w:color="auto"/>
                    <w:right w:val="none" w:sz="0" w:space="0" w:color="auto"/>
                  </w:divBdr>
                </w:div>
                <w:div w:id="1942031816">
                  <w:marLeft w:val="0"/>
                  <w:marRight w:val="0"/>
                  <w:marTop w:val="0"/>
                  <w:marBottom w:val="0"/>
                  <w:divBdr>
                    <w:top w:val="none" w:sz="0" w:space="0" w:color="auto"/>
                    <w:left w:val="none" w:sz="0" w:space="0" w:color="auto"/>
                    <w:bottom w:val="none" w:sz="0" w:space="0" w:color="auto"/>
                    <w:right w:val="none" w:sz="0" w:space="0" w:color="auto"/>
                  </w:divBdr>
                </w:div>
              </w:divsChild>
            </w:div>
            <w:div w:id="2003266355">
              <w:marLeft w:val="0"/>
              <w:marRight w:val="0"/>
              <w:marTop w:val="0"/>
              <w:marBottom w:val="0"/>
              <w:divBdr>
                <w:top w:val="none" w:sz="0" w:space="0" w:color="auto"/>
                <w:left w:val="none" w:sz="0" w:space="0" w:color="auto"/>
                <w:bottom w:val="none" w:sz="0" w:space="0" w:color="auto"/>
                <w:right w:val="none" w:sz="0" w:space="0" w:color="auto"/>
              </w:divBdr>
              <w:divsChild>
                <w:div w:id="10668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3697">
          <w:marLeft w:val="0"/>
          <w:marRight w:val="0"/>
          <w:marTop w:val="0"/>
          <w:marBottom w:val="0"/>
          <w:divBdr>
            <w:top w:val="none" w:sz="0" w:space="0" w:color="auto"/>
            <w:left w:val="none" w:sz="0" w:space="0" w:color="auto"/>
            <w:bottom w:val="none" w:sz="0" w:space="0" w:color="auto"/>
            <w:right w:val="none" w:sz="0" w:space="0" w:color="auto"/>
          </w:divBdr>
          <w:divsChild>
            <w:div w:id="116218056">
              <w:marLeft w:val="0"/>
              <w:marRight w:val="0"/>
              <w:marTop w:val="0"/>
              <w:marBottom w:val="0"/>
              <w:divBdr>
                <w:top w:val="none" w:sz="0" w:space="0" w:color="auto"/>
                <w:left w:val="none" w:sz="0" w:space="0" w:color="auto"/>
                <w:bottom w:val="none" w:sz="0" w:space="0" w:color="auto"/>
                <w:right w:val="none" w:sz="0" w:space="0" w:color="auto"/>
              </w:divBdr>
              <w:divsChild>
                <w:div w:id="1739474859">
                  <w:marLeft w:val="0"/>
                  <w:marRight w:val="0"/>
                  <w:marTop w:val="0"/>
                  <w:marBottom w:val="0"/>
                  <w:divBdr>
                    <w:top w:val="none" w:sz="0" w:space="0" w:color="auto"/>
                    <w:left w:val="none" w:sz="0" w:space="0" w:color="auto"/>
                    <w:bottom w:val="none" w:sz="0" w:space="0" w:color="auto"/>
                    <w:right w:val="none" w:sz="0" w:space="0" w:color="auto"/>
                  </w:divBdr>
                </w:div>
                <w:div w:id="2147238526">
                  <w:marLeft w:val="0"/>
                  <w:marRight w:val="0"/>
                  <w:marTop w:val="0"/>
                  <w:marBottom w:val="0"/>
                  <w:divBdr>
                    <w:top w:val="none" w:sz="0" w:space="0" w:color="auto"/>
                    <w:left w:val="none" w:sz="0" w:space="0" w:color="auto"/>
                    <w:bottom w:val="none" w:sz="0" w:space="0" w:color="auto"/>
                    <w:right w:val="none" w:sz="0" w:space="0" w:color="auto"/>
                  </w:divBdr>
                </w:div>
              </w:divsChild>
            </w:div>
            <w:div w:id="214589921">
              <w:marLeft w:val="0"/>
              <w:marRight w:val="0"/>
              <w:marTop w:val="0"/>
              <w:marBottom w:val="0"/>
              <w:divBdr>
                <w:top w:val="none" w:sz="0" w:space="0" w:color="auto"/>
                <w:left w:val="none" w:sz="0" w:space="0" w:color="auto"/>
                <w:bottom w:val="none" w:sz="0" w:space="0" w:color="auto"/>
                <w:right w:val="none" w:sz="0" w:space="0" w:color="auto"/>
              </w:divBdr>
              <w:divsChild>
                <w:div w:id="368460522">
                  <w:marLeft w:val="0"/>
                  <w:marRight w:val="0"/>
                  <w:marTop w:val="0"/>
                  <w:marBottom w:val="0"/>
                  <w:divBdr>
                    <w:top w:val="none" w:sz="0" w:space="0" w:color="auto"/>
                    <w:left w:val="none" w:sz="0" w:space="0" w:color="auto"/>
                    <w:bottom w:val="none" w:sz="0" w:space="0" w:color="auto"/>
                    <w:right w:val="none" w:sz="0" w:space="0" w:color="auto"/>
                  </w:divBdr>
                </w:div>
                <w:div w:id="678240082">
                  <w:marLeft w:val="0"/>
                  <w:marRight w:val="0"/>
                  <w:marTop w:val="0"/>
                  <w:marBottom w:val="0"/>
                  <w:divBdr>
                    <w:top w:val="none" w:sz="0" w:space="0" w:color="auto"/>
                    <w:left w:val="none" w:sz="0" w:space="0" w:color="auto"/>
                    <w:bottom w:val="none" w:sz="0" w:space="0" w:color="auto"/>
                    <w:right w:val="none" w:sz="0" w:space="0" w:color="auto"/>
                  </w:divBdr>
                </w:div>
              </w:divsChild>
            </w:div>
            <w:div w:id="324675153">
              <w:marLeft w:val="0"/>
              <w:marRight w:val="0"/>
              <w:marTop w:val="0"/>
              <w:marBottom w:val="0"/>
              <w:divBdr>
                <w:top w:val="none" w:sz="0" w:space="0" w:color="auto"/>
                <w:left w:val="none" w:sz="0" w:space="0" w:color="auto"/>
                <w:bottom w:val="none" w:sz="0" w:space="0" w:color="auto"/>
                <w:right w:val="none" w:sz="0" w:space="0" w:color="auto"/>
              </w:divBdr>
              <w:divsChild>
                <w:div w:id="220097607">
                  <w:marLeft w:val="0"/>
                  <w:marRight w:val="0"/>
                  <w:marTop w:val="0"/>
                  <w:marBottom w:val="0"/>
                  <w:divBdr>
                    <w:top w:val="none" w:sz="0" w:space="0" w:color="auto"/>
                    <w:left w:val="none" w:sz="0" w:space="0" w:color="auto"/>
                    <w:bottom w:val="none" w:sz="0" w:space="0" w:color="auto"/>
                    <w:right w:val="none" w:sz="0" w:space="0" w:color="auto"/>
                  </w:divBdr>
                </w:div>
              </w:divsChild>
            </w:div>
            <w:div w:id="376323874">
              <w:marLeft w:val="0"/>
              <w:marRight w:val="0"/>
              <w:marTop w:val="0"/>
              <w:marBottom w:val="0"/>
              <w:divBdr>
                <w:top w:val="none" w:sz="0" w:space="0" w:color="auto"/>
                <w:left w:val="none" w:sz="0" w:space="0" w:color="auto"/>
                <w:bottom w:val="none" w:sz="0" w:space="0" w:color="auto"/>
                <w:right w:val="none" w:sz="0" w:space="0" w:color="auto"/>
              </w:divBdr>
              <w:divsChild>
                <w:div w:id="42221506">
                  <w:marLeft w:val="0"/>
                  <w:marRight w:val="0"/>
                  <w:marTop w:val="0"/>
                  <w:marBottom w:val="0"/>
                  <w:divBdr>
                    <w:top w:val="none" w:sz="0" w:space="0" w:color="auto"/>
                    <w:left w:val="none" w:sz="0" w:space="0" w:color="auto"/>
                    <w:bottom w:val="none" w:sz="0" w:space="0" w:color="auto"/>
                    <w:right w:val="none" w:sz="0" w:space="0" w:color="auto"/>
                  </w:divBdr>
                </w:div>
                <w:div w:id="290134365">
                  <w:marLeft w:val="0"/>
                  <w:marRight w:val="0"/>
                  <w:marTop w:val="0"/>
                  <w:marBottom w:val="0"/>
                  <w:divBdr>
                    <w:top w:val="none" w:sz="0" w:space="0" w:color="auto"/>
                    <w:left w:val="none" w:sz="0" w:space="0" w:color="auto"/>
                    <w:bottom w:val="none" w:sz="0" w:space="0" w:color="auto"/>
                    <w:right w:val="none" w:sz="0" w:space="0" w:color="auto"/>
                  </w:divBdr>
                </w:div>
              </w:divsChild>
            </w:div>
            <w:div w:id="393509157">
              <w:marLeft w:val="0"/>
              <w:marRight w:val="0"/>
              <w:marTop w:val="0"/>
              <w:marBottom w:val="0"/>
              <w:divBdr>
                <w:top w:val="none" w:sz="0" w:space="0" w:color="auto"/>
                <w:left w:val="none" w:sz="0" w:space="0" w:color="auto"/>
                <w:bottom w:val="none" w:sz="0" w:space="0" w:color="auto"/>
                <w:right w:val="none" w:sz="0" w:space="0" w:color="auto"/>
              </w:divBdr>
              <w:divsChild>
                <w:div w:id="1587575500">
                  <w:marLeft w:val="0"/>
                  <w:marRight w:val="0"/>
                  <w:marTop w:val="0"/>
                  <w:marBottom w:val="0"/>
                  <w:divBdr>
                    <w:top w:val="none" w:sz="0" w:space="0" w:color="auto"/>
                    <w:left w:val="none" w:sz="0" w:space="0" w:color="auto"/>
                    <w:bottom w:val="none" w:sz="0" w:space="0" w:color="auto"/>
                    <w:right w:val="none" w:sz="0" w:space="0" w:color="auto"/>
                  </w:divBdr>
                </w:div>
              </w:divsChild>
            </w:div>
            <w:div w:id="774862160">
              <w:marLeft w:val="0"/>
              <w:marRight w:val="0"/>
              <w:marTop w:val="0"/>
              <w:marBottom w:val="0"/>
              <w:divBdr>
                <w:top w:val="none" w:sz="0" w:space="0" w:color="auto"/>
                <w:left w:val="none" w:sz="0" w:space="0" w:color="auto"/>
                <w:bottom w:val="none" w:sz="0" w:space="0" w:color="auto"/>
                <w:right w:val="none" w:sz="0" w:space="0" w:color="auto"/>
              </w:divBdr>
              <w:divsChild>
                <w:div w:id="1042513527">
                  <w:marLeft w:val="0"/>
                  <w:marRight w:val="0"/>
                  <w:marTop w:val="0"/>
                  <w:marBottom w:val="0"/>
                  <w:divBdr>
                    <w:top w:val="none" w:sz="0" w:space="0" w:color="auto"/>
                    <w:left w:val="none" w:sz="0" w:space="0" w:color="auto"/>
                    <w:bottom w:val="none" w:sz="0" w:space="0" w:color="auto"/>
                    <w:right w:val="none" w:sz="0" w:space="0" w:color="auto"/>
                  </w:divBdr>
                </w:div>
                <w:div w:id="1191575923">
                  <w:marLeft w:val="0"/>
                  <w:marRight w:val="0"/>
                  <w:marTop w:val="0"/>
                  <w:marBottom w:val="0"/>
                  <w:divBdr>
                    <w:top w:val="none" w:sz="0" w:space="0" w:color="auto"/>
                    <w:left w:val="none" w:sz="0" w:space="0" w:color="auto"/>
                    <w:bottom w:val="none" w:sz="0" w:space="0" w:color="auto"/>
                    <w:right w:val="none" w:sz="0" w:space="0" w:color="auto"/>
                  </w:divBdr>
                </w:div>
              </w:divsChild>
            </w:div>
            <w:div w:id="815341035">
              <w:marLeft w:val="0"/>
              <w:marRight w:val="0"/>
              <w:marTop w:val="0"/>
              <w:marBottom w:val="0"/>
              <w:divBdr>
                <w:top w:val="none" w:sz="0" w:space="0" w:color="auto"/>
                <w:left w:val="none" w:sz="0" w:space="0" w:color="auto"/>
                <w:bottom w:val="none" w:sz="0" w:space="0" w:color="auto"/>
                <w:right w:val="none" w:sz="0" w:space="0" w:color="auto"/>
              </w:divBdr>
              <w:divsChild>
                <w:div w:id="1084910501">
                  <w:marLeft w:val="0"/>
                  <w:marRight w:val="0"/>
                  <w:marTop w:val="0"/>
                  <w:marBottom w:val="0"/>
                  <w:divBdr>
                    <w:top w:val="none" w:sz="0" w:space="0" w:color="auto"/>
                    <w:left w:val="none" w:sz="0" w:space="0" w:color="auto"/>
                    <w:bottom w:val="none" w:sz="0" w:space="0" w:color="auto"/>
                    <w:right w:val="none" w:sz="0" w:space="0" w:color="auto"/>
                  </w:divBdr>
                </w:div>
                <w:div w:id="1935435214">
                  <w:marLeft w:val="0"/>
                  <w:marRight w:val="0"/>
                  <w:marTop w:val="0"/>
                  <w:marBottom w:val="0"/>
                  <w:divBdr>
                    <w:top w:val="none" w:sz="0" w:space="0" w:color="auto"/>
                    <w:left w:val="none" w:sz="0" w:space="0" w:color="auto"/>
                    <w:bottom w:val="none" w:sz="0" w:space="0" w:color="auto"/>
                    <w:right w:val="none" w:sz="0" w:space="0" w:color="auto"/>
                  </w:divBdr>
                </w:div>
              </w:divsChild>
            </w:div>
            <w:div w:id="1148207936">
              <w:marLeft w:val="0"/>
              <w:marRight w:val="0"/>
              <w:marTop w:val="0"/>
              <w:marBottom w:val="0"/>
              <w:divBdr>
                <w:top w:val="none" w:sz="0" w:space="0" w:color="auto"/>
                <w:left w:val="none" w:sz="0" w:space="0" w:color="auto"/>
                <w:bottom w:val="none" w:sz="0" w:space="0" w:color="auto"/>
                <w:right w:val="none" w:sz="0" w:space="0" w:color="auto"/>
              </w:divBdr>
              <w:divsChild>
                <w:div w:id="1608852471">
                  <w:marLeft w:val="0"/>
                  <w:marRight w:val="0"/>
                  <w:marTop w:val="0"/>
                  <w:marBottom w:val="0"/>
                  <w:divBdr>
                    <w:top w:val="none" w:sz="0" w:space="0" w:color="auto"/>
                    <w:left w:val="none" w:sz="0" w:space="0" w:color="auto"/>
                    <w:bottom w:val="none" w:sz="0" w:space="0" w:color="auto"/>
                    <w:right w:val="none" w:sz="0" w:space="0" w:color="auto"/>
                  </w:divBdr>
                </w:div>
              </w:divsChild>
            </w:div>
            <w:div w:id="1549681531">
              <w:marLeft w:val="0"/>
              <w:marRight w:val="0"/>
              <w:marTop w:val="0"/>
              <w:marBottom w:val="0"/>
              <w:divBdr>
                <w:top w:val="none" w:sz="0" w:space="0" w:color="auto"/>
                <w:left w:val="none" w:sz="0" w:space="0" w:color="auto"/>
                <w:bottom w:val="none" w:sz="0" w:space="0" w:color="auto"/>
                <w:right w:val="none" w:sz="0" w:space="0" w:color="auto"/>
              </w:divBdr>
              <w:divsChild>
                <w:div w:id="1023627515">
                  <w:marLeft w:val="0"/>
                  <w:marRight w:val="0"/>
                  <w:marTop w:val="0"/>
                  <w:marBottom w:val="0"/>
                  <w:divBdr>
                    <w:top w:val="none" w:sz="0" w:space="0" w:color="auto"/>
                    <w:left w:val="none" w:sz="0" w:space="0" w:color="auto"/>
                    <w:bottom w:val="none" w:sz="0" w:space="0" w:color="auto"/>
                    <w:right w:val="none" w:sz="0" w:space="0" w:color="auto"/>
                  </w:divBdr>
                </w:div>
              </w:divsChild>
            </w:div>
            <w:div w:id="1707099407">
              <w:marLeft w:val="0"/>
              <w:marRight w:val="0"/>
              <w:marTop w:val="0"/>
              <w:marBottom w:val="0"/>
              <w:divBdr>
                <w:top w:val="none" w:sz="0" w:space="0" w:color="auto"/>
                <w:left w:val="none" w:sz="0" w:space="0" w:color="auto"/>
                <w:bottom w:val="none" w:sz="0" w:space="0" w:color="auto"/>
                <w:right w:val="none" w:sz="0" w:space="0" w:color="auto"/>
              </w:divBdr>
              <w:divsChild>
                <w:div w:id="632173040">
                  <w:marLeft w:val="0"/>
                  <w:marRight w:val="0"/>
                  <w:marTop w:val="0"/>
                  <w:marBottom w:val="0"/>
                  <w:divBdr>
                    <w:top w:val="none" w:sz="0" w:space="0" w:color="auto"/>
                    <w:left w:val="none" w:sz="0" w:space="0" w:color="auto"/>
                    <w:bottom w:val="none" w:sz="0" w:space="0" w:color="auto"/>
                    <w:right w:val="none" w:sz="0" w:space="0" w:color="auto"/>
                  </w:divBdr>
                </w:div>
              </w:divsChild>
            </w:div>
            <w:div w:id="1771657647">
              <w:marLeft w:val="0"/>
              <w:marRight w:val="0"/>
              <w:marTop w:val="0"/>
              <w:marBottom w:val="0"/>
              <w:divBdr>
                <w:top w:val="none" w:sz="0" w:space="0" w:color="auto"/>
                <w:left w:val="none" w:sz="0" w:space="0" w:color="auto"/>
                <w:bottom w:val="none" w:sz="0" w:space="0" w:color="auto"/>
                <w:right w:val="none" w:sz="0" w:space="0" w:color="auto"/>
              </w:divBdr>
              <w:divsChild>
                <w:div w:id="401292358">
                  <w:marLeft w:val="0"/>
                  <w:marRight w:val="0"/>
                  <w:marTop w:val="0"/>
                  <w:marBottom w:val="0"/>
                  <w:divBdr>
                    <w:top w:val="none" w:sz="0" w:space="0" w:color="auto"/>
                    <w:left w:val="none" w:sz="0" w:space="0" w:color="auto"/>
                    <w:bottom w:val="none" w:sz="0" w:space="0" w:color="auto"/>
                    <w:right w:val="none" w:sz="0" w:space="0" w:color="auto"/>
                  </w:divBdr>
                </w:div>
              </w:divsChild>
            </w:div>
            <w:div w:id="1807313279">
              <w:marLeft w:val="0"/>
              <w:marRight w:val="0"/>
              <w:marTop w:val="0"/>
              <w:marBottom w:val="0"/>
              <w:divBdr>
                <w:top w:val="none" w:sz="0" w:space="0" w:color="auto"/>
                <w:left w:val="none" w:sz="0" w:space="0" w:color="auto"/>
                <w:bottom w:val="none" w:sz="0" w:space="0" w:color="auto"/>
                <w:right w:val="none" w:sz="0" w:space="0" w:color="auto"/>
              </w:divBdr>
              <w:divsChild>
                <w:div w:id="107749024">
                  <w:marLeft w:val="0"/>
                  <w:marRight w:val="0"/>
                  <w:marTop w:val="0"/>
                  <w:marBottom w:val="0"/>
                  <w:divBdr>
                    <w:top w:val="none" w:sz="0" w:space="0" w:color="auto"/>
                    <w:left w:val="none" w:sz="0" w:space="0" w:color="auto"/>
                    <w:bottom w:val="none" w:sz="0" w:space="0" w:color="auto"/>
                    <w:right w:val="none" w:sz="0" w:space="0" w:color="auto"/>
                  </w:divBdr>
                </w:div>
                <w:div w:id="284388998">
                  <w:marLeft w:val="0"/>
                  <w:marRight w:val="0"/>
                  <w:marTop w:val="0"/>
                  <w:marBottom w:val="0"/>
                  <w:divBdr>
                    <w:top w:val="none" w:sz="0" w:space="0" w:color="auto"/>
                    <w:left w:val="none" w:sz="0" w:space="0" w:color="auto"/>
                    <w:bottom w:val="none" w:sz="0" w:space="0" w:color="auto"/>
                    <w:right w:val="none" w:sz="0" w:space="0" w:color="auto"/>
                  </w:divBdr>
                </w:div>
                <w:div w:id="1183477620">
                  <w:marLeft w:val="0"/>
                  <w:marRight w:val="0"/>
                  <w:marTop w:val="0"/>
                  <w:marBottom w:val="0"/>
                  <w:divBdr>
                    <w:top w:val="none" w:sz="0" w:space="0" w:color="auto"/>
                    <w:left w:val="none" w:sz="0" w:space="0" w:color="auto"/>
                    <w:bottom w:val="none" w:sz="0" w:space="0" w:color="auto"/>
                    <w:right w:val="none" w:sz="0" w:space="0" w:color="auto"/>
                  </w:divBdr>
                </w:div>
                <w:div w:id="1391805288">
                  <w:marLeft w:val="0"/>
                  <w:marRight w:val="0"/>
                  <w:marTop w:val="0"/>
                  <w:marBottom w:val="0"/>
                  <w:divBdr>
                    <w:top w:val="none" w:sz="0" w:space="0" w:color="auto"/>
                    <w:left w:val="none" w:sz="0" w:space="0" w:color="auto"/>
                    <w:bottom w:val="none" w:sz="0" w:space="0" w:color="auto"/>
                    <w:right w:val="none" w:sz="0" w:space="0" w:color="auto"/>
                  </w:divBdr>
                </w:div>
              </w:divsChild>
            </w:div>
            <w:div w:id="1857191746">
              <w:marLeft w:val="0"/>
              <w:marRight w:val="0"/>
              <w:marTop w:val="0"/>
              <w:marBottom w:val="0"/>
              <w:divBdr>
                <w:top w:val="none" w:sz="0" w:space="0" w:color="auto"/>
                <w:left w:val="none" w:sz="0" w:space="0" w:color="auto"/>
                <w:bottom w:val="none" w:sz="0" w:space="0" w:color="auto"/>
                <w:right w:val="none" w:sz="0" w:space="0" w:color="auto"/>
              </w:divBdr>
              <w:divsChild>
                <w:div w:id="1050494527">
                  <w:marLeft w:val="0"/>
                  <w:marRight w:val="0"/>
                  <w:marTop w:val="0"/>
                  <w:marBottom w:val="0"/>
                  <w:divBdr>
                    <w:top w:val="none" w:sz="0" w:space="0" w:color="auto"/>
                    <w:left w:val="none" w:sz="0" w:space="0" w:color="auto"/>
                    <w:bottom w:val="none" w:sz="0" w:space="0" w:color="auto"/>
                    <w:right w:val="none" w:sz="0" w:space="0" w:color="auto"/>
                  </w:divBdr>
                </w:div>
              </w:divsChild>
            </w:div>
            <w:div w:id="1861509279">
              <w:marLeft w:val="0"/>
              <w:marRight w:val="0"/>
              <w:marTop w:val="0"/>
              <w:marBottom w:val="0"/>
              <w:divBdr>
                <w:top w:val="none" w:sz="0" w:space="0" w:color="auto"/>
                <w:left w:val="none" w:sz="0" w:space="0" w:color="auto"/>
                <w:bottom w:val="none" w:sz="0" w:space="0" w:color="auto"/>
                <w:right w:val="none" w:sz="0" w:space="0" w:color="auto"/>
              </w:divBdr>
              <w:divsChild>
                <w:div w:id="1099761010">
                  <w:marLeft w:val="0"/>
                  <w:marRight w:val="0"/>
                  <w:marTop w:val="0"/>
                  <w:marBottom w:val="0"/>
                  <w:divBdr>
                    <w:top w:val="none" w:sz="0" w:space="0" w:color="auto"/>
                    <w:left w:val="none" w:sz="0" w:space="0" w:color="auto"/>
                    <w:bottom w:val="none" w:sz="0" w:space="0" w:color="auto"/>
                    <w:right w:val="none" w:sz="0" w:space="0" w:color="auto"/>
                  </w:divBdr>
                </w:div>
              </w:divsChild>
            </w:div>
            <w:div w:id="1992906491">
              <w:marLeft w:val="0"/>
              <w:marRight w:val="0"/>
              <w:marTop w:val="0"/>
              <w:marBottom w:val="0"/>
              <w:divBdr>
                <w:top w:val="none" w:sz="0" w:space="0" w:color="auto"/>
                <w:left w:val="none" w:sz="0" w:space="0" w:color="auto"/>
                <w:bottom w:val="none" w:sz="0" w:space="0" w:color="auto"/>
                <w:right w:val="none" w:sz="0" w:space="0" w:color="auto"/>
              </w:divBdr>
              <w:divsChild>
                <w:div w:id="1695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2594">
          <w:marLeft w:val="0"/>
          <w:marRight w:val="0"/>
          <w:marTop w:val="0"/>
          <w:marBottom w:val="0"/>
          <w:divBdr>
            <w:top w:val="none" w:sz="0" w:space="0" w:color="auto"/>
            <w:left w:val="none" w:sz="0" w:space="0" w:color="auto"/>
            <w:bottom w:val="none" w:sz="0" w:space="0" w:color="auto"/>
            <w:right w:val="none" w:sz="0" w:space="0" w:color="auto"/>
          </w:divBdr>
          <w:divsChild>
            <w:div w:id="421101202">
              <w:marLeft w:val="0"/>
              <w:marRight w:val="0"/>
              <w:marTop w:val="0"/>
              <w:marBottom w:val="0"/>
              <w:divBdr>
                <w:top w:val="none" w:sz="0" w:space="0" w:color="auto"/>
                <w:left w:val="none" w:sz="0" w:space="0" w:color="auto"/>
                <w:bottom w:val="none" w:sz="0" w:space="0" w:color="auto"/>
                <w:right w:val="none" w:sz="0" w:space="0" w:color="auto"/>
              </w:divBdr>
              <w:divsChild>
                <w:div w:id="140122003">
                  <w:marLeft w:val="0"/>
                  <w:marRight w:val="0"/>
                  <w:marTop w:val="0"/>
                  <w:marBottom w:val="0"/>
                  <w:divBdr>
                    <w:top w:val="none" w:sz="0" w:space="0" w:color="auto"/>
                    <w:left w:val="none" w:sz="0" w:space="0" w:color="auto"/>
                    <w:bottom w:val="none" w:sz="0" w:space="0" w:color="auto"/>
                    <w:right w:val="none" w:sz="0" w:space="0" w:color="auto"/>
                  </w:divBdr>
                </w:div>
                <w:div w:id="2051488122">
                  <w:marLeft w:val="0"/>
                  <w:marRight w:val="0"/>
                  <w:marTop w:val="0"/>
                  <w:marBottom w:val="0"/>
                  <w:divBdr>
                    <w:top w:val="none" w:sz="0" w:space="0" w:color="auto"/>
                    <w:left w:val="none" w:sz="0" w:space="0" w:color="auto"/>
                    <w:bottom w:val="none" w:sz="0" w:space="0" w:color="auto"/>
                    <w:right w:val="none" w:sz="0" w:space="0" w:color="auto"/>
                  </w:divBdr>
                </w:div>
                <w:div w:id="2135050515">
                  <w:marLeft w:val="0"/>
                  <w:marRight w:val="0"/>
                  <w:marTop w:val="0"/>
                  <w:marBottom w:val="0"/>
                  <w:divBdr>
                    <w:top w:val="none" w:sz="0" w:space="0" w:color="auto"/>
                    <w:left w:val="none" w:sz="0" w:space="0" w:color="auto"/>
                    <w:bottom w:val="none" w:sz="0" w:space="0" w:color="auto"/>
                    <w:right w:val="none" w:sz="0" w:space="0" w:color="auto"/>
                  </w:divBdr>
                </w:div>
              </w:divsChild>
            </w:div>
            <w:div w:id="702486058">
              <w:marLeft w:val="0"/>
              <w:marRight w:val="0"/>
              <w:marTop w:val="0"/>
              <w:marBottom w:val="0"/>
              <w:divBdr>
                <w:top w:val="none" w:sz="0" w:space="0" w:color="auto"/>
                <w:left w:val="none" w:sz="0" w:space="0" w:color="auto"/>
                <w:bottom w:val="none" w:sz="0" w:space="0" w:color="auto"/>
                <w:right w:val="none" w:sz="0" w:space="0" w:color="auto"/>
              </w:divBdr>
              <w:divsChild>
                <w:div w:id="1355378240">
                  <w:marLeft w:val="0"/>
                  <w:marRight w:val="0"/>
                  <w:marTop w:val="0"/>
                  <w:marBottom w:val="0"/>
                  <w:divBdr>
                    <w:top w:val="none" w:sz="0" w:space="0" w:color="auto"/>
                    <w:left w:val="none" w:sz="0" w:space="0" w:color="auto"/>
                    <w:bottom w:val="none" w:sz="0" w:space="0" w:color="auto"/>
                    <w:right w:val="none" w:sz="0" w:space="0" w:color="auto"/>
                  </w:divBdr>
                </w:div>
              </w:divsChild>
            </w:div>
            <w:div w:id="767700426">
              <w:marLeft w:val="0"/>
              <w:marRight w:val="0"/>
              <w:marTop w:val="0"/>
              <w:marBottom w:val="0"/>
              <w:divBdr>
                <w:top w:val="none" w:sz="0" w:space="0" w:color="auto"/>
                <w:left w:val="none" w:sz="0" w:space="0" w:color="auto"/>
                <w:bottom w:val="none" w:sz="0" w:space="0" w:color="auto"/>
                <w:right w:val="none" w:sz="0" w:space="0" w:color="auto"/>
              </w:divBdr>
              <w:divsChild>
                <w:div w:id="1410537878">
                  <w:marLeft w:val="0"/>
                  <w:marRight w:val="0"/>
                  <w:marTop w:val="0"/>
                  <w:marBottom w:val="0"/>
                  <w:divBdr>
                    <w:top w:val="none" w:sz="0" w:space="0" w:color="auto"/>
                    <w:left w:val="none" w:sz="0" w:space="0" w:color="auto"/>
                    <w:bottom w:val="none" w:sz="0" w:space="0" w:color="auto"/>
                    <w:right w:val="none" w:sz="0" w:space="0" w:color="auto"/>
                  </w:divBdr>
                </w:div>
              </w:divsChild>
            </w:div>
            <w:div w:id="1042171953">
              <w:marLeft w:val="0"/>
              <w:marRight w:val="0"/>
              <w:marTop w:val="0"/>
              <w:marBottom w:val="0"/>
              <w:divBdr>
                <w:top w:val="none" w:sz="0" w:space="0" w:color="auto"/>
                <w:left w:val="none" w:sz="0" w:space="0" w:color="auto"/>
                <w:bottom w:val="none" w:sz="0" w:space="0" w:color="auto"/>
                <w:right w:val="none" w:sz="0" w:space="0" w:color="auto"/>
              </w:divBdr>
              <w:divsChild>
                <w:div w:id="1167132635">
                  <w:marLeft w:val="0"/>
                  <w:marRight w:val="0"/>
                  <w:marTop w:val="0"/>
                  <w:marBottom w:val="0"/>
                  <w:divBdr>
                    <w:top w:val="none" w:sz="0" w:space="0" w:color="auto"/>
                    <w:left w:val="none" w:sz="0" w:space="0" w:color="auto"/>
                    <w:bottom w:val="none" w:sz="0" w:space="0" w:color="auto"/>
                    <w:right w:val="none" w:sz="0" w:space="0" w:color="auto"/>
                  </w:divBdr>
                </w:div>
                <w:div w:id="1897617869">
                  <w:marLeft w:val="0"/>
                  <w:marRight w:val="0"/>
                  <w:marTop w:val="0"/>
                  <w:marBottom w:val="0"/>
                  <w:divBdr>
                    <w:top w:val="none" w:sz="0" w:space="0" w:color="auto"/>
                    <w:left w:val="none" w:sz="0" w:space="0" w:color="auto"/>
                    <w:bottom w:val="none" w:sz="0" w:space="0" w:color="auto"/>
                    <w:right w:val="none" w:sz="0" w:space="0" w:color="auto"/>
                  </w:divBdr>
                </w:div>
              </w:divsChild>
            </w:div>
            <w:div w:id="1122571564">
              <w:marLeft w:val="0"/>
              <w:marRight w:val="0"/>
              <w:marTop w:val="0"/>
              <w:marBottom w:val="0"/>
              <w:divBdr>
                <w:top w:val="none" w:sz="0" w:space="0" w:color="auto"/>
                <w:left w:val="none" w:sz="0" w:space="0" w:color="auto"/>
                <w:bottom w:val="none" w:sz="0" w:space="0" w:color="auto"/>
                <w:right w:val="none" w:sz="0" w:space="0" w:color="auto"/>
              </w:divBdr>
              <w:divsChild>
                <w:div w:id="868493350">
                  <w:marLeft w:val="0"/>
                  <w:marRight w:val="0"/>
                  <w:marTop w:val="0"/>
                  <w:marBottom w:val="0"/>
                  <w:divBdr>
                    <w:top w:val="none" w:sz="0" w:space="0" w:color="auto"/>
                    <w:left w:val="none" w:sz="0" w:space="0" w:color="auto"/>
                    <w:bottom w:val="none" w:sz="0" w:space="0" w:color="auto"/>
                    <w:right w:val="none" w:sz="0" w:space="0" w:color="auto"/>
                  </w:divBdr>
                </w:div>
              </w:divsChild>
            </w:div>
            <w:div w:id="1133595532">
              <w:marLeft w:val="0"/>
              <w:marRight w:val="0"/>
              <w:marTop w:val="0"/>
              <w:marBottom w:val="0"/>
              <w:divBdr>
                <w:top w:val="none" w:sz="0" w:space="0" w:color="auto"/>
                <w:left w:val="none" w:sz="0" w:space="0" w:color="auto"/>
                <w:bottom w:val="none" w:sz="0" w:space="0" w:color="auto"/>
                <w:right w:val="none" w:sz="0" w:space="0" w:color="auto"/>
              </w:divBdr>
              <w:divsChild>
                <w:div w:id="1490437691">
                  <w:marLeft w:val="0"/>
                  <w:marRight w:val="0"/>
                  <w:marTop w:val="0"/>
                  <w:marBottom w:val="0"/>
                  <w:divBdr>
                    <w:top w:val="none" w:sz="0" w:space="0" w:color="auto"/>
                    <w:left w:val="none" w:sz="0" w:space="0" w:color="auto"/>
                    <w:bottom w:val="none" w:sz="0" w:space="0" w:color="auto"/>
                    <w:right w:val="none" w:sz="0" w:space="0" w:color="auto"/>
                  </w:divBdr>
                </w:div>
                <w:div w:id="1680741396">
                  <w:marLeft w:val="0"/>
                  <w:marRight w:val="0"/>
                  <w:marTop w:val="0"/>
                  <w:marBottom w:val="0"/>
                  <w:divBdr>
                    <w:top w:val="none" w:sz="0" w:space="0" w:color="auto"/>
                    <w:left w:val="none" w:sz="0" w:space="0" w:color="auto"/>
                    <w:bottom w:val="none" w:sz="0" w:space="0" w:color="auto"/>
                    <w:right w:val="none" w:sz="0" w:space="0" w:color="auto"/>
                  </w:divBdr>
                </w:div>
              </w:divsChild>
            </w:div>
            <w:div w:id="1208109865">
              <w:marLeft w:val="0"/>
              <w:marRight w:val="0"/>
              <w:marTop w:val="0"/>
              <w:marBottom w:val="0"/>
              <w:divBdr>
                <w:top w:val="none" w:sz="0" w:space="0" w:color="auto"/>
                <w:left w:val="none" w:sz="0" w:space="0" w:color="auto"/>
                <w:bottom w:val="none" w:sz="0" w:space="0" w:color="auto"/>
                <w:right w:val="none" w:sz="0" w:space="0" w:color="auto"/>
              </w:divBdr>
              <w:divsChild>
                <w:div w:id="911233722">
                  <w:marLeft w:val="0"/>
                  <w:marRight w:val="0"/>
                  <w:marTop w:val="0"/>
                  <w:marBottom w:val="0"/>
                  <w:divBdr>
                    <w:top w:val="none" w:sz="0" w:space="0" w:color="auto"/>
                    <w:left w:val="none" w:sz="0" w:space="0" w:color="auto"/>
                    <w:bottom w:val="none" w:sz="0" w:space="0" w:color="auto"/>
                    <w:right w:val="none" w:sz="0" w:space="0" w:color="auto"/>
                  </w:divBdr>
                </w:div>
                <w:div w:id="1261448724">
                  <w:marLeft w:val="0"/>
                  <w:marRight w:val="0"/>
                  <w:marTop w:val="0"/>
                  <w:marBottom w:val="0"/>
                  <w:divBdr>
                    <w:top w:val="none" w:sz="0" w:space="0" w:color="auto"/>
                    <w:left w:val="none" w:sz="0" w:space="0" w:color="auto"/>
                    <w:bottom w:val="none" w:sz="0" w:space="0" w:color="auto"/>
                    <w:right w:val="none" w:sz="0" w:space="0" w:color="auto"/>
                  </w:divBdr>
                </w:div>
              </w:divsChild>
            </w:div>
            <w:div w:id="1480607027">
              <w:marLeft w:val="0"/>
              <w:marRight w:val="0"/>
              <w:marTop w:val="0"/>
              <w:marBottom w:val="0"/>
              <w:divBdr>
                <w:top w:val="none" w:sz="0" w:space="0" w:color="auto"/>
                <w:left w:val="none" w:sz="0" w:space="0" w:color="auto"/>
                <w:bottom w:val="none" w:sz="0" w:space="0" w:color="auto"/>
                <w:right w:val="none" w:sz="0" w:space="0" w:color="auto"/>
              </w:divBdr>
              <w:divsChild>
                <w:div w:id="4506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4972">
      <w:bodyDiv w:val="1"/>
      <w:marLeft w:val="0"/>
      <w:marRight w:val="0"/>
      <w:marTop w:val="0"/>
      <w:marBottom w:val="0"/>
      <w:divBdr>
        <w:top w:val="none" w:sz="0" w:space="0" w:color="auto"/>
        <w:left w:val="none" w:sz="0" w:space="0" w:color="auto"/>
        <w:bottom w:val="none" w:sz="0" w:space="0" w:color="auto"/>
        <w:right w:val="none" w:sz="0" w:space="0" w:color="auto"/>
      </w:divBdr>
      <w:divsChild>
        <w:div w:id="648705816">
          <w:marLeft w:val="0"/>
          <w:marRight w:val="0"/>
          <w:marTop w:val="0"/>
          <w:marBottom w:val="0"/>
          <w:divBdr>
            <w:top w:val="none" w:sz="0" w:space="0" w:color="auto"/>
            <w:left w:val="none" w:sz="0" w:space="0" w:color="auto"/>
            <w:bottom w:val="none" w:sz="0" w:space="0" w:color="auto"/>
            <w:right w:val="none" w:sz="0" w:space="0" w:color="auto"/>
          </w:divBdr>
          <w:divsChild>
            <w:div w:id="1039866376">
              <w:marLeft w:val="0"/>
              <w:marRight w:val="0"/>
              <w:marTop w:val="0"/>
              <w:marBottom w:val="0"/>
              <w:divBdr>
                <w:top w:val="none" w:sz="0" w:space="0" w:color="auto"/>
                <w:left w:val="none" w:sz="0" w:space="0" w:color="auto"/>
                <w:bottom w:val="none" w:sz="0" w:space="0" w:color="auto"/>
                <w:right w:val="none" w:sz="0" w:space="0" w:color="auto"/>
              </w:divBdr>
              <w:divsChild>
                <w:div w:id="12831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92670">
      <w:bodyDiv w:val="1"/>
      <w:marLeft w:val="0"/>
      <w:marRight w:val="0"/>
      <w:marTop w:val="0"/>
      <w:marBottom w:val="0"/>
      <w:divBdr>
        <w:top w:val="none" w:sz="0" w:space="0" w:color="auto"/>
        <w:left w:val="none" w:sz="0" w:space="0" w:color="auto"/>
        <w:bottom w:val="none" w:sz="0" w:space="0" w:color="auto"/>
        <w:right w:val="none" w:sz="0" w:space="0" w:color="auto"/>
      </w:divBdr>
    </w:div>
    <w:div w:id="324355442">
      <w:bodyDiv w:val="1"/>
      <w:marLeft w:val="0"/>
      <w:marRight w:val="0"/>
      <w:marTop w:val="0"/>
      <w:marBottom w:val="0"/>
      <w:divBdr>
        <w:top w:val="none" w:sz="0" w:space="0" w:color="auto"/>
        <w:left w:val="none" w:sz="0" w:space="0" w:color="auto"/>
        <w:bottom w:val="none" w:sz="0" w:space="0" w:color="auto"/>
        <w:right w:val="none" w:sz="0" w:space="0" w:color="auto"/>
      </w:divBdr>
      <w:divsChild>
        <w:div w:id="2020502569">
          <w:marLeft w:val="0"/>
          <w:marRight w:val="0"/>
          <w:marTop w:val="0"/>
          <w:marBottom w:val="0"/>
          <w:divBdr>
            <w:top w:val="none" w:sz="0" w:space="0" w:color="auto"/>
            <w:left w:val="none" w:sz="0" w:space="0" w:color="auto"/>
            <w:bottom w:val="none" w:sz="0" w:space="0" w:color="auto"/>
            <w:right w:val="none" w:sz="0" w:space="0" w:color="auto"/>
          </w:divBdr>
          <w:divsChild>
            <w:div w:id="1304232780">
              <w:marLeft w:val="0"/>
              <w:marRight w:val="0"/>
              <w:marTop w:val="0"/>
              <w:marBottom w:val="0"/>
              <w:divBdr>
                <w:top w:val="none" w:sz="0" w:space="0" w:color="auto"/>
                <w:left w:val="none" w:sz="0" w:space="0" w:color="auto"/>
                <w:bottom w:val="none" w:sz="0" w:space="0" w:color="auto"/>
                <w:right w:val="none" w:sz="0" w:space="0" w:color="auto"/>
              </w:divBdr>
              <w:divsChild>
                <w:div w:id="492448983">
                  <w:marLeft w:val="0"/>
                  <w:marRight w:val="0"/>
                  <w:marTop w:val="0"/>
                  <w:marBottom w:val="0"/>
                  <w:divBdr>
                    <w:top w:val="none" w:sz="0" w:space="0" w:color="auto"/>
                    <w:left w:val="none" w:sz="0" w:space="0" w:color="auto"/>
                    <w:bottom w:val="none" w:sz="0" w:space="0" w:color="auto"/>
                    <w:right w:val="none" w:sz="0" w:space="0" w:color="auto"/>
                  </w:divBdr>
                  <w:divsChild>
                    <w:div w:id="6524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21640">
      <w:bodyDiv w:val="1"/>
      <w:marLeft w:val="0"/>
      <w:marRight w:val="0"/>
      <w:marTop w:val="0"/>
      <w:marBottom w:val="0"/>
      <w:divBdr>
        <w:top w:val="none" w:sz="0" w:space="0" w:color="auto"/>
        <w:left w:val="none" w:sz="0" w:space="0" w:color="auto"/>
        <w:bottom w:val="none" w:sz="0" w:space="0" w:color="auto"/>
        <w:right w:val="none" w:sz="0" w:space="0" w:color="auto"/>
      </w:divBdr>
      <w:divsChild>
        <w:div w:id="1721050215">
          <w:marLeft w:val="0"/>
          <w:marRight w:val="0"/>
          <w:marTop w:val="0"/>
          <w:marBottom w:val="0"/>
          <w:divBdr>
            <w:top w:val="none" w:sz="0" w:space="0" w:color="auto"/>
            <w:left w:val="none" w:sz="0" w:space="0" w:color="auto"/>
            <w:bottom w:val="none" w:sz="0" w:space="0" w:color="auto"/>
            <w:right w:val="none" w:sz="0" w:space="0" w:color="auto"/>
          </w:divBdr>
          <w:divsChild>
            <w:div w:id="582229424">
              <w:marLeft w:val="0"/>
              <w:marRight w:val="0"/>
              <w:marTop w:val="0"/>
              <w:marBottom w:val="0"/>
              <w:divBdr>
                <w:top w:val="none" w:sz="0" w:space="0" w:color="auto"/>
                <w:left w:val="none" w:sz="0" w:space="0" w:color="auto"/>
                <w:bottom w:val="none" w:sz="0" w:space="0" w:color="auto"/>
                <w:right w:val="none" w:sz="0" w:space="0" w:color="auto"/>
              </w:divBdr>
              <w:divsChild>
                <w:div w:id="7542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488230">
      <w:bodyDiv w:val="1"/>
      <w:marLeft w:val="0"/>
      <w:marRight w:val="0"/>
      <w:marTop w:val="0"/>
      <w:marBottom w:val="0"/>
      <w:divBdr>
        <w:top w:val="none" w:sz="0" w:space="0" w:color="auto"/>
        <w:left w:val="none" w:sz="0" w:space="0" w:color="auto"/>
        <w:bottom w:val="none" w:sz="0" w:space="0" w:color="auto"/>
        <w:right w:val="none" w:sz="0" w:space="0" w:color="auto"/>
      </w:divBdr>
    </w:div>
    <w:div w:id="437212525">
      <w:bodyDiv w:val="1"/>
      <w:marLeft w:val="0"/>
      <w:marRight w:val="0"/>
      <w:marTop w:val="0"/>
      <w:marBottom w:val="0"/>
      <w:divBdr>
        <w:top w:val="none" w:sz="0" w:space="0" w:color="auto"/>
        <w:left w:val="none" w:sz="0" w:space="0" w:color="auto"/>
        <w:bottom w:val="none" w:sz="0" w:space="0" w:color="auto"/>
        <w:right w:val="none" w:sz="0" w:space="0" w:color="auto"/>
      </w:divBdr>
      <w:divsChild>
        <w:div w:id="1073045228">
          <w:marLeft w:val="0"/>
          <w:marRight w:val="0"/>
          <w:marTop w:val="0"/>
          <w:marBottom w:val="0"/>
          <w:divBdr>
            <w:top w:val="none" w:sz="0" w:space="0" w:color="auto"/>
            <w:left w:val="none" w:sz="0" w:space="0" w:color="auto"/>
            <w:bottom w:val="none" w:sz="0" w:space="0" w:color="auto"/>
            <w:right w:val="none" w:sz="0" w:space="0" w:color="auto"/>
          </w:divBdr>
          <w:divsChild>
            <w:div w:id="1818691249">
              <w:marLeft w:val="0"/>
              <w:marRight w:val="0"/>
              <w:marTop w:val="0"/>
              <w:marBottom w:val="0"/>
              <w:divBdr>
                <w:top w:val="none" w:sz="0" w:space="0" w:color="auto"/>
                <w:left w:val="none" w:sz="0" w:space="0" w:color="auto"/>
                <w:bottom w:val="none" w:sz="0" w:space="0" w:color="auto"/>
                <w:right w:val="none" w:sz="0" w:space="0" w:color="auto"/>
              </w:divBdr>
              <w:divsChild>
                <w:div w:id="969282681">
                  <w:marLeft w:val="0"/>
                  <w:marRight w:val="0"/>
                  <w:marTop w:val="0"/>
                  <w:marBottom w:val="0"/>
                  <w:divBdr>
                    <w:top w:val="none" w:sz="0" w:space="0" w:color="auto"/>
                    <w:left w:val="none" w:sz="0" w:space="0" w:color="auto"/>
                    <w:bottom w:val="none" w:sz="0" w:space="0" w:color="auto"/>
                    <w:right w:val="none" w:sz="0" w:space="0" w:color="auto"/>
                  </w:divBdr>
                  <w:divsChild>
                    <w:div w:id="2586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346555">
      <w:bodyDiv w:val="1"/>
      <w:marLeft w:val="0"/>
      <w:marRight w:val="0"/>
      <w:marTop w:val="0"/>
      <w:marBottom w:val="0"/>
      <w:divBdr>
        <w:top w:val="none" w:sz="0" w:space="0" w:color="auto"/>
        <w:left w:val="none" w:sz="0" w:space="0" w:color="auto"/>
        <w:bottom w:val="none" w:sz="0" w:space="0" w:color="auto"/>
        <w:right w:val="none" w:sz="0" w:space="0" w:color="auto"/>
      </w:divBdr>
      <w:divsChild>
        <w:div w:id="821317224">
          <w:marLeft w:val="0"/>
          <w:marRight w:val="0"/>
          <w:marTop w:val="0"/>
          <w:marBottom w:val="0"/>
          <w:divBdr>
            <w:top w:val="none" w:sz="0" w:space="0" w:color="auto"/>
            <w:left w:val="none" w:sz="0" w:space="0" w:color="auto"/>
            <w:bottom w:val="none" w:sz="0" w:space="0" w:color="auto"/>
            <w:right w:val="none" w:sz="0" w:space="0" w:color="auto"/>
          </w:divBdr>
          <w:divsChild>
            <w:div w:id="1391801702">
              <w:marLeft w:val="0"/>
              <w:marRight w:val="0"/>
              <w:marTop w:val="0"/>
              <w:marBottom w:val="0"/>
              <w:divBdr>
                <w:top w:val="none" w:sz="0" w:space="0" w:color="auto"/>
                <w:left w:val="none" w:sz="0" w:space="0" w:color="auto"/>
                <w:bottom w:val="none" w:sz="0" w:space="0" w:color="auto"/>
                <w:right w:val="none" w:sz="0" w:space="0" w:color="auto"/>
              </w:divBdr>
              <w:divsChild>
                <w:div w:id="1370300887">
                  <w:marLeft w:val="0"/>
                  <w:marRight w:val="0"/>
                  <w:marTop w:val="0"/>
                  <w:marBottom w:val="0"/>
                  <w:divBdr>
                    <w:top w:val="none" w:sz="0" w:space="0" w:color="auto"/>
                    <w:left w:val="none" w:sz="0" w:space="0" w:color="auto"/>
                    <w:bottom w:val="none" w:sz="0" w:space="0" w:color="auto"/>
                    <w:right w:val="none" w:sz="0" w:space="0" w:color="auto"/>
                  </w:divBdr>
                  <w:divsChild>
                    <w:div w:id="16013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213434">
      <w:bodyDiv w:val="1"/>
      <w:marLeft w:val="0"/>
      <w:marRight w:val="0"/>
      <w:marTop w:val="0"/>
      <w:marBottom w:val="0"/>
      <w:divBdr>
        <w:top w:val="none" w:sz="0" w:space="0" w:color="auto"/>
        <w:left w:val="none" w:sz="0" w:space="0" w:color="auto"/>
        <w:bottom w:val="none" w:sz="0" w:space="0" w:color="auto"/>
        <w:right w:val="none" w:sz="0" w:space="0" w:color="auto"/>
      </w:divBdr>
      <w:divsChild>
        <w:div w:id="1293054581">
          <w:marLeft w:val="0"/>
          <w:marRight w:val="0"/>
          <w:marTop w:val="0"/>
          <w:marBottom w:val="0"/>
          <w:divBdr>
            <w:top w:val="none" w:sz="0" w:space="0" w:color="auto"/>
            <w:left w:val="none" w:sz="0" w:space="0" w:color="auto"/>
            <w:bottom w:val="none" w:sz="0" w:space="0" w:color="auto"/>
            <w:right w:val="none" w:sz="0" w:space="0" w:color="auto"/>
          </w:divBdr>
          <w:divsChild>
            <w:div w:id="660305894">
              <w:marLeft w:val="0"/>
              <w:marRight w:val="0"/>
              <w:marTop w:val="0"/>
              <w:marBottom w:val="0"/>
              <w:divBdr>
                <w:top w:val="none" w:sz="0" w:space="0" w:color="auto"/>
                <w:left w:val="none" w:sz="0" w:space="0" w:color="auto"/>
                <w:bottom w:val="none" w:sz="0" w:space="0" w:color="auto"/>
                <w:right w:val="none" w:sz="0" w:space="0" w:color="auto"/>
              </w:divBdr>
              <w:divsChild>
                <w:div w:id="10133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2598">
      <w:bodyDiv w:val="1"/>
      <w:marLeft w:val="0"/>
      <w:marRight w:val="0"/>
      <w:marTop w:val="0"/>
      <w:marBottom w:val="0"/>
      <w:divBdr>
        <w:top w:val="none" w:sz="0" w:space="0" w:color="auto"/>
        <w:left w:val="none" w:sz="0" w:space="0" w:color="auto"/>
        <w:bottom w:val="none" w:sz="0" w:space="0" w:color="auto"/>
        <w:right w:val="none" w:sz="0" w:space="0" w:color="auto"/>
      </w:divBdr>
    </w:div>
    <w:div w:id="567688671">
      <w:bodyDiv w:val="1"/>
      <w:marLeft w:val="0"/>
      <w:marRight w:val="0"/>
      <w:marTop w:val="0"/>
      <w:marBottom w:val="0"/>
      <w:divBdr>
        <w:top w:val="none" w:sz="0" w:space="0" w:color="auto"/>
        <w:left w:val="none" w:sz="0" w:space="0" w:color="auto"/>
        <w:bottom w:val="none" w:sz="0" w:space="0" w:color="auto"/>
        <w:right w:val="none" w:sz="0" w:space="0" w:color="auto"/>
      </w:divBdr>
      <w:divsChild>
        <w:div w:id="372970341">
          <w:marLeft w:val="0"/>
          <w:marRight w:val="0"/>
          <w:marTop w:val="0"/>
          <w:marBottom w:val="0"/>
          <w:divBdr>
            <w:top w:val="none" w:sz="0" w:space="0" w:color="auto"/>
            <w:left w:val="none" w:sz="0" w:space="0" w:color="auto"/>
            <w:bottom w:val="none" w:sz="0" w:space="0" w:color="auto"/>
            <w:right w:val="none" w:sz="0" w:space="0" w:color="auto"/>
          </w:divBdr>
          <w:divsChild>
            <w:div w:id="1372537744">
              <w:marLeft w:val="0"/>
              <w:marRight w:val="0"/>
              <w:marTop w:val="0"/>
              <w:marBottom w:val="0"/>
              <w:divBdr>
                <w:top w:val="none" w:sz="0" w:space="0" w:color="auto"/>
                <w:left w:val="none" w:sz="0" w:space="0" w:color="auto"/>
                <w:bottom w:val="none" w:sz="0" w:space="0" w:color="auto"/>
                <w:right w:val="none" w:sz="0" w:space="0" w:color="auto"/>
              </w:divBdr>
              <w:divsChild>
                <w:div w:id="5186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66932">
      <w:bodyDiv w:val="1"/>
      <w:marLeft w:val="0"/>
      <w:marRight w:val="0"/>
      <w:marTop w:val="0"/>
      <w:marBottom w:val="0"/>
      <w:divBdr>
        <w:top w:val="none" w:sz="0" w:space="0" w:color="auto"/>
        <w:left w:val="none" w:sz="0" w:space="0" w:color="auto"/>
        <w:bottom w:val="none" w:sz="0" w:space="0" w:color="auto"/>
        <w:right w:val="none" w:sz="0" w:space="0" w:color="auto"/>
      </w:divBdr>
    </w:div>
    <w:div w:id="600456851">
      <w:bodyDiv w:val="1"/>
      <w:marLeft w:val="0"/>
      <w:marRight w:val="0"/>
      <w:marTop w:val="0"/>
      <w:marBottom w:val="0"/>
      <w:divBdr>
        <w:top w:val="none" w:sz="0" w:space="0" w:color="auto"/>
        <w:left w:val="none" w:sz="0" w:space="0" w:color="auto"/>
        <w:bottom w:val="none" w:sz="0" w:space="0" w:color="auto"/>
        <w:right w:val="none" w:sz="0" w:space="0" w:color="auto"/>
      </w:divBdr>
      <w:divsChild>
        <w:div w:id="1133593148">
          <w:marLeft w:val="0"/>
          <w:marRight w:val="0"/>
          <w:marTop w:val="0"/>
          <w:marBottom w:val="0"/>
          <w:divBdr>
            <w:top w:val="none" w:sz="0" w:space="0" w:color="auto"/>
            <w:left w:val="none" w:sz="0" w:space="0" w:color="auto"/>
            <w:bottom w:val="none" w:sz="0" w:space="0" w:color="auto"/>
            <w:right w:val="none" w:sz="0" w:space="0" w:color="auto"/>
          </w:divBdr>
          <w:divsChild>
            <w:div w:id="956328555">
              <w:marLeft w:val="0"/>
              <w:marRight w:val="0"/>
              <w:marTop w:val="0"/>
              <w:marBottom w:val="0"/>
              <w:divBdr>
                <w:top w:val="none" w:sz="0" w:space="0" w:color="auto"/>
                <w:left w:val="none" w:sz="0" w:space="0" w:color="auto"/>
                <w:bottom w:val="none" w:sz="0" w:space="0" w:color="auto"/>
                <w:right w:val="none" w:sz="0" w:space="0" w:color="auto"/>
              </w:divBdr>
              <w:divsChild>
                <w:div w:id="8113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697682">
      <w:bodyDiv w:val="1"/>
      <w:marLeft w:val="0"/>
      <w:marRight w:val="0"/>
      <w:marTop w:val="0"/>
      <w:marBottom w:val="0"/>
      <w:divBdr>
        <w:top w:val="none" w:sz="0" w:space="0" w:color="auto"/>
        <w:left w:val="none" w:sz="0" w:space="0" w:color="auto"/>
        <w:bottom w:val="none" w:sz="0" w:space="0" w:color="auto"/>
        <w:right w:val="none" w:sz="0" w:space="0" w:color="auto"/>
      </w:divBdr>
      <w:divsChild>
        <w:div w:id="515459115">
          <w:marLeft w:val="0"/>
          <w:marRight w:val="0"/>
          <w:marTop w:val="0"/>
          <w:marBottom w:val="0"/>
          <w:divBdr>
            <w:top w:val="none" w:sz="0" w:space="0" w:color="auto"/>
            <w:left w:val="none" w:sz="0" w:space="0" w:color="auto"/>
            <w:bottom w:val="none" w:sz="0" w:space="0" w:color="auto"/>
            <w:right w:val="none" w:sz="0" w:space="0" w:color="auto"/>
          </w:divBdr>
          <w:divsChild>
            <w:div w:id="383794127">
              <w:marLeft w:val="0"/>
              <w:marRight w:val="0"/>
              <w:marTop w:val="0"/>
              <w:marBottom w:val="0"/>
              <w:divBdr>
                <w:top w:val="none" w:sz="0" w:space="0" w:color="auto"/>
                <w:left w:val="none" w:sz="0" w:space="0" w:color="auto"/>
                <w:bottom w:val="none" w:sz="0" w:space="0" w:color="auto"/>
                <w:right w:val="none" w:sz="0" w:space="0" w:color="auto"/>
              </w:divBdr>
              <w:divsChild>
                <w:div w:id="1616786176">
                  <w:marLeft w:val="0"/>
                  <w:marRight w:val="0"/>
                  <w:marTop w:val="0"/>
                  <w:marBottom w:val="0"/>
                  <w:divBdr>
                    <w:top w:val="none" w:sz="0" w:space="0" w:color="auto"/>
                    <w:left w:val="none" w:sz="0" w:space="0" w:color="auto"/>
                    <w:bottom w:val="none" w:sz="0" w:space="0" w:color="auto"/>
                    <w:right w:val="none" w:sz="0" w:space="0" w:color="auto"/>
                  </w:divBdr>
                  <w:divsChild>
                    <w:div w:id="784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664682">
      <w:bodyDiv w:val="1"/>
      <w:marLeft w:val="0"/>
      <w:marRight w:val="0"/>
      <w:marTop w:val="0"/>
      <w:marBottom w:val="0"/>
      <w:divBdr>
        <w:top w:val="none" w:sz="0" w:space="0" w:color="auto"/>
        <w:left w:val="none" w:sz="0" w:space="0" w:color="auto"/>
        <w:bottom w:val="none" w:sz="0" w:space="0" w:color="auto"/>
        <w:right w:val="none" w:sz="0" w:space="0" w:color="auto"/>
      </w:divBdr>
      <w:divsChild>
        <w:div w:id="1099564801">
          <w:marLeft w:val="0"/>
          <w:marRight w:val="0"/>
          <w:marTop w:val="0"/>
          <w:marBottom w:val="0"/>
          <w:divBdr>
            <w:top w:val="none" w:sz="0" w:space="0" w:color="auto"/>
            <w:left w:val="none" w:sz="0" w:space="0" w:color="auto"/>
            <w:bottom w:val="none" w:sz="0" w:space="0" w:color="auto"/>
            <w:right w:val="none" w:sz="0" w:space="0" w:color="auto"/>
          </w:divBdr>
          <w:divsChild>
            <w:div w:id="829490375">
              <w:marLeft w:val="0"/>
              <w:marRight w:val="0"/>
              <w:marTop w:val="0"/>
              <w:marBottom w:val="0"/>
              <w:divBdr>
                <w:top w:val="none" w:sz="0" w:space="0" w:color="auto"/>
                <w:left w:val="none" w:sz="0" w:space="0" w:color="auto"/>
                <w:bottom w:val="none" w:sz="0" w:space="0" w:color="auto"/>
                <w:right w:val="none" w:sz="0" w:space="0" w:color="auto"/>
              </w:divBdr>
              <w:divsChild>
                <w:div w:id="77484563">
                  <w:marLeft w:val="0"/>
                  <w:marRight w:val="0"/>
                  <w:marTop w:val="0"/>
                  <w:marBottom w:val="0"/>
                  <w:divBdr>
                    <w:top w:val="none" w:sz="0" w:space="0" w:color="auto"/>
                    <w:left w:val="none" w:sz="0" w:space="0" w:color="auto"/>
                    <w:bottom w:val="none" w:sz="0" w:space="0" w:color="auto"/>
                    <w:right w:val="none" w:sz="0" w:space="0" w:color="auto"/>
                  </w:divBdr>
                </w:div>
              </w:divsChild>
            </w:div>
            <w:div w:id="1933777061">
              <w:marLeft w:val="0"/>
              <w:marRight w:val="0"/>
              <w:marTop w:val="0"/>
              <w:marBottom w:val="0"/>
              <w:divBdr>
                <w:top w:val="none" w:sz="0" w:space="0" w:color="auto"/>
                <w:left w:val="none" w:sz="0" w:space="0" w:color="auto"/>
                <w:bottom w:val="none" w:sz="0" w:space="0" w:color="auto"/>
                <w:right w:val="none" w:sz="0" w:space="0" w:color="auto"/>
              </w:divBdr>
              <w:divsChild>
                <w:div w:id="15425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5949">
          <w:marLeft w:val="0"/>
          <w:marRight w:val="0"/>
          <w:marTop w:val="0"/>
          <w:marBottom w:val="0"/>
          <w:divBdr>
            <w:top w:val="none" w:sz="0" w:space="0" w:color="auto"/>
            <w:left w:val="none" w:sz="0" w:space="0" w:color="auto"/>
            <w:bottom w:val="none" w:sz="0" w:space="0" w:color="auto"/>
            <w:right w:val="none" w:sz="0" w:space="0" w:color="auto"/>
          </w:divBdr>
          <w:divsChild>
            <w:div w:id="570772386">
              <w:marLeft w:val="0"/>
              <w:marRight w:val="0"/>
              <w:marTop w:val="0"/>
              <w:marBottom w:val="0"/>
              <w:divBdr>
                <w:top w:val="none" w:sz="0" w:space="0" w:color="auto"/>
                <w:left w:val="none" w:sz="0" w:space="0" w:color="auto"/>
                <w:bottom w:val="none" w:sz="0" w:space="0" w:color="auto"/>
                <w:right w:val="none" w:sz="0" w:space="0" w:color="auto"/>
              </w:divBdr>
              <w:divsChild>
                <w:div w:id="760834546">
                  <w:marLeft w:val="0"/>
                  <w:marRight w:val="0"/>
                  <w:marTop w:val="0"/>
                  <w:marBottom w:val="0"/>
                  <w:divBdr>
                    <w:top w:val="none" w:sz="0" w:space="0" w:color="auto"/>
                    <w:left w:val="none" w:sz="0" w:space="0" w:color="auto"/>
                    <w:bottom w:val="none" w:sz="0" w:space="0" w:color="auto"/>
                    <w:right w:val="none" w:sz="0" w:space="0" w:color="auto"/>
                  </w:divBdr>
                </w:div>
              </w:divsChild>
            </w:div>
            <w:div w:id="666127959">
              <w:marLeft w:val="0"/>
              <w:marRight w:val="0"/>
              <w:marTop w:val="0"/>
              <w:marBottom w:val="0"/>
              <w:divBdr>
                <w:top w:val="none" w:sz="0" w:space="0" w:color="auto"/>
                <w:left w:val="none" w:sz="0" w:space="0" w:color="auto"/>
                <w:bottom w:val="none" w:sz="0" w:space="0" w:color="auto"/>
                <w:right w:val="none" w:sz="0" w:space="0" w:color="auto"/>
              </w:divBdr>
              <w:divsChild>
                <w:div w:id="1001618655">
                  <w:marLeft w:val="0"/>
                  <w:marRight w:val="0"/>
                  <w:marTop w:val="0"/>
                  <w:marBottom w:val="0"/>
                  <w:divBdr>
                    <w:top w:val="none" w:sz="0" w:space="0" w:color="auto"/>
                    <w:left w:val="none" w:sz="0" w:space="0" w:color="auto"/>
                    <w:bottom w:val="none" w:sz="0" w:space="0" w:color="auto"/>
                    <w:right w:val="none" w:sz="0" w:space="0" w:color="auto"/>
                  </w:divBdr>
                </w:div>
                <w:div w:id="16827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066929">
      <w:bodyDiv w:val="1"/>
      <w:marLeft w:val="0"/>
      <w:marRight w:val="0"/>
      <w:marTop w:val="0"/>
      <w:marBottom w:val="0"/>
      <w:divBdr>
        <w:top w:val="none" w:sz="0" w:space="0" w:color="auto"/>
        <w:left w:val="none" w:sz="0" w:space="0" w:color="auto"/>
        <w:bottom w:val="none" w:sz="0" w:space="0" w:color="auto"/>
        <w:right w:val="none" w:sz="0" w:space="0" w:color="auto"/>
      </w:divBdr>
      <w:divsChild>
        <w:div w:id="2105612254">
          <w:marLeft w:val="0"/>
          <w:marRight w:val="0"/>
          <w:marTop w:val="0"/>
          <w:marBottom w:val="0"/>
          <w:divBdr>
            <w:top w:val="none" w:sz="0" w:space="0" w:color="auto"/>
            <w:left w:val="none" w:sz="0" w:space="0" w:color="auto"/>
            <w:bottom w:val="none" w:sz="0" w:space="0" w:color="auto"/>
            <w:right w:val="none" w:sz="0" w:space="0" w:color="auto"/>
          </w:divBdr>
          <w:divsChild>
            <w:div w:id="1797988798">
              <w:marLeft w:val="0"/>
              <w:marRight w:val="0"/>
              <w:marTop w:val="0"/>
              <w:marBottom w:val="0"/>
              <w:divBdr>
                <w:top w:val="none" w:sz="0" w:space="0" w:color="auto"/>
                <w:left w:val="none" w:sz="0" w:space="0" w:color="auto"/>
                <w:bottom w:val="none" w:sz="0" w:space="0" w:color="auto"/>
                <w:right w:val="none" w:sz="0" w:space="0" w:color="auto"/>
              </w:divBdr>
              <w:divsChild>
                <w:div w:id="4194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5054">
      <w:bodyDiv w:val="1"/>
      <w:marLeft w:val="0"/>
      <w:marRight w:val="0"/>
      <w:marTop w:val="0"/>
      <w:marBottom w:val="0"/>
      <w:divBdr>
        <w:top w:val="none" w:sz="0" w:space="0" w:color="auto"/>
        <w:left w:val="none" w:sz="0" w:space="0" w:color="auto"/>
        <w:bottom w:val="none" w:sz="0" w:space="0" w:color="auto"/>
        <w:right w:val="none" w:sz="0" w:space="0" w:color="auto"/>
      </w:divBdr>
    </w:div>
    <w:div w:id="781612575">
      <w:bodyDiv w:val="1"/>
      <w:marLeft w:val="0"/>
      <w:marRight w:val="0"/>
      <w:marTop w:val="0"/>
      <w:marBottom w:val="0"/>
      <w:divBdr>
        <w:top w:val="none" w:sz="0" w:space="0" w:color="auto"/>
        <w:left w:val="none" w:sz="0" w:space="0" w:color="auto"/>
        <w:bottom w:val="none" w:sz="0" w:space="0" w:color="auto"/>
        <w:right w:val="none" w:sz="0" w:space="0" w:color="auto"/>
      </w:divBdr>
      <w:divsChild>
        <w:div w:id="837964593">
          <w:marLeft w:val="0"/>
          <w:marRight w:val="0"/>
          <w:marTop w:val="0"/>
          <w:marBottom w:val="0"/>
          <w:divBdr>
            <w:top w:val="none" w:sz="0" w:space="0" w:color="auto"/>
            <w:left w:val="none" w:sz="0" w:space="0" w:color="auto"/>
            <w:bottom w:val="none" w:sz="0" w:space="0" w:color="auto"/>
            <w:right w:val="none" w:sz="0" w:space="0" w:color="auto"/>
          </w:divBdr>
          <w:divsChild>
            <w:div w:id="2017613057">
              <w:marLeft w:val="0"/>
              <w:marRight w:val="0"/>
              <w:marTop w:val="0"/>
              <w:marBottom w:val="0"/>
              <w:divBdr>
                <w:top w:val="none" w:sz="0" w:space="0" w:color="auto"/>
                <w:left w:val="none" w:sz="0" w:space="0" w:color="auto"/>
                <w:bottom w:val="none" w:sz="0" w:space="0" w:color="auto"/>
                <w:right w:val="none" w:sz="0" w:space="0" w:color="auto"/>
              </w:divBdr>
              <w:divsChild>
                <w:div w:id="1079206331">
                  <w:marLeft w:val="0"/>
                  <w:marRight w:val="0"/>
                  <w:marTop w:val="0"/>
                  <w:marBottom w:val="0"/>
                  <w:divBdr>
                    <w:top w:val="none" w:sz="0" w:space="0" w:color="auto"/>
                    <w:left w:val="none" w:sz="0" w:space="0" w:color="auto"/>
                    <w:bottom w:val="none" w:sz="0" w:space="0" w:color="auto"/>
                    <w:right w:val="none" w:sz="0" w:space="0" w:color="auto"/>
                  </w:divBdr>
                  <w:divsChild>
                    <w:div w:id="111668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391399">
      <w:bodyDiv w:val="1"/>
      <w:marLeft w:val="0"/>
      <w:marRight w:val="0"/>
      <w:marTop w:val="0"/>
      <w:marBottom w:val="0"/>
      <w:divBdr>
        <w:top w:val="none" w:sz="0" w:space="0" w:color="auto"/>
        <w:left w:val="none" w:sz="0" w:space="0" w:color="auto"/>
        <w:bottom w:val="none" w:sz="0" w:space="0" w:color="auto"/>
        <w:right w:val="none" w:sz="0" w:space="0" w:color="auto"/>
      </w:divBdr>
    </w:div>
    <w:div w:id="812061769">
      <w:bodyDiv w:val="1"/>
      <w:marLeft w:val="0"/>
      <w:marRight w:val="0"/>
      <w:marTop w:val="0"/>
      <w:marBottom w:val="0"/>
      <w:divBdr>
        <w:top w:val="none" w:sz="0" w:space="0" w:color="auto"/>
        <w:left w:val="none" w:sz="0" w:space="0" w:color="auto"/>
        <w:bottom w:val="none" w:sz="0" w:space="0" w:color="auto"/>
        <w:right w:val="none" w:sz="0" w:space="0" w:color="auto"/>
      </w:divBdr>
      <w:divsChild>
        <w:div w:id="1862353822">
          <w:marLeft w:val="0"/>
          <w:marRight w:val="0"/>
          <w:marTop w:val="0"/>
          <w:marBottom w:val="0"/>
          <w:divBdr>
            <w:top w:val="none" w:sz="0" w:space="0" w:color="auto"/>
            <w:left w:val="none" w:sz="0" w:space="0" w:color="auto"/>
            <w:bottom w:val="none" w:sz="0" w:space="0" w:color="auto"/>
            <w:right w:val="none" w:sz="0" w:space="0" w:color="auto"/>
          </w:divBdr>
          <w:divsChild>
            <w:div w:id="400178623">
              <w:marLeft w:val="0"/>
              <w:marRight w:val="0"/>
              <w:marTop w:val="0"/>
              <w:marBottom w:val="0"/>
              <w:divBdr>
                <w:top w:val="none" w:sz="0" w:space="0" w:color="auto"/>
                <w:left w:val="none" w:sz="0" w:space="0" w:color="auto"/>
                <w:bottom w:val="none" w:sz="0" w:space="0" w:color="auto"/>
                <w:right w:val="none" w:sz="0" w:space="0" w:color="auto"/>
              </w:divBdr>
              <w:divsChild>
                <w:div w:id="21390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8501">
      <w:bodyDiv w:val="1"/>
      <w:marLeft w:val="0"/>
      <w:marRight w:val="0"/>
      <w:marTop w:val="0"/>
      <w:marBottom w:val="0"/>
      <w:divBdr>
        <w:top w:val="none" w:sz="0" w:space="0" w:color="auto"/>
        <w:left w:val="none" w:sz="0" w:space="0" w:color="auto"/>
        <w:bottom w:val="none" w:sz="0" w:space="0" w:color="auto"/>
        <w:right w:val="none" w:sz="0" w:space="0" w:color="auto"/>
      </w:divBdr>
    </w:div>
    <w:div w:id="914433588">
      <w:bodyDiv w:val="1"/>
      <w:marLeft w:val="0"/>
      <w:marRight w:val="0"/>
      <w:marTop w:val="0"/>
      <w:marBottom w:val="0"/>
      <w:divBdr>
        <w:top w:val="none" w:sz="0" w:space="0" w:color="auto"/>
        <w:left w:val="none" w:sz="0" w:space="0" w:color="auto"/>
        <w:bottom w:val="none" w:sz="0" w:space="0" w:color="auto"/>
        <w:right w:val="none" w:sz="0" w:space="0" w:color="auto"/>
      </w:divBdr>
    </w:div>
    <w:div w:id="916401167">
      <w:bodyDiv w:val="1"/>
      <w:marLeft w:val="0"/>
      <w:marRight w:val="0"/>
      <w:marTop w:val="0"/>
      <w:marBottom w:val="0"/>
      <w:divBdr>
        <w:top w:val="none" w:sz="0" w:space="0" w:color="auto"/>
        <w:left w:val="none" w:sz="0" w:space="0" w:color="auto"/>
        <w:bottom w:val="none" w:sz="0" w:space="0" w:color="auto"/>
        <w:right w:val="none" w:sz="0" w:space="0" w:color="auto"/>
      </w:divBdr>
      <w:divsChild>
        <w:div w:id="77212279">
          <w:marLeft w:val="0"/>
          <w:marRight w:val="0"/>
          <w:marTop w:val="0"/>
          <w:marBottom w:val="0"/>
          <w:divBdr>
            <w:top w:val="none" w:sz="0" w:space="0" w:color="auto"/>
            <w:left w:val="none" w:sz="0" w:space="0" w:color="auto"/>
            <w:bottom w:val="none" w:sz="0" w:space="0" w:color="auto"/>
            <w:right w:val="none" w:sz="0" w:space="0" w:color="auto"/>
          </w:divBdr>
          <w:divsChild>
            <w:div w:id="2085253782">
              <w:marLeft w:val="0"/>
              <w:marRight w:val="0"/>
              <w:marTop w:val="0"/>
              <w:marBottom w:val="0"/>
              <w:divBdr>
                <w:top w:val="none" w:sz="0" w:space="0" w:color="auto"/>
                <w:left w:val="none" w:sz="0" w:space="0" w:color="auto"/>
                <w:bottom w:val="none" w:sz="0" w:space="0" w:color="auto"/>
                <w:right w:val="none" w:sz="0" w:space="0" w:color="auto"/>
              </w:divBdr>
              <w:divsChild>
                <w:div w:id="149248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44443">
      <w:bodyDiv w:val="1"/>
      <w:marLeft w:val="0"/>
      <w:marRight w:val="0"/>
      <w:marTop w:val="0"/>
      <w:marBottom w:val="0"/>
      <w:divBdr>
        <w:top w:val="none" w:sz="0" w:space="0" w:color="auto"/>
        <w:left w:val="none" w:sz="0" w:space="0" w:color="auto"/>
        <w:bottom w:val="none" w:sz="0" w:space="0" w:color="auto"/>
        <w:right w:val="none" w:sz="0" w:space="0" w:color="auto"/>
      </w:divBdr>
    </w:div>
    <w:div w:id="975987299">
      <w:bodyDiv w:val="1"/>
      <w:marLeft w:val="0"/>
      <w:marRight w:val="0"/>
      <w:marTop w:val="0"/>
      <w:marBottom w:val="0"/>
      <w:divBdr>
        <w:top w:val="none" w:sz="0" w:space="0" w:color="auto"/>
        <w:left w:val="none" w:sz="0" w:space="0" w:color="auto"/>
        <w:bottom w:val="none" w:sz="0" w:space="0" w:color="auto"/>
        <w:right w:val="none" w:sz="0" w:space="0" w:color="auto"/>
      </w:divBdr>
      <w:divsChild>
        <w:div w:id="1522016617">
          <w:marLeft w:val="0"/>
          <w:marRight w:val="0"/>
          <w:marTop w:val="0"/>
          <w:marBottom w:val="0"/>
          <w:divBdr>
            <w:top w:val="none" w:sz="0" w:space="0" w:color="auto"/>
            <w:left w:val="none" w:sz="0" w:space="0" w:color="auto"/>
            <w:bottom w:val="none" w:sz="0" w:space="0" w:color="auto"/>
            <w:right w:val="none" w:sz="0" w:space="0" w:color="auto"/>
          </w:divBdr>
          <w:divsChild>
            <w:div w:id="489442128">
              <w:marLeft w:val="0"/>
              <w:marRight w:val="0"/>
              <w:marTop w:val="0"/>
              <w:marBottom w:val="0"/>
              <w:divBdr>
                <w:top w:val="none" w:sz="0" w:space="0" w:color="auto"/>
                <w:left w:val="none" w:sz="0" w:space="0" w:color="auto"/>
                <w:bottom w:val="none" w:sz="0" w:space="0" w:color="auto"/>
                <w:right w:val="none" w:sz="0" w:space="0" w:color="auto"/>
              </w:divBdr>
              <w:divsChild>
                <w:div w:id="1198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7572">
      <w:bodyDiv w:val="1"/>
      <w:marLeft w:val="0"/>
      <w:marRight w:val="0"/>
      <w:marTop w:val="0"/>
      <w:marBottom w:val="0"/>
      <w:divBdr>
        <w:top w:val="none" w:sz="0" w:space="0" w:color="auto"/>
        <w:left w:val="none" w:sz="0" w:space="0" w:color="auto"/>
        <w:bottom w:val="none" w:sz="0" w:space="0" w:color="auto"/>
        <w:right w:val="none" w:sz="0" w:space="0" w:color="auto"/>
      </w:divBdr>
    </w:div>
    <w:div w:id="989481308">
      <w:bodyDiv w:val="1"/>
      <w:marLeft w:val="0"/>
      <w:marRight w:val="0"/>
      <w:marTop w:val="0"/>
      <w:marBottom w:val="0"/>
      <w:divBdr>
        <w:top w:val="none" w:sz="0" w:space="0" w:color="auto"/>
        <w:left w:val="none" w:sz="0" w:space="0" w:color="auto"/>
        <w:bottom w:val="none" w:sz="0" w:space="0" w:color="auto"/>
        <w:right w:val="none" w:sz="0" w:space="0" w:color="auto"/>
      </w:divBdr>
      <w:divsChild>
        <w:div w:id="475608132">
          <w:marLeft w:val="0"/>
          <w:marRight w:val="0"/>
          <w:marTop w:val="0"/>
          <w:marBottom w:val="0"/>
          <w:divBdr>
            <w:top w:val="none" w:sz="0" w:space="0" w:color="auto"/>
            <w:left w:val="none" w:sz="0" w:space="0" w:color="auto"/>
            <w:bottom w:val="none" w:sz="0" w:space="0" w:color="auto"/>
            <w:right w:val="none" w:sz="0" w:space="0" w:color="auto"/>
          </w:divBdr>
          <w:divsChild>
            <w:div w:id="2123726184">
              <w:marLeft w:val="0"/>
              <w:marRight w:val="0"/>
              <w:marTop w:val="0"/>
              <w:marBottom w:val="0"/>
              <w:divBdr>
                <w:top w:val="none" w:sz="0" w:space="0" w:color="auto"/>
                <w:left w:val="none" w:sz="0" w:space="0" w:color="auto"/>
                <w:bottom w:val="none" w:sz="0" w:space="0" w:color="auto"/>
                <w:right w:val="none" w:sz="0" w:space="0" w:color="auto"/>
              </w:divBdr>
              <w:divsChild>
                <w:div w:id="160246176">
                  <w:marLeft w:val="0"/>
                  <w:marRight w:val="0"/>
                  <w:marTop w:val="0"/>
                  <w:marBottom w:val="0"/>
                  <w:divBdr>
                    <w:top w:val="none" w:sz="0" w:space="0" w:color="auto"/>
                    <w:left w:val="none" w:sz="0" w:space="0" w:color="auto"/>
                    <w:bottom w:val="none" w:sz="0" w:space="0" w:color="auto"/>
                    <w:right w:val="none" w:sz="0" w:space="0" w:color="auto"/>
                  </w:divBdr>
                  <w:divsChild>
                    <w:div w:id="9685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93214">
      <w:bodyDiv w:val="1"/>
      <w:marLeft w:val="0"/>
      <w:marRight w:val="0"/>
      <w:marTop w:val="0"/>
      <w:marBottom w:val="0"/>
      <w:divBdr>
        <w:top w:val="none" w:sz="0" w:space="0" w:color="auto"/>
        <w:left w:val="none" w:sz="0" w:space="0" w:color="auto"/>
        <w:bottom w:val="none" w:sz="0" w:space="0" w:color="auto"/>
        <w:right w:val="none" w:sz="0" w:space="0" w:color="auto"/>
      </w:divBdr>
    </w:div>
    <w:div w:id="1011954972">
      <w:bodyDiv w:val="1"/>
      <w:marLeft w:val="0"/>
      <w:marRight w:val="0"/>
      <w:marTop w:val="0"/>
      <w:marBottom w:val="0"/>
      <w:divBdr>
        <w:top w:val="none" w:sz="0" w:space="0" w:color="auto"/>
        <w:left w:val="none" w:sz="0" w:space="0" w:color="auto"/>
        <w:bottom w:val="none" w:sz="0" w:space="0" w:color="auto"/>
        <w:right w:val="none" w:sz="0" w:space="0" w:color="auto"/>
      </w:divBdr>
      <w:divsChild>
        <w:div w:id="572277783">
          <w:marLeft w:val="0"/>
          <w:marRight w:val="0"/>
          <w:marTop w:val="0"/>
          <w:marBottom w:val="0"/>
          <w:divBdr>
            <w:top w:val="none" w:sz="0" w:space="0" w:color="auto"/>
            <w:left w:val="none" w:sz="0" w:space="0" w:color="auto"/>
            <w:bottom w:val="none" w:sz="0" w:space="0" w:color="auto"/>
            <w:right w:val="none" w:sz="0" w:space="0" w:color="auto"/>
          </w:divBdr>
          <w:divsChild>
            <w:div w:id="473255936">
              <w:marLeft w:val="0"/>
              <w:marRight w:val="0"/>
              <w:marTop w:val="0"/>
              <w:marBottom w:val="0"/>
              <w:divBdr>
                <w:top w:val="none" w:sz="0" w:space="0" w:color="auto"/>
                <w:left w:val="none" w:sz="0" w:space="0" w:color="auto"/>
                <w:bottom w:val="none" w:sz="0" w:space="0" w:color="auto"/>
                <w:right w:val="none" w:sz="0" w:space="0" w:color="auto"/>
              </w:divBdr>
              <w:divsChild>
                <w:div w:id="2019040002">
                  <w:marLeft w:val="0"/>
                  <w:marRight w:val="0"/>
                  <w:marTop w:val="0"/>
                  <w:marBottom w:val="0"/>
                  <w:divBdr>
                    <w:top w:val="none" w:sz="0" w:space="0" w:color="auto"/>
                    <w:left w:val="none" w:sz="0" w:space="0" w:color="auto"/>
                    <w:bottom w:val="none" w:sz="0" w:space="0" w:color="auto"/>
                    <w:right w:val="none" w:sz="0" w:space="0" w:color="auto"/>
                  </w:divBdr>
                  <w:divsChild>
                    <w:div w:id="2364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3054">
      <w:bodyDiv w:val="1"/>
      <w:marLeft w:val="0"/>
      <w:marRight w:val="0"/>
      <w:marTop w:val="0"/>
      <w:marBottom w:val="0"/>
      <w:divBdr>
        <w:top w:val="none" w:sz="0" w:space="0" w:color="auto"/>
        <w:left w:val="none" w:sz="0" w:space="0" w:color="auto"/>
        <w:bottom w:val="none" w:sz="0" w:space="0" w:color="auto"/>
        <w:right w:val="none" w:sz="0" w:space="0" w:color="auto"/>
      </w:divBdr>
      <w:divsChild>
        <w:div w:id="1961064882">
          <w:marLeft w:val="0"/>
          <w:marRight w:val="0"/>
          <w:marTop w:val="0"/>
          <w:marBottom w:val="0"/>
          <w:divBdr>
            <w:top w:val="none" w:sz="0" w:space="0" w:color="auto"/>
            <w:left w:val="none" w:sz="0" w:space="0" w:color="auto"/>
            <w:bottom w:val="none" w:sz="0" w:space="0" w:color="auto"/>
            <w:right w:val="none" w:sz="0" w:space="0" w:color="auto"/>
          </w:divBdr>
          <w:divsChild>
            <w:div w:id="1829705295">
              <w:marLeft w:val="0"/>
              <w:marRight w:val="0"/>
              <w:marTop w:val="0"/>
              <w:marBottom w:val="0"/>
              <w:divBdr>
                <w:top w:val="none" w:sz="0" w:space="0" w:color="auto"/>
                <w:left w:val="none" w:sz="0" w:space="0" w:color="auto"/>
                <w:bottom w:val="none" w:sz="0" w:space="0" w:color="auto"/>
                <w:right w:val="none" w:sz="0" w:space="0" w:color="auto"/>
              </w:divBdr>
              <w:divsChild>
                <w:div w:id="706216793">
                  <w:marLeft w:val="0"/>
                  <w:marRight w:val="0"/>
                  <w:marTop w:val="0"/>
                  <w:marBottom w:val="0"/>
                  <w:divBdr>
                    <w:top w:val="none" w:sz="0" w:space="0" w:color="auto"/>
                    <w:left w:val="none" w:sz="0" w:space="0" w:color="auto"/>
                    <w:bottom w:val="none" w:sz="0" w:space="0" w:color="auto"/>
                    <w:right w:val="none" w:sz="0" w:space="0" w:color="auto"/>
                  </w:divBdr>
                  <w:divsChild>
                    <w:div w:id="20615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7759">
      <w:bodyDiv w:val="1"/>
      <w:marLeft w:val="0"/>
      <w:marRight w:val="0"/>
      <w:marTop w:val="0"/>
      <w:marBottom w:val="0"/>
      <w:divBdr>
        <w:top w:val="none" w:sz="0" w:space="0" w:color="auto"/>
        <w:left w:val="none" w:sz="0" w:space="0" w:color="auto"/>
        <w:bottom w:val="none" w:sz="0" w:space="0" w:color="auto"/>
        <w:right w:val="none" w:sz="0" w:space="0" w:color="auto"/>
      </w:divBdr>
      <w:divsChild>
        <w:div w:id="1857883342">
          <w:marLeft w:val="0"/>
          <w:marRight w:val="0"/>
          <w:marTop w:val="0"/>
          <w:marBottom w:val="0"/>
          <w:divBdr>
            <w:top w:val="none" w:sz="0" w:space="0" w:color="auto"/>
            <w:left w:val="none" w:sz="0" w:space="0" w:color="auto"/>
            <w:bottom w:val="none" w:sz="0" w:space="0" w:color="auto"/>
            <w:right w:val="none" w:sz="0" w:space="0" w:color="auto"/>
          </w:divBdr>
          <w:divsChild>
            <w:div w:id="350029914">
              <w:marLeft w:val="0"/>
              <w:marRight w:val="0"/>
              <w:marTop w:val="0"/>
              <w:marBottom w:val="0"/>
              <w:divBdr>
                <w:top w:val="none" w:sz="0" w:space="0" w:color="auto"/>
                <w:left w:val="none" w:sz="0" w:space="0" w:color="auto"/>
                <w:bottom w:val="none" w:sz="0" w:space="0" w:color="auto"/>
                <w:right w:val="none" w:sz="0" w:space="0" w:color="auto"/>
              </w:divBdr>
              <w:divsChild>
                <w:div w:id="1882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61626">
      <w:bodyDiv w:val="1"/>
      <w:marLeft w:val="0"/>
      <w:marRight w:val="0"/>
      <w:marTop w:val="0"/>
      <w:marBottom w:val="0"/>
      <w:divBdr>
        <w:top w:val="none" w:sz="0" w:space="0" w:color="auto"/>
        <w:left w:val="none" w:sz="0" w:space="0" w:color="auto"/>
        <w:bottom w:val="none" w:sz="0" w:space="0" w:color="auto"/>
        <w:right w:val="none" w:sz="0" w:space="0" w:color="auto"/>
      </w:divBdr>
      <w:divsChild>
        <w:div w:id="1389649144">
          <w:marLeft w:val="0"/>
          <w:marRight w:val="0"/>
          <w:marTop w:val="0"/>
          <w:marBottom w:val="0"/>
          <w:divBdr>
            <w:top w:val="none" w:sz="0" w:space="0" w:color="auto"/>
            <w:left w:val="none" w:sz="0" w:space="0" w:color="auto"/>
            <w:bottom w:val="none" w:sz="0" w:space="0" w:color="auto"/>
            <w:right w:val="none" w:sz="0" w:space="0" w:color="auto"/>
          </w:divBdr>
          <w:divsChild>
            <w:div w:id="93021106">
              <w:marLeft w:val="0"/>
              <w:marRight w:val="0"/>
              <w:marTop w:val="0"/>
              <w:marBottom w:val="0"/>
              <w:divBdr>
                <w:top w:val="none" w:sz="0" w:space="0" w:color="auto"/>
                <w:left w:val="none" w:sz="0" w:space="0" w:color="auto"/>
                <w:bottom w:val="none" w:sz="0" w:space="0" w:color="auto"/>
                <w:right w:val="none" w:sz="0" w:space="0" w:color="auto"/>
              </w:divBdr>
              <w:divsChild>
                <w:div w:id="4090207">
                  <w:marLeft w:val="0"/>
                  <w:marRight w:val="0"/>
                  <w:marTop w:val="0"/>
                  <w:marBottom w:val="0"/>
                  <w:divBdr>
                    <w:top w:val="none" w:sz="0" w:space="0" w:color="auto"/>
                    <w:left w:val="none" w:sz="0" w:space="0" w:color="auto"/>
                    <w:bottom w:val="none" w:sz="0" w:space="0" w:color="auto"/>
                    <w:right w:val="none" w:sz="0" w:space="0" w:color="auto"/>
                  </w:divBdr>
                  <w:divsChild>
                    <w:div w:id="9582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15803">
      <w:bodyDiv w:val="1"/>
      <w:marLeft w:val="0"/>
      <w:marRight w:val="0"/>
      <w:marTop w:val="0"/>
      <w:marBottom w:val="0"/>
      <w:divBdr>
        <w:top w:val="none" w:sz="0" w:space="0" w:color="auto"/>
        <w:left w:val="none" w:sz="0" w:space="0" w:color="auto"/>
        <w:bottom w:val="none" w:sz="0" w:space="0" w:color="auto"/>
        <w:right w:val="none" w:sz="0" w:space="0" w:color="auto"/>
      </w:divBdr>
      <w:divsChild>
        <w:div w:id="1011758456">
          <w:marLeft w:val="0"/>
          <w:marRight w:val="0"/>
          <w:marTop w:val="0"/>
          <w:marBottom w:val="0"/>
          <w:divBdr>
            <w:top w:val="none" w:sz="0" w:space="0" w:color="auto"/>
            <w:left w:val="none" w:sz="0" w:space="0" w:color="auto"/>
            <w:bottom w:val="none" w:sz="0" w:space="0" w:color="auto"/>
            <w:right w:val="none" w:sz="0" w:space="0" w:color="auto"/>
          </w:divBdr>
          <w:divsChild>
            <w:div w:id="1459110097">
              <w:marLeft w:val="0"/>
              <w:marRight w:val="0"/>
              <w:marTop w:val="0"/>
              <w:marBottom w:val="0"/>
              <w:divBdr>
                <w:top w:val="none" w:sz="0" w:space="0" w:color="auto"/>
                <w:left w:val="none" w:sz="0" w:space="0" w:color="auto"/>
                <w:bottom w:val="none" w:sz="0" w:space="0" w:color="auto"/>
                <w:right w:val="none" w:sz="0" w:space="0" w:color="auto"/>
              </w:divBdr>
              <w:divsChild>
                <w:div w:id="15350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04591">
      <w:bodyDiv w:val="1"/>
      <w:marLeft w:val="0"/>
      <w:marRight w:val="0"/>
      <w:marTop w:val="0"/>
      <w:marBottom w:val="0"/>
      <w:divBdr>
        <w:top w:val="none" w:sz="0" w:space="0" w:color="auto"/>
        <w:left w:val="none" w:sz="0" w:space="0" w:color="auto"/>
        <w:bottom w:val="none" w:sz="0" w:space="0" w:color="auto"/>
        <w:right w:val="none" w:sz="0" w:space="0" w:color="auto"/>
      </w:divBdr>
    </w:div>
    <w:div w:id="1138844327">
      <w:bodyDiv w:val="1"/>
      <w:marLeft w:val="0"/>
      <w:marRight w:val="0"/>
      <w:marTop w:val="0"/>
      <w:marBottom w:val="0"/>
      <w:divBdr>
        <w:top w:val="none" w:sz="0" w:space="0" w:color="auto"/>
        <w:left w:val="none" w:sz="0" w:space="0" w:color="auto"/>
        <w:bottom w:val="none" w:sz="0" w:space="0" w:color="auto"/>
        <w:right w:val="none" w:sz="0" w:space="0" w:color="auto"/>
      </w:divBdr>
    </w:div>
    <w:div w:id="1141844140">
      <w:bodyDiv w:val="1"/>
      <w:marLeft w:val="0"/>
      <w:marRight w:val="0"/>
      <w:marTop w:val="0"/>
      <w:marBottom w:val="0"/>
      <w:divBdr>
        <w:top w:val="none" w:sz="0" w:space="0" w:color="auto"/>
        <w:left w:val="none" w:sz="0" w:space="0" w:color="auto"/>
        <w:bottom w:val="none" w:sz="0" w:space="0" w:color="auto"/>
        <w:right w:val="none" w:sz="0" w:space="0" w:color="auto"/>
      </w:divBdr>
    </w:div>
    <w:div w:id="1149710377">
      <w:bodyDiv w:val="1"/>
      <w:marLeft w:val="0"/>
      <w:marRight w:val="0"/>
      <w:marTop w:val="0"/>
      <w:marBottom w:val="0"/>
      <w:divBdr>
        <w:top w:val="none" w:sz="0" w:space="0" w:color="auto"/>
        <w:left w:val="none" w:sz="0" w:space="0" w:color="auto"/>
        <w:bottom w:val="none" w:sz="0" w:space="0" w:color="auto"/>
        <w:right w:val="none" w:sz="0" w:space="0" w:color="auto"/>
      </w:divBdr>
    </w:div>
    <w:div w:id="1157113364">
      <w:bodyDiv w:val="1"/>
      <w:marLeft w:val="0"/>
      <w:marRight w:val="0"/>
      <w:marTop w:val="0"/>
      <w:marBottom w:val="0"/>
      <w:divBdr>
        <w:top w:val="none" w:sz="0" w:space="0" w:color="auto"/>
        <w:left w:val="none" w:sz="0" w:space="0" w:color="auto"/>
        <w:bottom w:val="none" w:sz="0" w:space="0" w:color="auto"/>
        <w:right w:val="none" w:sz="0" w:space="0" w:color="auto"/>
      </w:divBdr>
      <w:divsChild>
        <w:div w:id="545313">
          <w:marLeft w:val="0"/>
          <w:marRight w:val="0"/>
          <w:marTop w:val="0"/>
          <w:marBottom w:val="0"/>
          <w:divBdr>
            <w:top w:val="none" w:sz="0" w:space="0" w:color="auto"/>
            <w:left w:val="none" w:sz="0" w:space="0" w:color="auto"/>
            <w:bottom w:val="none" w:sz="0" w:space="0" w:color="auto"/>
            <w:right w:val="none" w:sz="0" w:space="0" w:color="auto"/>
          </w:divBdr>
          <w:divsChild>
            <w:div w:id="1543783919">
              <w:marLeft w:val="0"/>
              <w:marRight w:val="0"/>
              <w:marTop w:val="0"/>
              <w:marBottom w:val="0"/>
              <w:divBdr>
                <w:top w:val="none" w:sz="0" w:space="0" w:color="auto"/>
                <w:left w:val="none" w:sz="0" w:space="0" w:color="auto"/>
                <w:bottom w:val="none" w:sz="0" w:space="0" w:color="auto"/>
                <w:right w:val="none" w:sz="0" w:space="0" w:color="auto"/>
              </w:divBdr>
              <w:divsChild>
                <w:div w:id="5269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24249">
          <w:marLeft w:val="0"/>
          <w:marRight w:val="0"/>
          <w:marTop w:val="0"/>
          <w:marBottom w:val="0"/>
          <w:divBdr>
            <w:top w:val="none" w:sz="0" w:space="0" w:color="auto"/>
            <w:left w:val="none" w:sz="0" w:space="0" w:color="auto"/>
            <w:bottom w:val="none" w:sz="0" w:space="0" w:color="auto"/>
            <w:right w:val="none" w:sz="0" w:space="0" w:color="auto"/>
          </w:divBdr>
          <w:divsChild>
            <w:div w:id="137114658">
              <w:marLeft w:val="0"/>
              <w:marRight w:val="0"/>
              <w:marTop w:val="0"/>
              <w:marBottom w:val="0"/>
              <w:divBdr>
                <w:top w:val="none" w:sz="0" w:space="0" w:color="auto"/>
                <w:left w:val="none" w:sz="0" w:space="0" w:color="auto"/>
                <w:bottom w:val="none" w:sz="0" w:space="0" w:color="auto"/>
                <w:right w:val="none" w:sz="0" w:space="0" w:color="auto"/>
              </w:divBdr>
              <w:divsChild>
                <w:div w:id="1491605446">
                  <w:marLeft w:val="0"/>
                  <w:marRight w:val="0"/>
                  <w:marTop w:val="0"/>
                  <w:marBottom w:val="0"/>
                  <w:divBdr>
                    <w:top w:val="none" w:sz="0" w:space="0" w:color="auto"/>
                    <w:left w:val="none" w:sz="0" w:space="0" w:color="auto"/>
                    <w:bottom w:val="none" w:sz="0" w:space="0" w:color="auto"/>
                    <w:right w:val="none" w:sz="0" w:space="0" w:color="auto"/>
                  </w:divBdr>
                </w:div>
                <w:div w:id="1505896700">
                  <w:marLeft w:val="0"/>
                  <w:marRight w:val="0"/>
                  <w:marTop w:val="0"/>
                  <w:marBottom w:val="0"/>
                  <w:divBdr>
                    <w:top w:val="none" w:sz="0" w:space="0" w:color="auto"/>
                    <w:left w:val="none" w:sz="0" w:space="0" w:color="auto"/>
                    <w:bottom w:val="none" w:sz="0" w:space="0" w:color="auto"/>
                    <w:right w:val="none" w:sz="0" w:space="0" w:color="auto"/>
                  </w:divBdr>
                </w:div>
              </w:divsChild>
            </w:div>
            <w:div w:id="1943878696">
              <w:marLeft w:val="0"/>
              <w:marRight w:val="0"/>
              <w:marTop w:val="0"/>
              <w:marBottom w:val="0"/>
              <w:divBdr>
                <w:top w:val="none" w:sz="0" w:space="0" w:color="auto"/>
                <w:left w:val="none" w:sz="0" w:space="0" w:color="auto"/>
                <w:bottom w:val="none" w:sz="0" w:space="0" w:color="auto"/>
                <w:right w:val="none" w:sz="0" w:space="0" w:color="auto"/>
              </w:divBdr>
              <w:divsChild>
                <w:div w:id="3184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18847">
      <w:bodyDiv w:val="1"/>
      <w:marLeft w:val="0"/>
      <w:marRight w:val="0"/>
      <w:marTop w:val="0"/>
      <w:marBottom w:val="0"/>
      <w:divBdr>
        <w:top w:val="none" w:sz="0" w:space="0" w:color="auto"/>
        <w:left w:val="none" w:sz="0" w:space="0" w:color="auto"/>
        <w:bottom w:val="none" w:sz="0" w:space="0" w:color="auto"/>
        <w:right w:val="none" w:sz="0" w:space="0" w:color="auto"/>
      </w:divBdr>
    </w:div>
    <w:div w:id="1196429623">
      <w:bodyDiv w:val="1"/>
      <w:marLeft w:val="0"/>
      <w:marRight w:val="0"/>
      <w:marTop w:val="0"/>
      <w:marBottom w:val="0"/>
      <w:divBdr>
        <w:top w:val="none" w:sz="0" w:space="0" w:color="auto"/>
        <w:left w:val="none" w:sz="0" w:space="0" w:color="auto"/>
        <w:bottom w:val="none" w:sz="0" w:space="0" w:color="auto"/>
        <w:right w:val="none" w:sz="0" w:space="0" w:color="auto"/>
      </w:divBdr>
    </w:div>
    <w:div w:id="1233589756">
      <w:bodyDiv w:val="1"/>
      <w:marLeft w:val="0"/>
      <w:marRight w:val="0"/>
      <w:marTop w:val="0"/>
      <w:marBottom w:val="0"/>
      <w:divBdr>
        <w:top w:val="none" w:sz="0" w:space="0" w:color="auto"/>
        <w:left w:val="none" w:sz="0" w:space="0" w:color="auto"/>
        <w:bottom w:val="none" w:sz="0" w:space="0" w:color="auto"/>
        <w:right w:val="none" w:sz="0" w:space="0" w:color="auto"/>
      </w:divBdr>
    </w:div>
    <w:div w:id="1241140897">
      <w:bodyDiv w:val="1"/>
      <w:marLeft w:val="0"/>
      <w:marRight w:val="0"/>
      <w:marTop w:val="0"/>
      <w:marBottom w:val="0"/>
      <w:divBdr>
        <w:top w:val="none" w:sz="0" w:space="0" w:color="auto"/>
        <w:left w:val="none" w:sz="0" w:space="0" w:color="auto"/>
        <w:bottom w:val="none" w:sz="0" w:space="0" w:color="auto"/>
        <w:right w:val="none" w:sz="0" w:space="0" w:color="auto"/>
      </w:divBdr>
    </w:div>
    <w:div w:id="1250195325">
      <w:bodyDiv w:val="1"/>
      <w:marLeft w:val="0"/>
      <w:marRight w:val="0"/>
      <w:marTop w:val="0"/>
      <w:marBottom w:val="0"/>
      <w:divBdr>
        <w:top w:val="none" w:sz="0" w:space="0" w:color="auto"/>
        <w:left w:val="none" w:sz="0" w:space="0" w:color="auto"/>
        <w:bottom w:val="none" w:sz="0" w:space="0" w:color="auto"/>
        <w:right w:val="none" w:sz="0" w:space="0" w:color="auto"/>
      </w:divBdr>
      <w:divsChild>
        <w:div w:id="150490456">
          <w:marLeft w:val="0"/>
          <w:marRight w:val="0"/>
          <w:marTop w:val="0"/>
          <w:marBottom w:val="0"/>
          <w:divBdr>
            <w:top w:val="none" w:sz="0" w:space="0" w:color="auto"/>
            <w:left w:val="none" w:sz="0" w:space="0" w:color="auto"/>
            <w:bottom w:val="none" w:sz="0" w:space="0" w:color="auto"/>
            <w:right w:val="none" w:sz="0" w:space="0" w:color="auto"/>
          </w:divBdr>
          <w:divsChild>
            <w:div w:id="736899279">
              <w:marLeft w:val="0"/>
              <w:marRight w:val="0"/>
              <w:marTop w:val="0"/>
              <w:marBottom w:val="0"/>
              <w:divBdr>
                <w:top w:val="none" w:sz="0" w:space="0" w:color="auto"/>
                <w:left w:val="none" w:sz="0" w:space="0" w:color="auto"/>
                <w:bottom w:val="none" w:sz="0" w:space="0" w:color="auto"/>
                <w:right w:val="none" w:sz="0" w:space="0" w:color="auto"/>
              </w:divBdr>
              <w:divsChild>
                <w:div w:id="2605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876628">
      <w:bodyDiv w:val="1"/>
      <w:marLeft w:val="0"/>
      <w:marRight w:val="0"/>
      <w:marTop w:val="0"/>
      <w:marBottom w:val="0"/>
      <w:divBdr>
        <w:top w:val="none" w:sz="0" w:space="0" w:color="auto"/>
        <w:left w:val="none" w:sz="0" w:space="0" w:color="auto"/>
        <w:bottom w:val="none" w:sz="0" w:space="0" w:color="auto"/>
        <w:right w:val="none" w:sz="0" w:space="0" w:color="auto"/>
      </w:divBdr>
      <w:divsChild>
        <w:div w:id="1543513466">
          <w:marLeft w:val="0"/>
          <w:marRight w:val="0"/>
          <w:marTop w:val="0"/>
          <w:marBottom w:val="0"/>
          <w:divBdr>
            <w:top w:val="none" w:sz="0" w:space="0" w:color="auto"/>
            <w:left w:val="none" w:sz="0" w:space="0" w:color="auto"/>
            <w:bottom w:val="none" w:sz="0" w:space="0" w:color="auto"/>
            <w:right w:val="none" w:sz="0" w:space="0" w:color="auto"/>
          </w:divBdr>
          <w:divsChild>
            <w:div w:id="1834250937">
              <w:marLeft w:val="0"/>
              <w:marRight w:val="0"/>
              <w:marTop w:val="0"/>
              <w:marBottom w:val="0"/>
              <w:divBdr>
                <w:top w:val="none" w:sz="0" w:space="0" w:color="auto"/>
                <w:left w:val="none" w:sz="0" w:space="0" w:color="auto"/>
                <w:bottom w:val="none" w:sz="0" w:space="0" w:color="auto"/>
                <w:right w:val="none" w:sz="0" w:space="0" w:color="auto"/>
              </w:divBdr>
              <w:divsChild>
                <w:div w:id="2110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3616">
      <w:bodyDiv w:val="1"/>
      <w:marLeft w:val="0"/>
      <w:marRight w:val="0"/>
      <w:marTop w:val="0"/>
      <w:marBottom w:val="0"/>
      <w:divBdr>
        <w:top w:val="none" w:sz="0" w:space="0" w:color="auto"/>
        <w:left w:val="none" w:sz="0" w:space="0" w:color="auto"/>
        <w:bottom w:val="none" w:sz="0" w:space="0" w:color="auto"/>
        <w:right w:val="none" w:sz="0" w:space="0" w:color="auto"/>
      </w:divBdr>
    </w:div>
    <w:div w:id="1284269417">
      <w:bodyDiv w:val="1"/>
      <w:marLeft w:val="0"/>
      <w:marRight w:val="0"/>
      <w:marTop w:val="0"/>
      <w:marBottom w:val="0"/>
      <w:divBdr>
        <w:top w:val="none" w:sz="0" w:space="0" w:color="auto"/>
        <w:left w:val="none" w:sz="0" w:space="0" w:color="auto"/>
        <w:bottom w:val="none" w:sz="0" w:space="0" w:color="auto"/>
        <w:right w:val="none" w:sz="0" w:space="0" w:color="auto"/>
      </w:divBdr>
      <w:divsChild>
        <w:div w:id="170536011">
          <w:marLeft w:val="0"/>
          <w:marRight w:val="0"/>
          <w:marTop w:val="0"/>
          <w:marBottom w:val="0"/>
          <w:divBdr>
            <w:top w:val="none" w:sz="0" w:space="0" w:color="auto"/>
            <w:left w:val="none" w:sz="0" w:space="0" w:color="auto"/>
            <w:bottom w:val="none" w:sz="0" w:space="0" w:color="auto"/>
            <w:right w:val="none" w:sz="0" w:space="0" w:color="auto"/>
          </w:divBdr>
          <w:divsChild>
            <w:div w:id="1504200976">
              <w:marLeft w:val="0"/>
              <w:marRight w:val="0"/>
              <w:marTop w:val="0"/>
              <w:marBottom w:val="0"/>
              <w:divBdr>
                <w:top w:val="none" w:sz="0" w:space="0" w:color="auto"/>
                <w:left w:val="none" w:sz="0" w:space="0" w:color="auto"/>
                <w:bottom w:val="none" w:sz="0" w:space="0" w:color="auto"/>
                <w:right w:val="none" w:sz="0" w:space="0" w:color="auto"/>
              </w:divBdr>
              <w:divsChild>
                <w:div w:id="80624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67929">
      <w:bodyDiv w:val="1"/>
      <w:marLeft w:val="0"/>
      <w:marRight w:val="0"/>
      <w:marTop w:val="0"/>
      <w:marBottom w:val="0"/>
      <w:divBdr>
        <w:top w:val="none" w:sz="0" w:space="0" w:color="auto"/>
        <w:left w:val="none" w:sz="0" w:space="0" w:color="auto"/>
        <w:bottom w:val="none" w:sz="0" w:space="0" w:color="auto"/>
        <w:right w:val="none" w:sz="0" w:space="0" w:color="auto"/>
      </w:divBdr>
      <w:divsChild>
        <w:div w:id="1574777598">
          <w:marLeft w:val="0"/>
          <w:marRight w:val="0"/>
          <w:marTop w:val="0"/>
          <w:marBottom w:val="0"/>
          <w:divBdr>
            <w:top w:val="none" w:sz="0" w:space="0" w:color="auto"/>
            <w:left w:val="none" w:sz="0" w:space="0" w:color="auto"/>
            <w:bottom w:val="none" w:sz="0" w:space="0" w:color="auto"/>
            <w:right w:val="none" w:sz="0" w:space="0" w:color="auto"/>
          </w:divBdr>
          <w:divsChild>
            <w:div w:id="749500247">
              <w:marLeft w:val="0"/>
              <w:marRight w:val="0"/>
              <w:marTop w:val="0"/>
              <w:marBottom w:val="0"/>
              <w:divBdr>
                <w:top w:val="none" w:sz="0" w:space="0" w:color="auto"/>
                <w:left w:val="none" w:sz="0" w:space="0" w:color="auto"/>
                <w:bottom w:val="none" w:sz="0" w:space="0" w:color="auto"/>
                <w:right w:val="none" w:sz="0" w:space="0" w:color="auto"/>
              </w:divBdr>
              <w:divsChild>
                <w:div w:id="1074887810">
                  <w:marLeft w:val="0"/>
                  <w:marRight w:val="0"/>
                  <w:marTop w:val="0"/>
                  <w:marBottom w:val="0"/>
                  <w:divBdr>
                    <w:top w:val="none" w:sz="0" w:space="0" w:color="auto"/>
                    <w:left w:val="none" w:sz="0" w:space="0" w:color="auto"/>
                    <w:bottom w:val="none" w:sz="0" w:space="0" w:color="auto"/>
                    <w:right w:val="none" w:sz="0" w:space="0" w:color="auto"/>
                  </w:divBdr>
                  <w:divsChild>
                    <w:div w:id="9679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5594">
      <w:bodyDiv w:val="1"/>
      <w:marLeft w:val="0"/>
      <w:marRight w:val="0"/>
      <w:marTop w:val="0"/>
      <w:marBottom w:val="0"/>
      <w:divBdr>
        <w:top w:val="none" w:sz="0" w:space="0" w:color="auto"/>
        <w:left w:val="none" w:sz="0" w:space="0" w:color="auto"/>
        <w:bottom w:val="none" w:sz="0" w:space="0" w:color="auto"/>
        <w:right w:val="none" w:sz="0" w:space="0" w:color="auto"/>
      </w:divBdr>
      <w:divsChild>
        <w:div w:id="901671535">
          <w:marLeft w:val="0"/>
          <w:marRight w:val="0"/>
          <w:marTop w:val="0"/>
          <w:marBottom w:val="0"/>
          <w:divBdr>
            <w:top w:val="none" w:sz="0" w:space="0" w:color="auto"/>
            <w:left w:val="none" w:sz="0" w:space="0" w:color="auto"/>
            <w:bottom w:val="none" w:sz="0" w:space="0" w:color="auto"/>
            <w:right w:val="none" w:sz="0" w:space="0" w:color="auto"/>
          </w:divBdr>
          <w:divsChild>
            <w:div w:id="1240629158">
              <w:marLeft w:val="0"/>
              <w:marRight w:val="0"/>
              <w:marTop w:val="0"/>
              <w:marBottom w:val="0"/>
              <w:divBdr>
                <w:top w:val="none" w:sz="0" w:space="0" w:color="auto"/>
                <w:left w:val="none" w:sz="0" w:space="0" w:color="auto"/>
                <w:bottom w:val="none" w:sz="0" w:space="0" w:color="auto"/>
                <w:right w:val="none" w:sz="0" w:space="0" w:color="auto"/>
              </w:divBdr>
              <w:divsChild>
                <w:div w:id="1897735900">
                  <w:marLeft w:val="0"/>
                  <w:marRight w:val="0"/>
                  <w:marTop w:val="0"/>
                  <w:marBottom w:val="0"/>
                  <w:divBdr>
                    <w:top w:val="none" w:sz="0" w:space="0" w:color="auto"/>
                    <w:left w:val="none" w:sz="0" w:space="0" w:color="auto"/>
                    <w:bottom w:val="none" w:sz="0" w:space="0" w:color="auto"/>
                    <w:right w:val="none" w:sz="0" w:space="0" w:color="auto"/>
                  </w:divBdr>
                  <w:divsChild>
                    <w:div w:id="8616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343">
      <w:bodyDiv w:val="1"/>
      <w:marLeft w:val="0"/>
      <w:marRight w:val="0"/>
      <w:marTop w:val="0"/>
      <w:marBottom w:val="0"/>
      <w:divBdr>
        <w:top w:val="none" w:sz="0" w:space="0" w:color="auto"/>
        <w:left w:val="none" w:sz="0" w:space="0" w:color="auto"/>
        <w:bottom w:val="none" w:sz="0" w:space="0" w:color="auto"/>
        <w:right w:val="none" w:sz="0" w:space="0" w:color="auto"/>
      </w:divBdr>
    </w:div>
    <w:div w:id="1369332368">
      <w:bodyDiv w:val="1"/>
      <w:marLeft w:val="0"/>
      <w:marRight w:val="0"/>
      <w:marTop w:val="0"/>
      <w:marBottom w:val="0"/>
      <w:divBdr>
        <w:top w:val="none" w:sz="0" w:space="0" w:color="auto"/>
        <w:left w:val="none" w:sz="0" w:space="0" w:color="auto"/>
        <w:bottom w:val="none" w:sz="0" w:space="0" w:color="auto"/>
        <w:right w:val="none" w:sz="0" w:space="0" w:color="auto"/>
      </w:divBdr>
    </w:div>
    <w:div w:id="1369795837">
      <w:bodyDiv w:val="1"/>
      <w:marLeft w:val="0"/>
      <w:marRight w:val="0"/>
      <w:marTop w:val="0"/>
      <w:marBottom w:val="0"/>
      <w:divBdr>
        <w:top w:val="none" w:sz="0" w:space="0" w:color="auto"/>
        <w:left w:val="none" w:sz="0" w:space="0" w:color="auto"/>
        <w:bottom w:val="none" w:sz="0" w:space="0" w:color="auto"/>
        <w:right w:val="none" w:sz="0" w:space="0" w:color="auto"/>
      </w:divBdr>
      <w:divsChild>
        <w:div w:id="306859869">
          <w:marLeft w:val="0"/>
          <w:marRight w:val="0"/>
          <w:marTop w:val="0"/>
          <w:marBottom w:val="0"/>
          <w:divBdr>
            <w:top w:val="none" w:sz="0" w:space="0" w:color="auto"/>
            <w:left w:val="none" w:sz="0" w:space="0" w:color="auto"/>
            <w:bottom w:val="none" w:sz="0" w:space="0" w:color="auto"/>
            <w:right w:val="none" w:sz="0" w:space="0" w:color="auto"/>
          </w:divBdr>
          <w:divsChild>
            <w:div w:id="1244726536">
              <w:marLeft w:val="0"/>
              <w:marRight w:val="0"/>
              <w:marTop w:val="0"/>
              <w:marBottom w:val="0"/>
              <w:divBdr>
                <w:top w:val="none" w:sz="0" w:space="0" w:color="auto"/>
                <w:left w:val="none" w:sz="0" w:space="0" w:color="auto"/>
                <w:bottom w:val="none" w:sz="0" w:space="0" w:color="auto"/>
                <w:right w:val="none" w:sz="0" w:space="0" w:color="auto"/>
              </w:divBdr>
              <w:divsChild>
                <w:div w:id="451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090515">
      <w:bodyDiv w:val="1"/>
      <w:marLeft w:val="0"/>
      <w:marRight w:val="0"/>
      <w:marTop w:val="0"/>
      <w:marBottom w:val="0"/>
      <w:divBdr>
        <w:top w:val="none" w:sz="0" w:space="0" w:color="auto"/>
        <w:left w:val="none" w:sz="0" w:space="0" w:color="auto"/>
        <w:bottom w:val="none" w:sz="0" w:space="0" w:color="auto"/>
        <w:right w:val="none" w:sz="0" w:space="0" w:color="auto"/>
      </w:divBdr>
      <w:divsChild>
        <w:div w:id="965158139">
          <w:marLeft w:val="0"/>
          <w:marRight w:val="0"/>
          <w:marTop w:val="0"/>
          <w:marBottom w:val="0"/>
          <w:divBdr>
            <w:top w:val="none" w:sz="0" w:space="0" w:color="auto"/>
            <w:left w:val="none" w:sz="0" w:space="0" w:color="auto"/>
            <w:bottom w:val="none" w:sz="0" w:space="0" w:color="auto"/>
            <w:right w:val="none" w:sz="0" w:space="0" w:color="auto"/>
          </w:divBdr>
          <w:divsChild>
            <w:div w:id="1616332169">
              <w:marLeft w:val="0"/>
              <w:marRight w:val="0"/>
              <w:marTop w:val="0"/>
              <w:marBottom w:val="0"/>
              <w:divBdr>
                <w:top w:val="none" w:sz="0" w:space="0" w:color="auto"/>
                <w:left w:val="none" w:sz="0" w:space="0" w:color="auto"/>
                <w:bottom w:val="none" w:sz="0" w:space="0" w:color="auto"/>
                <w:right w:val="none" w:sz="0" w:space="0" w:color="auto"/>
              </w:divBdr>
              <w:divsChild>
                <w:div w:id="74148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17938">
      <w:bodyDiv w:val="1"/>
      <w:marLeft w:val="0"/>
      <w:marRight w:val="0"/>
      <w:marTop w:val="0"/>
      <w:marBottom w:val="0"/>
      <w:divBdr>
        <w:top w:val="none" w:sz="0" w:space="0" w:color="auto"/>
        <w:left w:val="none" w:sz="0" w:space="0" w:color="auto"/>
        <w:bottom w:val="none" w:sz="0" w:space="0" w:color="auto"/>
        <w:right w:val="none" w:sz="0" w:space="0" w:color="auto"/>
      </w:divBdr>
      <w:divsChild>
        <w:div w:id="205072139">
          <w:marLeft w:val="0"/>
          <w:marRight w:val="0"/>
          <w:marTop w:val="0"/>
          <w:marBottom w:val="0"/>
          <w:divBdr>
            <w:top w:val="none" w:sz="0" w:space="0" w:color="auto"/>
            <w:left w:val="none" w:sz="0" w:space="0" w:color="auto"/>
            <w:bottom w:val="none" w:sz="0" w:space="0" w:color="auto"/>
            <w:right w:val="none" w:sz="0" w:space="0" w:color="auto"/>
          </w:divBdr>
          <w:divsChild>
            <w:div w:id="1136293833">
              <w:marLeft w:val="0"/>
              <w:marRight w:val="0"/>
              <w:marTop w:val="0"/>
              <w:marBottom w:val="0"/>
              <w:divBdr>
                <w:top w:val="none" w:sz="0" w:space="0" w:color="auto"/>
                <w:left w:val="none" w:sz="0" w:space="0" w:color="auto"/>
                <w:bottom w:val="none" w:sz="0" w:space="0" w:color="auto"/>
                <w:right w:val="none" w:sz="0" w:space="0" w:color="auto"/>
              </w:divBdr>
              <w:divsChild>
                <w:div w:id="1762722955">
                  <w:marLeft w:val="0"/>
                  <w:marRight w:val="0"/>
                  <w:marTop w:val="0"/>
                  <w:marBottom w:val="0"/>
                  <w:divBdr>
                    <w:top w:val="none" w:sz="0" w:space="0" w:color="auto"/>
                    <w:left w:val="none" w:sz="0" w:space="0" w:color="auto"/>
                    <w:bottom w:val="none" w:sz="0" w:space="0" w:color="auto"/>
                    <w:right w:val="none" w:sz="0" w:space="0" w:color="auto"/>
                  </w:divBdr>
                  <w:divsChild>
                    <w:div w:id="15730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6600">
      <w:bodyDiv w:val="1"/>
      <w:marLeft w:val="0"/>
      <w:marRight w:val="0"/>
      <w:marTop w:val="0"/>
      <w:marBottom w:val="0"/>
      <w:divBdr>
        <w:top w:val="none" w:sz="0" w:space="0" w:color="auto"/>
        <w:left w:val="none" w:sz="0" w:space="0" w:color="auto"/>
        <w:bottom w:val="none" w:sz="0" w:space="0" w:color="auto"/>
        <w:right w:val="none" w:sz="0" w:space="0" w:color="auto"/>
      </w:divBdr>
    </w:div>
    <w:div w:id="1501002859">
      <w:bodyDiv w:val="1"/>
      <w:marLeft w:val="0"/>
      <w:marRight w:val="0"/>
      <w:marTop w:val="0"/>
      <w:marBottom w:val="0"/>
      <w:divBdr>
        <w:top w:val="none" w:sz="0" w:space="0" w:color="auto"/>
        <w:left w:val="none" w:sz="0" w:space="0" w:color="auto"/>
        <w:bottom w:val="none" w:sz="0" w:space="0" w:color="auto"/>
        <w:right w:val="none" w:sz="0" w:space="0" w:color="auto"/>
      </w:divBdr>
    </w:div>
    <w:div w:id="1577936812">
      <w:bodyDiv w:val="1"/>
      <w:marLeft w:val="0"/>
      <w:marRight w:val="0"/>
      <w:marTop w:val="0"/>
      <w:marBottom w:val="0"/>
      <w:divBdr>
        <w:top w:val="none" w:sz="0" w:space="0" w:color="auto"/>
        <w:left w:val="none" w:sz="0" w:space="0" w:color="auto"/>
        <w:bottom w:val="none" w:sz="0" w:space="0" w:color="auto"/>
        <w:right w:val="none" w:sz="0" w:space="0" w:color="auto"/>
      </w:divBdr>
      <w:divsChild>
        <w:div w:id="109588232">
          <w:marLeft w:val="0"/>
          <w:marRight w:val="0"/>
          <w:marTop w:val="0"/>
          <w:marBottom w:val="0"/>
          <w:divBdr>
            <w:top w:val="none" w:sz="0" w:space="0" w:color="auto"/>
            <w:left w:val="none" w:sz="0" w:space="0" w:color="auto"/>
            <w:bottom w:val="none" w:sz="0" w:space="0" w:color="auto"/>
            <w:right w:val="none" w:sz="0" w:space="0" w:color="auto"/>
          </w:divBdr>
          <w:divsChild>
            <w:div w:id="1025208965">
              <w:marLeft w:val="0"/>
              <w:marRight w:val="0"/>
              <w:marTop w:val="0"/>
              <w:marBottom w:val="0"/>
              <w:divBdr>
                <w:top w:val="none" w:sz="0" w:space="0" w:color="auto"/>
                <w:left w:val="none" w:sz="0" w:space="0" w:color="auto"/>
                <w:bottom w:val="none" w:sz="0" w:space="0" w:color="auto"/>
                <w:right w:val="none" w:sz="0" w:space="0" w:color="auto"/>
              </w:divBdr>
              <w:divsChild>
                <w:div w:id="7574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541901">
      <w:bodyDiv w:val="1"/>
      <w:marLeft w:val="0"/>
      <w:marRight w:val="0"/>
      <w:marTop w:val="0"/>
      <w:marBottom w:val="0"/>
      <w:divBdr>
        <w:top w:val="none" w:sz="0" w:space="0" w:color="auto"/>
        <w:left w:val="none" w:sz="0" w:space="0" w:color="auto"/>
        <w:bottom w:val="none" w:sz="0" w:space="0" w:color="auto"/>
        <w:right w:val="none" w:sz="0" w:space="0" w:color="auto"/>
      </w:divBdr>
      <w:divsChild>
        <w:div w:id="935361407">
          <w:marLeft w:val="0"/>
          <w:marRight w:val="0"/>
          <w:marTop w:val="0"/>
          <w:marBottom w:val="0"/>
          <w:divBdr>
            <w:top w:val="none" w:sz="0" w:space="0" w:color="auto"/>
            <w:left w:val="none" w:sz="0" w:space="0" w:color="auto"/>
            <w:bottom w:val="none" w:sz="0" w:space="0" w:color="auto"/>
            <w:right w:val="none" w:sz="0" w:space="0" w:color="auto"/>
          </w:divBdr>
          <w:divsChild>
            <w:div w:id="1794325349">
              <w:marLeft w:val="0"/>
              <w:marRight w:val="0"/>
              <w:marTop w:val="0"/>
              <w:marBottom w:val="0"/>
              <w:divBdr>
                <w:top w:val="none" w:sz="0" w:space="0" w:color="auto"/>
                <w:left w:val="none" w:sz="0" w:space="0" w:color="auto"/>
                <w:bottom w:val="none" w:sz="0" w:space="0" w:color="auto"/>
                <w:right w:val="none" w:sz="0" w:space="0" w:color="auto"/>
              </w:divBdr>
              <w:divsChild>
                <w:div w:id="8388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53779">
      <w:bodyDiv w:val="1"/>
      <w:marLeft w:val="0"/>
      <w:marRight w:val="0"/>
      <w:marTop w:val="0"/>
      <w:marBottom w:val="0"/>
      <w:divBdr>
        <w:top w:val="none" w:sz="0" w:space="0" w:color="auto"/>
        <w:left w:val="none" w:sz="0" w:space="0" w:color="auto"/>
        <w:bottom w:val="none" w:sz="0" w:space="0" w:color="auto"/>
        <w:right w:val="none" w:sz="0" w:space="0" w:color="auto"/>
      </w:divBdr>
      <w:divsChild>
        <w:div w:id="348482746">
          <w:marLeft w:val="0"/>
          <w:marRight w:val="0"/>
          <w:marTop w:val="0"/>
          <w:marBottom w:val="0"/>
          <w:divBdr>
            <w:top w:val="none" w:sz="0" w:space="0" w:color="auto"/>
            <w:left w:val="none" w:sz="0" w:space="0" w:color="auto"/>
            <w:bottom w:val="none" w:sz="0" w:space="0" w:color="auto"/>
            <w:right w:val="none" w:sz="0" w:space="0" w:color="auto"/>
          </w:divBdr>
          <w:divsChild>
            <w:div w:id="1866671367">
              <w:marLeft w:val="0"/>
              <w:marRight w:val="0"/>
              <w:marTop w:val="0"/>
              <w:marBottom w:val="0"/>
              <w:divBdr>
                <w:top w:val="none" w:sz="0" w:space="0" w:color="auto"/>
                <w:left w:val="none" w:sz="0" w:space="0" w:color="auto"/>
                <w:bottom w:val="none" w:sz="0" w:space="0" w:color="auto"/>
                <w:right w:val="none" w:sz="0" w:space="0" w:color="auto"/>
              </w:divBdr>
              <w:divsChild>
                <w:div w:id="8733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2783">
          <w:marLeft w:val="0"/>
          <w:marRight w:val="0"/>
          <w:marTop w:val="0"/>
          <w:marBottom w:val="0"/>
          <w:divBdr>
            <w:top w:val="none" w:sz="0" w:space="0" w:color="auto"/>
            <w:left w:val="none" w:sz="0" w:space="0" w:color="auto"/>
            <w:bottom w:val="none" w:sz="0" w:space="0" w:color="auto"/>
            <w:right w:val="none" w:sz="0" w:space="0" w:color="auto"/>
          </w:divBdr>
          <w:divsChild>
            <w:div w:id="1959413297">
              <w:marLeft w:val="0"/>
              <w:marRight w:val="0"/>
              <w:marTop w:val="0"/>
              <w:marBottom w:val="0"/>
              <w:divBdr>
                <w:top w:val="none" w:sz="0" w:space="0" w:color="auto"/>
                <w:left w:val="none" w:sz="0" w:space="0" w:color="auto"/>
                <w:bottom w:val="none" w:sz="0" w:space="0" w:color="auto"/>
                <w:right w:val="none" w:sz="0" w:space="0" w:color="auto"/>
              </w:divBdr>
              <w:divsChild>
                <w:div w:id="12364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3334">
          <w:marLeft w:val="0"/>
          <w:marRight w:val="0"/>
          <w:marTop w:val="0"/>
          <w:marBottom w:val="0"/>
          <w:divBdr>
            <w:top w:val="none" w:sz="0" w:space="0" w:color="auto"/>
            <w:left w:val="none" w:sz="0" w:space="0" w:color="auto"/>
            <w:bottom w:val="none" w:sz="0" w:space="0" w:color="auto"/>
            <w:right w:val="none" w:sz="0" w:space="0" w:color="auto"/>
          </w:divBdr>
          <w:divsChild>
            <w:div w:id="787897977">
              <w:marLeft w:val="0"/>
              <w:marRight w:val="0"/>
              <w:marTop w:val="0"/>
              <w:marBottom w:val="0"/>
              <w:divBdr>
                <w:top w:val="none" w:sz="0" w:space="0" w:color="auto"/>
                <w:left w:val="none" w:sz="0" w:space="0" w:color="auto"/>
                <w:bottom w:val="none" w:sz="0" w:space="0" w:color="auto"/>
                <w:right w:val="none" w:sz="0" w:space="0" w:color="auto"/>
              </w:divBdr>
              <w:divsChild>
                <w:div w:id="778529147">
                  <w:marLeft w:val="0"/>
                  <w:marRight w:val="0"/>
                  <w:marTop w:val="0"/>
                  <w:marBottom w:val="0"/>
                  <w:divBdr>
                    <w:top w:val="none" w:sz="0" w:space="0" w:color="auto"/>
                    <w:left w:val="none" w:sz="0" w:space="0" w:color="auto"/>
                    <w:bottom w:val="none" w:sz="0" w:space="0" w:color="auto"/>
                    <w:right w:val="none" w:sz="0" w:space="0" w:color="auto"/>
                  </w:divBdr>
                </w:div>
              </w:divsChild>
            </w:div>
            <w:div w:id="1657417877">
              <w:marLeft w:val="0"/>
              <w:marRight w:val="0"/>
              <w:marTop w:val="0"/>
              <w:marBottom w:val="0"/>
              <w:divBdr>
                <w:top w:val="none" w:sz="0" w:space="0" w:color="auto"/>
                <w:left w:val="none" w:sz="0" w:space="0" w:color="auto"/>
                <w:bottom w:val="none" w:sz="0" w:space="0" w:color="auto"/>
                <w:right w:val="none" w:sz="0" w:space="0" w:color="auto"/>
              </w:divBdr>
              <w:divsChild>
                <w:div w:id="948774227">
                  <w:marLeft w:val="0"/>
                  <w:marRight w:val="0"/>
                  <w:marTop w:val="0"/>
                  <w:marBottom w:val="0"/>
                  <w:divBdr>
                    <w:top w:val="none" w:sz="0" w:space="0" w:color="auto"/>
                    <w:left w:val="none" w:sz="0" w:space="0" w:color="auto"/>
                    <w:bottom w:val="none" w:sz="0" w:space="0" w:color="auto"/>
                    <w:right w:val="none" w:sz="0" w:space="0" w:color="auto"/>
                  </w:divBdr>
                </w:div>
              </w:divsChild>
            </w:div>
            <w:div w:id="1923754819">
              <w:marLeft w:val="0"/>
              <w:marRight w:val="0"/>
              <w:marTop w:val="0"/>
              <w:marBottom w:val="0"/>
              <w:divBdr>
                <w:top w:val="none" w:sz="0" w:space="0" w:color="auto"/>
                <w:left w:val="none" w:sz="0" w:space="0" w:color="auto"/>
                <w:bottom w:val="none" w:sz="0" w:space="0" w:color="auto"/>
                <w:right w:val="none" w:sz="0" w:space="0" w:color="auto"/>
              </w:divBdr>
              <w:divsChild>
                <w:div w:id="188182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876">
          <w:marLeft w:val="0"/>
          <w:marRight w:val="0"/>
          <w:marTop w:val="0"/>
          <w:marBottom w:val="0"/>
          <w:divBdr>
            <w:top w:val="none" w:sz="0" w:space="0" w:color="auto"/>
            <w:left w:val="none" w:sz="0" w:space="0" w:color="auto"/>
            <w:bottom w:val="none" w:sz="0" w:space="0" w:color="auto"/>
            <w:right w:val="none" w:sz="0" w:space="0" w:color="auto"/>
          </w:divBdr>
          <w:divsChild>
            <w:div w:id="1278564397">
              <w:marLeft w:val="0"/>
              <w:marRight w:val="0"/>
              <w:marTop w:val="0"/>
              <w:marBottom w:val="0"/>
              <w:divBdr>
                <w:top w:val="none" w:sz="0" w:space="0" w:color="auto"/>
                <w:left w:val="none" w:sz="0" w:space="0" w:color="auto"/>
                <w:bottom w:val="none" w:sz="0" w:space="0" w:color="auto"/>
                <w:right w:val="none" w:sz="0" w:space="0" w:color="auto"/>
              </w:divBdr>
              <w:divsChild>
                <w:div w:id="7368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8577">
          <w:marLeft w:val="0"/>
          <w:marRight w:val="0"/>
          <w:marTop w:val="0"/>
          <w:marBottom w:val="0"/>
          <w:divBdr>
            <w:top w:val="none" w:sz="0" w:space="0" w:color="auto"/>
            <w:left w:val="none" w:sz="0" w:space="0" w:color="auto"/>
            <w:bottom w:val="none" w:sz="0" w:space="0" w:color="auto"/>
            <w:right w:val="none" w:sz="0" w:space="0" w:color="auto"/>
          </w:divBdr>
          <w:divsChild>
            <w:div w:id="1900052208">
              <w:marLeft w:val="0"/>
              <w:marRight w:val="0"/>
              <w:marTop w:val="0"/>
              <w:marBottom w:val="0"/>
              <w:divBdr>
                <w:top w:val="none" w:sz="0" w:space="0" w:color="auto"/>
                <w:left w:val="none" w:sz="0" w:space="0" w:color="auto"/>
                <w:bottom w:val="none" w:sz="0" w:space="0" w:color="auto"/>
                <w:right w:val="none" w:sz="0" w:space="0" w:color="auto"/>
              </w:divBdr>
              <w:divsChild>
                <w:div w:id="12575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597315">
      <w:bodyDiv w:val="1"/>
      <w:marLeft w:val="0"/>
      <w:marRight w:val="0"/>
      <w:marTop w:val="0"/>
      <w:marBottom w:val="0"/>
      <w:divBdr>
        <w:top w:val="none" w:sz="0" w:space="0" w:color="auto"/>
        <w:left w:val="none" w:sz="0" w:space="0" w:color="auto"/>
        <w:bottom w:val="none" w:sz="0" w:space="0" w:color="auto"/>
        <w:right w:val="none" w:sz="0" w:space="0" w:color="auto"/>
      </w:divBdr>
      <w:divsChild>
        <w:div w:id="964389454">
          <w:marLeft w:val="0"/>
          <w:marRight w:val="0"/>
          <w:marTop w:val="0"/>
          <w:marBottom w:val="0"/>
          <w:divBdr>
            <w:top w:val="none" w:sz="0" w:space="0" w:color="auto"/>
            <w:left w:val="none" w:sz="0" w:space="0" w:color="auto"/>
            <w:bottom w:val="none" w:sz="0" w:space="0" w:color="auto"/>
            <w:right w:val="none" w:sz="0" w:space="0" w:color="auto"/>
          </w:divBdr>
          <w:divsChild>
            <w:div w:id="238443004">
              <w:marLeft w:val="0"/>
              <w:marRight w:val="0"/>
              <w:marTop w:val="0"/>
              <w:marBottom w:val="0"/>
              <w:divBdr>
                <w:top w:val="none" w:sz="0" w:space="0" w:color="auto"/>
                <w:left w:val="none" w:sz="0" w:space="0" w:color="auto"/>
                <w:bottom w:val="none" w:sz="0" w:space="0" w:color="auto"/>
                <w:right w:val="none" w:sz="0" w:space="0" w:color="auto"/>
              </w:divBdr>
              <w:divsChild>
                <w:div w:id="1227179690">
                  <w:marLeft w:val="0"/>
                  <w:marRight w:val="0"/>
                  <w:marTop w:val="0"/>
                  <w:marBottom w:val="0"/>
                  <w:divBdr>
                    <w:top w:val="none" w:sz="0" w:space="0" w:color="auto"/>
                    <w:left w:val="none" w:sz="0" w:space="0" w:color="auto"/>
                    <w:bottom w:val="none" w:sz="0" w:space="0" w:color="auto"/>
                    <w:right w:val="none" w:sz="0" w:space="0" w:color="auto"/>
                  </w:divBdr>
                  <w:divsChild>
                    <w:div w:id="16363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8120">
      <w:bodyDiv w:val="1"/>
      <w:marLeft w:val="0"/>
      <w:marRight w:val="0"/>
      <w:marTop w:val="0"/>
      <w:marBottom w:val="0"/>
      <w:divBdr>
        <w:top w:val="none" w:sz="0" w:space="0" w:color="auto"/>
        <w:left w:val="none" w:sz="0" w:space="0" w:color="auto"/>
        <w:bottom w:val="none" w:sz="0" w:space="0" w:color="auto"/>
        <w:right w:val="none" w:sz="0" w:space="0" w:color="auto"/>
      </w:divBdr>
      <w:divsChild>
        <w:div w:id="2027243945">
          <w:marLeft w:val="0"/>
          <w:marRight w:val="0"/>
          <w:marTop w:val="0"/>
          <w:marBottom w:val="0"/>
          <w:divBdr>
            <w:top w:val="none" w:sz="0" w:space="0" w:color="auto"/>
            <w:left w:val="none" w:sz="0" w:space="0" w:color="auto"/>
            <w:bottom w:val="none" w:sz="0" w:space="0" w:color="auto"/>
            <w:right w:val="none" w:sz="0" w:space="0" w:color="auto"/>
          </w:divBdr>
          <w:divsChild>
            <w:div w:id="1447693172">
              <w:marLeft w:val="0"/>
              <w:marRight w:val="0"/>
              <w:marTop w:val="0"/>
              <w:marBottom w:val="0"/>
              <w:divBdr>
                <w:top w:val="none" w:sz="0" w:space="0" w:color="auto"/>
                <w:left w:val="none" w:sz="0" w:space="0" w:color="auto"/>
                <w:bottom w:val="none" w:sz="0" w:space="0" w:color="auto"/>
                <w:right w:val="none" w:sz="0" w:space="0" w:color="auto"/>
              </w:divBdr>
              <w:divsChild>
                <w:div w:id="6321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34096">
      <w:bodyDiv w:val="1"/>
      <w:marLeft w:val="0"/>
      <w:marRight w:val="0"/>
      <w:marTop w:val="0"/>
      <w:marBottom w:val="0"/>
      <w:divBdr>
        <w:top w:val="none" w:sz="0" w:space="0" w:color="auto"/>
        <w:left w:val="none" w:sz="0" w:space="0" w:color="auto"/>
        <w:bottom w:val="none" w:sz="0" w:space="0" w:color="auto"/>
        <w:right w:val="none" w:sz="0" w:space="0" w:color="auto"/>
      </w:divBdr>
      <w:divsChild>
        <w:div w:id="1156533863">
          <w:marLeft w:val="0"/>
          <w:marRight w:val="0"/>
          <w:marTop w:val="0"/>
          <w:marBottom w:val="0"/>
          <w:divBdr>
            <w:top w:val="none" w:sz="0" w:space="0" w:color="auto"/>
            <w:left w:val="none" w:sz="0" w:space="0" w:color="auto"/>
            <w:bottom w:val="none" w:sz="0" w:space="0" w:color="auto"/>
            <w:right w:val="none" w:sz="0" w:space="0" w:color="auto"/>
          </w:divBdr>
          <w:divsChild>
            <w:div w:id="1995451283">
              <w:marLeft w:val="0"/>
              <w:marRight w:val="0"/>
              <w:marTop w:val="0"/>
              <w:marBottom w:val="0"/>
              <w:divBdr>
                <w:top w:val="none" w:sz="0" w:space="0" w:color="auto"/>
                <w:left w:val="none" w:sz="0" w:space="0" w:color="auto"/>
                <w:bottom w:val="none" w:sz="0" w:space="0" w:color="auto"/>
                <w:right w:val="none" w:sz="0" w:space="0" w:color="auto"/>
              </w:divBdr>
              <w:divsChild>
                <w:div w:id="13381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487476">
      <w:bodyDiv w:val="1"/>
      <w:marLeft w:val="0"/>
      <w:marRight w:val="0"/>
      <w:marTop w:val="0"/>
      <w:marBottom w:val="0"/>
      <w:divBdr>
        <w:top w:val="none" w:sz="0" w:space="0" w:color="auto"/>
        <w:left w:val="none" w:sz="0" w:space="0" w:color="auto"/>
        <w:bottom w:val="none" w:sz="0" w:space="0" w:color="auto"/>
        <w:right w:val="none" w:sz="0" w:space="0" w:color="auto"/>
      </w:divBdr>
    </w:div>
    <w:div w:id="1779526953">
      <w:bodyDiv w:val="1"/>
      <w:marLeft w:val="0"/>
      <w:marRight w:val="0"/>
      <w:marTop w:val="0"/>
      <w:marBottom w:val="0"/>
      <w:divBdr>
        <w:top w:val="none" w:sz="0" w:space="0" w:color="auto"/>
        <w:left w:val="none" w:sz="0" w:space="0" w:color="auto"/>
        <w:bottom w:val="none" w:sz="0" w:space="0" w:color="auto"/>
        <w:right w:val="none" w:sz="0" w:space="0" w:color="auto"/>
      </w:divBdr>
      <w:divsChild>
        <w:div w:id="1699040741">
          <w:marLeft w:val="0"/>
          <w:marRight w:val="0"/>
          <w:marTop w:val="0"/>
          <w:marBottom w:val="0"/>
          <w:divBdr>
            <w:top w:val="none" w:sz="0" w:space="0" w:color="auto"/>
            <w:left w:val="none" w:sz="0" w:space="0" w:color="auto"/>
            <w:bottom w:val="none" w:sz="0" w:space="0" w:color="auto"/>
            <w:right w:val="none" w:sz="0" w:space="0" w:color="auto"/>
          </w:divBdr>
          <w:divsChild>
            <w:div w:id="116069009">
              <w:marLeft w:val="0"/>
              <w:marRight w:val="0"/>
              <w:marTop w:val="0"/>
              <w:marBottom w:val="0"/>
              <w:divBdr>
                <w:top w:val="none" w:sz="0" w:space="0" w:color="auto"/>
                <w:left w:val="none" w:sz="0" w:space="0" w:color="auto"/>
                <w:bottom w:val="none" w:sz="0" w:space="0" w:color="auto"/>
                <w:right w:val="none" w:sz="0" w:space="0" w:color="auto"/>
              </w:divBdr>
              <w:divsChild>
                <w:div w:id="104691210">
                  <w:marLeft w:val="0"/>
                  <w:marRight w:val="0"/>
                  <w:marTop w:val="0"/>
                  <w:marBottom w:val="0"/>
                  <w:divBdr>
                    <w:top w:val="none" w:sz="0" w:space="0" w:color="auto"/>
                    <w:left w:val="none" w:sz="0" w:space="0" w:color="auto"/>
                    <w:bottom w:val="none" w:sz="0" w:space="0" w:color="auto"/>
                    <w:right w:val="none" w:sz="0" w:space="0" w:color="auto"/>
                  </w:divBdr>
                </w:div>
              </w:divsChild>
            </w:div>
            <w:div w:id="277875755">
              <w:marLeft w:val="0"/>
              <w:marRight w:val="0"/>
              <w:marTop w:val="0"/>
              <w:marBottom w:val="0"/>
              <w:divBdr>
                <w:top w:val="none" w:sz="0" w:space="0" w:color="auto"/>
                <w:left w:val="none" w:sz="0" w:space="0" w:color="auto"/>
                <w:bottom w:val="none" w:sz="0" w:space="0" w:color="auto"/>
                <w:right w:val="none" w:sz="0" w:space="0" w:color="auto"/>
              </w:divBdr>
              <w:divsChild>
                <w:div w:id="974138836">
                  <w:marLeft w:val="0"/>
                  <w:marRight w:val="0"/>
                  <w:marTop w:val="0"/>
                  <w:marBottom w:val="0"/>
                  <w:divBdr>
                    <w:top w:val="none" w:sz="0" w:space="0" w:color="auto"/>
                    <w:left w:val="none" w:sz="0" w:space="0" w:color="auto"/>
                    <w:bottom w:val="none" w:sz="0" w:space="0" w:color="auto"/>
                    <w:right w:val="none" w:sz="0" w:space="0" w:color="auto"/>
                  </w:divBdr>
                </w:div>
                <w:div w:id="11631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19262">
      <w:bodyDiv w:val="1"/>
      <w:marLeft w:val="0"/>
      <w:marRight w:val="0"/>
      <w:marTop w:val="0"/>
      <w:marBottom w:val="0"/>
      <w:divBdr>
        <w:top w:val="none" w:sz="0" w:space="0" w:color="auto"/>
        <w:left w:val="none" w:sz="0" w:space="0" w:color="auto"/>
        <w:bottom w:val="none" w:sz="0" w:space="0" w:color="auto"/>
        <w:right w:val="none" w:sz="0" w:space="0" w:color="auto"/>
      </w:divBdr>
    </w:div>
    <w:div w:id="1845320589">
      <w:bodyDiv w:val="1"/>
      <w:marLeft w:val="0"/>
      <w:marRight w:val="0"/>
      <w:marTop w:val="0"/>
      <w:marBottom w:val="0"/>
      <w:divBdr>
        <w:top w:val="none" w:sz="0" w:space="0" w:color="auto"/>
        <w:left w:val="none" w:sz="0" w:space="0" w:color="auto"/>
        <w:bottom w:val="none" w:sz="0" w:space="0" w:color="auto"/>
        <w:right w:val="none" w:sz="0" w:space="0" w:color="auto"/>
      </w:divBdr>
      <w:divsChild>
        <w:div w:id="464667942">
          <w:marLeft w:val="0"/>
          <w:marRight w:val="0"/>
          <w:marTop w:val="0"/>
          <w:marBottom w:val="0"/>
          <w:divBdr>
            <w:top w:val="none" w:sz="0" w:space="0" w:color="auto"/>
            <w:left w:val="none" w:sz="0" w:space="0" w:color="auto"/>
            <w:bottom w:val="none" w:sz="0" w:space="0" w:color="auto"/>
            <w:right w:val="none" w:sz="0" w:space="0" w:color="auto"/>
          </w:divBdr>
          <w:divsChild>
            <w:div w:id="830292063">
              <w:marLeft w:val="0"/>
              <w:marRight w:val="0"/>
              <w:marTop w:val="0"/>
              <w:marBottom w:val="0"/>
              <w:divBdr>
                <w:top w:val="none" w:sz="0" w:space="0" w:color="auto"/>
                <w:left w:val="none" w:sz="0" w:space="0" w:color="auto"/>
                <w:bottom w:val="none" w:sz="0" w:space="0" w:color="auto"/>
                <w:right w:val="none" w:sz="0" w:space="0" w:color="auto"/>
              </w:divBdr>
              <w:divsChild>
                <w:div w:id="587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29503">
      <w:bodyDiv w:val="1"/>
      <w:marLeft w:val="0"/>
      <w:marRight w:val="0"/>
      <w:marTop w:val="0"/>
      <w:marBottom w:val="0"/>
      <w:divBdr>
        <w:top w:val="none" w:sz="0" w:space="0" w:color="auto"/>
        <w:left w:val="none" w:sz="0" w:space="0" w:color="auto"/>
        <w:bottom w:val="none" w:sz="0" w:space="0" w:color="auto"/>
        <w:right w:val="none" w:sz="0" w:space="0" w:color="auto"/>
      </w:divBdr>
      <w:divsChild>
        <w:div w:id="688527274">
          <w:marLeft w:val="0"/>
          <w:marRight w:val="0"/>
          <w:marTop w:val="0"/>
          <w:marBottom w:val="0"/>
          <w:divBdr>
            <w:top w:val="none" w:sz="0" w:space="0" w:color="auto"/>
            <w:left w:val="none" w:sz="0" w:space="0" w:color="auto"/>
            <w:bottom w:val="none" w:sz="0" w:space="0" w:color="auto"/>
            <w:right w:val="none" w:sz="0" w:space="0" w:color="auto"/>
          </w:divBdr>
          <w:divsChild>
            <w:div w:id="671251743">
              <w:marLeft w:val="0"/>
              <w:marRight w:val="0"/>
              <w:marTop w:val="0"/>
              <w:marBottom w:val="0"/>
              <w:divBdr>
                <w:top w:val="none" w:sz="0" w:space="0" w:color="auto"/>
                <w:left w:val="none" w:sz="0" w:space="0" w:color="auto"/>
                <w:bottom w:val="none" w:sz="0" w:space="0" w:color="auto"/>
                <w:right w:val="none" w:sz="0" w:space="0" w:color="auto"/>
              </w:divBdr>
              <w:divsChild>
                <w:div w:id="3383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452391">
      <w:bodyDiv w:val="1"/>
      <w:marLeft w:val="0"/>
      <w:marRight w:val="0"/>
      <w:marTop w:val="0"/>
      <w:marBottom w:val="0"/>
      <w:divBdr>
        <w:top w:val="none" w:sz="0" w:space="0" w:color="auto"/>
        <w:left w:val="none" w:sz="0" w:space="0" w:color="auto"/>
        <w:bottom w:val="none" w:sz="0" w:space="0" w:color="auto"/>
        <w:right w:val="none" w:sz="0" w:space="0" w:color="auto"/>
      </w:divBdr>
    </w:div>
    <w:div w:id="1921020613">
      <w:bodyDiv w:val="1"/>
      <w:marLeft w:val="0"/>
      <w:marRight w:val="0"/>
      <w:marTop w:val="0"/>
      <w:marBottom w:val="0"/>
      <w:divBdr>
        <w:top w:val="none" w:sz="0" w:space="0" w:color="auto"/>
        <w:left w:val="none" w:sz="0" w:space="0" w:color="auto"/>
        <w:bottom w:val="none" w:sz="0" w:space="0" w:color="auto"/>
        <w:right w:val="none" w:sz="0" w:space="0" w:color="auto"/>
      </w:divBdr>
      <w:divsChild>
        <w:div w:id="1568761666">
          <w:marLeft w:val="0"/>
          <w:marRight w:val="0"/>
          <w:marTop w:val="0"/>
          <w:marBottom w:val="0"/>
          <w:divBdr>
            <w:top w:val="none" w:sz="0" w:space="0" w:color="auto"/>
            <w:left w:val="none" w:sz="0" w:space="0" w:color="auto"/>
            <w:bottom w:val="none" w:sz="0" w:space="0" w:color="auto"/>
            <w:right w:val="none" w:sz="0" w:space="0" w:color="auto"/>
          </w:divBdr>
          <w:divsChild>
            <w:div w:id="1913082995">
              <w:marLeft w:val="0"/>
              <w:marRight w:val="0"/>
              <w:marTop w:val="0"/>
              <w:marBottom w:val="0"/>
              <w:divBdr>
                <w:top w:val="none" w:sz="0" w:space="0" w:color="auto"/>
                <w:left w:val="none" w:sz="0" w:space="0" w:color="auto"/>
                <w:bottom w:val="none" w:sz="0" w:space="0" w:color="auto"/>
                <w:right w:val="none" w:sz="0" w:space="0" w:color="auto"/>
              </w:divBdr>
              <w:divsChild>
                <w:div w:id="18137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059799">
      <w:bodyDiv w:val="1"/>
      <w:marLeft w:val="0"/>
      <w:marRight w:val="0"/>
      <w:marTop w:val="0"/>
      <w:marBottom w:val="0"/>
      <w:divBdr>
        <w:top w:val="none" w:sz="0" w:space="0" w:color="auto"/>
        <w:left w:val="none" w:sz="0" w:space="0" w:color="auto"/>
        <w:bottom w:val="none" w:sz="0" w:space="0" w:color="auto"/>
        <w:right w:val="none" w:sz="0" w:space="0" w:color="auto"/>
      </w:divBdr>
    </w:div>
    <w:div w:id="1976332485">
      <w:bodyDiv w:val="1"/>
      <w:marLeft w:val="0"/>
      <w:marRight w:val="0"/>
      <w:marTop w:val="0"/>
      <w:marBottom w:val="0"/>
      <w:divBdr>
        <w:top w:val="none" w:sz="0" w:space="0" w:color="auto"/>
        <w:left w:val="none" w:sz="0" w:space="0" w:color="auto"/>
        <w:bottom w:val="none" w:sz="0" w:space="0" w:color="auto"/>
        <w:right w:val="none" w:sz="0" w:space="0" w:color="auto"/>
      </w:divBdr>
    </w:div>
    <w:div w:id="2004118369">
      <w:bodyDiv w:val="1"/>
      <w:marLeft w:val="0"/>
      <w:marRight w:val="0"/>
      <w:marTop w:val="0"/>
      <w:marBottom w:val="0"/>
      <w:divBdr>
        <w:top w:val="none" w:sz="0" w:space="0" w:color="auto"/>
        <w:left w:val="none" w:sz="0" w:space="0" w:color="auto"/>
        <w:bottom w:val="none" w:sz="0" w:space="0" w:color="auto"/>
        <w:right w:val="none" w:sz="0" w:space="0" w:color="auto"/>
      </w:divBdr>
    </w:div>
    <w:div w:id="2017226934">
      <w:bodyDiv w:val="1"/>
      <w:marLeft w:val="0"/>
      <w:marRight w:val="0"/>
      <w:marTop w:val="0"/>
      <w:marBottom w:val="0"/>
      <w:divBdr>
        <w:top w:val="none" w:sz="0" w:space="0" w:color="auto"/>
        <w:left w:val="none" w:sz="0" w:space="0" w:color="auto"/>
        <w:bottom w:val="none" w:sz="0" w:space="0" w:color="auto"/>
        <w:right w:val="none" w:sz="0" w:space="0" w:color="auto"/>
      </w:divBdr>
    </w:div>
    <w:div w:id="2096517176">
      <w:bodyDiv w:val="1"/>
      <w:marLeft w:val="0"/>
      <w:marRight w:val="0"/>
      <w:marTop w:val="0"/>
      <w:marBottom w:val="0"/>
      <w:divBdr>
        <w:top w:val="none" w:sz="0" w:space="0" w:color="auto"/>
        <w:left w:val="none" w:sz="0" w:space="0" w:color="auto"/>
        <w:bottom w:val="none" w:sz="0" w:space="0" w:color="auto"/>
        <w:right w:val="none" w:sz="0" w:space="0" w:color="auto"/>
      </w:divBdr>
      <w:divsChild>
        <w:div w:id="2095785890">
          <w:marLeft w:val="0"/>
          <w:marRight w:val="0"/>
          <w:marTop w:val="0"/>
          <w:marBottom w:val="0"/>
          <w:divBdr>
            <w:top w:val="none" w:sz="0" w:space="0" w:color="auto"/>
            <w:left w:val="none" w:sz="0" w:space="0" w:color="auto"/>
            <w:bottom w:val="none" w:sz="0" w:space="0" w:color="auto"/>
            <w:right w:val="none" w:sz="0" w:space="0" w:color="auto"/>
          </w:divBdr>
          <w:divsChild>
            <w:div w:id="167913431">
              <w:marLeft w:val="0"/>
              <w:marRight w:val="0"/>
              <w:marTop w:val="0"/>
              <w:marBottom w:val="0"/>
              <w:divBdr>
                <w:top w:val="none" w:sz="0" w:space="0" w:color="auto"/>
                <w:left w:val="none" w:sz="0" w:space="0" w:color="auto"/>
                <w:bottom w:val="none" w:sz="0" w:space="0" w:color="auto"/>
                <w:right w:val="none" w:sz="0" w:space="0" w:color="auto"/>
              </w:divBdr>
              <w:divsChild>
                <w:div w:id="5360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064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customXml" Target="../customXml/item3.xml"/><Relationship Id="rId21" Type="http://schemas.openxmlformats.org/officeDocument/2006/relationships/image" Target="media/image9.em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emf"/><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tools.ietf.org/html/draft-mueller-ila-mobility-01" TargetMode="External"/><Relationship Id="rId13" Type="http://schemas.openxmlformats.org/officeDocument/2006/relationships/hyperlink" Target="https://ci.apache.org/projects/flink/flink-docs-release-1.10/concepts/programming-model.html" TargetMode="External"/><Relationship Id="rId18" Type="http://schemas.openxmlformats.org/officeDocument/2006/relationships/hyperlink" Target="http://xmpp.org/about-xmpp/technology-overview/pubsub" TargetMode="External"/><Relationship Id="rId3" Type="http://schemas.openxmlformats.org/officeDocument/2006/relationships/hyperlink" Target="https://doi.org/10.1007/s11227-019-02824-7" TargetMode="External"/><Relationship Id="rId21" Type="http://schemas.openxmlformats.org/officeDocument/2006/relationships/hyperlink" Target="https://zookeeper.apache.org" TargetMode="External"/><Relationship Id="rId7" Type="http://schemas.openxmlformats.org/officeDocument/2006/relationships/hyperlink" Target="https://www.ibm.com/watson" TargetMode="External"/><Relationship Id="rId12" Type="http://schemas.openxmlformats.org/officeDocument/2006/relationships/hyperlink" Target="https://ci.apache.org/projects/flink/flink-docs-release-1.10/concepts/runtime.html" TargetMode="External"/><Relationship Id="rId17" Type="http://schemas.openxmlformats.org/officeDocument/2006/relationships/hyperlink" Target="http://tools.ietf.org/html/rfc6455" TargetMode="External"/><Relationship Id="rId2" Type="http://schemas.openxmlformats.org/officeDocument/2006/relationships/hyperlink" Target="https://msdn.microsoft.com/en-us/library/" TargetMode="External"/><Relationship Id="rId16" Type="http://schemas.openxmlformats.org/officeDocument/2006/relationships/hyperlink" Target="http://tools.ietf.org/html/rfc6455" TargetMode="External"/><Relationship Id="rId20" Type="http://schemas.openxmlformats.org/officeDocument/2006/relationships/hyperlink" Target="https://kafka.apache.org" TargetMode="External"/><Relationship Id="rId1" Type="http://schemas.openxmlformats.org/officeDocument/2006/relationships/hyperlink" Target="https://pm.bsc.es/ompss-2" TargetMode="External"/><Relationship Id="rId6" Type="http://schemas.openxmlformats.org/officeDocument/2006/relationships/hyperlink" Target="http://www.openoverlayrouter" TargetMode="External"/><Relationship Id="rId11" Type="http://schemas.openxmlformats.org/officeDocument/2006/relationships/hyperlink" Target="http://unikernel.org/" TargetMode="External"/><Relationship Id="rId5" Type="http://schemas.openxmlformats.org/officeDocument/2006/relationships/hyperlink" Target="http://www.etsi.org/deliver/etsi" TargetMode="External"/><Relationship Id="rId15" Type="http://schemas.openxmlformats.org/officeDocument/2006/relationships/hyperlink" Target="http://tools.ietf.org/html/rfc6455" TargetMode="External"/><Relationship Id="rId10" Type="http://schemas.openxmlformats.org/officeDocument/2006/relationships/hyperlink" Target="https://www.donkeycar.com/" TargetMode="External"/><Relationship Id="rId19" Type="http://schemas.openxmlformats.org/officeDocument/2006/relationships/hyperlink" Target="https://kafka.apache.org/intro" TargetMode="External"/><Relationship Id="rId4" Type="http://schemas.openxmlformats.org/officeDocument/2006/relationships/hyperlink" Target="http://www.3gpp.org/images/PDF/R13" TargetMode="External"/><Relationship Id="rId9" Type="http://schemas.openxmlformats.org/officeDocument/2006/relationships/hyperlink" Target="https://kubeedge.io/en/" TargetMode="External"/><Relationship Id="rId14" Type="http://schemas.openxmlformats.org/officeDocument/2006/relationships/hyperlink" Target="https://ci.apache.org/projects/flink/flink-docs-release-1.10/internals/stream_checkpoin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6333E91A46A644C80022E8BB0E418CF" ma:contentTypeVersion="17" ma:contentTypeDescription="Creare un nuovo documento." ma:contentTypeScope="" ma:versionID="60a52b5570ad572a8ea1f7e9ababbca8">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83dfcfa2fdf5238f52378fb1ecbc2bb5"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Tag immagine" ma:readOnly="false" ma:fieldId="{5cf76f15-5ced-4ddc-b409-7134ff3c332f}" ma:taxonomyMulti="true" ma:sspId="4916a575-a2c4-47fb-bb3c-b06084ed5815"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ondiviso con dettagli" ma:internalName="SharedWithDetails" ma:readOnly="true">
      <xsd:simpleType>
        <xsd:restriction base="dms:Note">
          <xsd:maxLength value="255"/>
        </xsd:restriction>
      </xsd:simpleType>
    </xsd:element>
    <xsd:element name="TaxCatchAll" ma:index="23" nillable="true" ma:displayName="Taxonomy Catch All Column" ma:hidden="true" ma:list="{693558cb-0bc2-4773-81c5-ab2187182539}" ma:internalName="TaxCatchAll" ma:showField="CatchAllData" ma:web="3ffd5060-9549-45c4-8fb0-3d0806e1b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1b9a451-5ffc-4907-a11e-a2cc9e23e811">
      <Terms xmlns="http://schemas.microsoft.com/office/infopath/2007/PartnerControls"/>
    </lcf76f155ced4ddcb4097134ff3c332f>
    <TaxCatchAll xmlns="3ffd5060-9549-45c4-8fb0-3d0806e1be1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18F2C6-2B54-4CF1-AA4B-6B3010AD16F6}"/>
</file>

<file path=customXml/itemProps2.xml><?xml version="1.0" encoding="utf-8"?>
<ds:datastoreItem xmlns:ds="http://schemas.openxmlformats.org/officeDocument/2006/customXml" ds:itemID="{AFE2B003-AAB5-F345-B379-F6A6CC5E203E}">
  <ds:schemaRefs>
    <ds:schemaRef ds:uri="http://schemas.openxmlformats.org/officeDocument/2006/bibliography"/>
  </ds:schemaRefs>
</ds:datastoreItem>
</file>

<file path=customXml/itemProps3.xml><?xml version="1.0" encoding="utf-8"?>
<ds:datastoreItem xmlns:ds="http://schemas.openxmlformats.org/officeDocument/2006/customXml" ds:itemID="{C5380C3B-AC99-453F-A5C1-BEB6C4F5DF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35D30E-FA7C-44F4-8E63-6D46DC8788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71</Pages>
  <Words>25894</Words>
  <Characters>147601</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TEACHING</vt:lpstr>
    </vt:vector>
  </TitlesOfParts>
  <Manager/>
  <Company>HP</Company>
  <LinksUpToDate>false</LinksUpToDate>
  <CharactersWithSpaces>173149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TEACHING</dc:title>
  <dc:subject>Deliverable</dc:subject>
  <dc:creator>Microsoft Office User</dc:creator>
  <cp:keywords/>
  <dc:description/>
  <cp:lastModifiedBy>Patrizio Dazzi</cp:lastModifiedBy>
  <cp:revision>62</cp:revision>
  <cp:lastPrinted>2020-12-31T10:46:00Z</cp:lastPrinted>
  <dcterms:created xsi:type="dcterms:W3CDTF">2020-12-28T18:11:00Z</dcterms:created>
  <dcterms:modified xsi:type="dcterms:W3CDTF">2021-03-12T12:34:00Z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0x01010046333E91A46A644C80022E8BB0E418CF</vt:lpwstr>
  </property>
</Properties>
</file>